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333" w:rsidP="00DE0333" w:rsidRDefault="00DE0333">
      <w:r>
        <w:t xml:space="preserve">Geachte </w:t>
      </w:r>
      <w:r w:rsidR="005C593C">
        <w:t>voorzitter</w:t>
      </w:r>
      <w:r>
        <w:t>,</w:t>
      </w:r>
    </w:p>
    <w:p w:rsidR="00DE0333" w:rsidP="007A2DBC" w:rsidRDefault="00DE0333"/>
    <w:p w:rsidR="00DE0333" w:rsidP="007A2DBC" w:rsidRDefault="00E64419">
      <w:r>
        <w:t xml:space="preserve">Hierbij bied ik u </w:t>
      </w:r>
      <w:r w:rsidR="00DF6B85">
        <w:t xml:space="preserve">de nota naar aanleiding van het verslag inzake het bovenvermelde voorstel aan. </w:t>
      </w:r>
    </w:p>
    <w:p w:rsidR="00DE0333" w:rsidP="007A2DBC" w:rsidRDefault="00DE0333"/>
    <w:p w:rsidR="00DE0333" w:rsidP="00DE0333" w:rsidRDefault="00DE0333">
      <w:pPr>
        <w:spacing w:before="240" w:after="120" w:line="260" w:lineRule="exact"/>
      </w:pPr>
      <w:r>
        <w:t>Hoogachtend,</w:t>
      </w:r>
    </w:p>
    <w:p w:rsidR="00DE0333" w:rsidP="007A2DBC" w:rsidRDefault="00DE0333"/>
    <w:p w:rsidR="00DF6B85" w:rsidP="00DF6B85" w:rsidRDefault="00DF6B85"/>
    <w:p w:rsidR="00DF6B85" w:rsidP="00DF6B85" w:rsidRDefault="00504B34">
      <w:r>
        <w:t>d</w:t>
      </w:r>
      <w:r w:rsidR="00DF6B85">
        <w:t>e Staatssecretaris van Financiën,</w:t>
      </w:r>
    </w:p>
    <w:p w:rsidR="00DF6B85" w:rsidP="00DF6B85" w:rsidRDefault="00DF6B85"/>
    <w:p w:rsidR="00DF6B85" w:rsidP="00DF6B85" w:rsidRDefault="00DF6B85"/>
    <w:p w:rsidR="00DF6B85" w:rsidP="00DF6B85" w:rsidRDefault="00DF6B85"/>
    <w:p w:rsidRPr="007A2DBC" w:rsidR="00DF6B85" w:rsidP="00DF6B85" w:rsidRDefault="00DF6B85"/>
    <w:p w:rsidR="00DE0333" w:rsidP="007A2DBC" w:rsidRDefault="00DE0333"/>
    <w:p w:rsidRPr="00DC7838" w:rsidR="00DE0333" w:rsidP="007A2DBC" w:rsidRDefault="00DC7838">
      <w:pPr>
        <w:rPr>
          <w:lang w:val="en-GB"/>
        </w:rPr>
      </w:pPr>
      <w:r w:rsidRPr="00C80004">
        <w:rPr>
          <w:szCs w:val="18"/>
          <w:lang w:val="en-US"/>
        </w:rPr>
        <w:t xml:space="preserve">mr. drs. </w:t>
      </w:r>
      <w:r w:rsidRPr="00135670">
        <w:rPr>
          <w:szCs w:val="18"/>
          <w:lang w:val="en-GB"/>
        </w:rPr>
        <w:t>F.H.H. Weekers</w:t>
      </w:r>
    </w:p>
    <w:p w:rsidRPr="00DC7838" w:rsidR="00346C84" w:rsidP="0049681B" w:rsidRDefault="00346C84">
      <w:pPr>
        <w:rPr>
          <w:lang w:val="en-GB"/>
        </w:rPr>
      </w:pPr>
    </w:p>
    <w:sectPr w:rsidRPr="00DC7838" w:rsidR="00346C84" w:rsidSect="00BC2209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418" w:right="2727" w:bottom="1418" w:left="1588" w:header="2398" w:footer="561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6017" w:rsidRDefault="00766017">
      <w:pPr>
        <w:spacing w:line="240" w:lineRule="auto"/>
      </w:pPr>
      <w:r>
        <w:separator/>
      </w:r>
    </w:p>
  </w:endnote>
  <w:endnote w:type="continuationSeparator" w:id="0">
    <w:p w:rsidR="00766017" w:rsidRDefault="00766017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IX Barcode">
    <w:altName w:val="Courier New"/>
    <w:charset w:val="00"/>
    <w:family w:val="swiss"/>
    <w:pitch w:val="variable"/>
    <w:sig w:usb0="80000003" w:usb1="00000000" w:usb2="00000000" w:usb3="00000000" w:csb0="00000001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/>
    </w:tblPr>
    <w:tblGrid>
      <w:gridCol w:w="7752"/>
      <w:gridCol w:w="2148"/>
    </w:tblGrid>
    <w:tr w:rsidR="00DE0333">
      <w:trPr>
        <w:trHeight w:hRule="exact" w:val="240"/>
      </w:trPr>
      <w:tc>
        <w:tcPr>
          <w:tcW w:w="7752" w:type="dxa"/>
          <w:shd w:val="clear" w:color="auto" w:fill="auto"/>
        </w:tcPr>
        <w:p w:rsidR="00DE0333" w:rsidRDefault="00DE0333" w:rsidP="00C171A5">
          <w:pPr>
            <w:pStyle w:val="Huisstijl-Rubricering"/>
          </w:pPr>
        </w:p>
      </w:tc>
      <w:tc>
        <w:tcPr>
          <w:tcW w:w="2148" w:type="dxa"/>
        </w:tcPr>
        <w:p w:rsidR="00DE0333" w:rsidRDefault="00DE0333" w:rsidP="00C171A5">
          <w:pPr>
            <w:pStyle w:val="Huisstijl-Paginanummering"/>
          </w:pPr>
          <w:r w:rsidRPr="00CD362D">
            <w:rPr>
              <w:rStyle w:val="Huisstijl-GegevenCharChar"/>
            </w:rPr>
            <w:t xml:space="preserve">Pagina </w:t>
          </w:r>
          <w:r w:rsidR="00310866"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="00310866" w:rsidRPr="00CD362D"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2</w:t>
          </w:r>
          <w:r w:rsidR="00310866"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van</w:t>
          </w:r>
          <w:r>
            <w:t xml:space="preserve"> </w:t>
          </w:r>
          <w:fldSimple w:instr=" NUMPAGES   \* MERGEFORMAT ">
            <w:r w:rsidR="00C80004">
              <w:t>1</w:t>
            </w:r>
          </w:fldSimple>
        </w:p>
      </w:tc>
    </w:tr>
  </w:tbl>
  <w:p w:rsidR="00DE0333" w:rsidRDefault="00DE0333">
    <w:pPr>
      <w:pStyle w:val="Voetteks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/>
    </w:tblPr>
    <w:tblGrid>
      <w:gridCol w:w="7752"/>
      <w:gridCol w:w="2148"/>
    </w:tblGrid>
    <w:tr w:rsidR="00DE0333">
      <w:trPr>
        <w:trHeight w:hRule="exact" w:val="240"/>
      </w:trPr>
      <w:tc>
        <w:tcPr>
          <w:tcW w:w="7752" w:type="dxa"/>
          <w:shd w:val="clear" w:color="auto" w:fill="auto"/>
        </w:tcPr>
        <w:p w:rsidR="00DE0333" w:rsidRDefault="00DE0333" w:rsidP="00C171A5">
          <w:pPr>
            <w:pStyle w:val="Huisstijl-Rubricering"/>
          </w:pPr>
        </w:p>
      </w:tc>
      <w:tc>
        <w:tcPr>
          <w:tcW w:w="2148" w:type="dxa"/>
        </w:tcPr>
        <w:p w:rsidR="00DE0333" w:rsidRDefault="00DE0333" w:rsidP="00C171A5">
          <w:pPr>
            <w:pStyle w:val="Huisstijl-Paginanummering"/>
          </w:pPr>
          <w:r w:rsidRPr="00CD362D">
            <w:rPr>
              <w:rStyle w:val="Huisstijl-GegevenCharChar"/>
            </w:rPr>
            <w:t xml:space="preserve">Pagina </w:t>
          </w:r>
          <w:r w:rsidR="00310866" w:rsidRPr="00CD362D">
            <w:rPr>
              <w:rStyle w:val="Huisstijl-GegevenCharChar"/>
            </w:rPr>
            <w:fldChar w:fldCharType="begin"/>
          </w:r>
          <w:r w:rsidRPr="00CD362D">
            <w:rPr>
              <w:rStyle w:val="Huisstijl-GegevenCharChar"/>
            </w:rPr>
            <w:instrText xml:space="preserve"> PAGE   \* MERGEFORMAT </w:instrText>
          </w:r>
          <w:r w:rsidR="00310866" w:rsidRPr="00CD362D">
            <w:rPr>
              <w:rStyle w:val="Huisstijl-GegevenCharChar"/>
            </w:rPr>
            <w:fldChar w:fldCharType="separate"/>
          </w:r>
          <w:r w:rsidR="00C80004">
            <w:rPr>
              <w:rStyle w:val="Huisstijl-GegevenCharChar"/>
            </w:rPr>
            <w:t>1</w:t>
          </w:r>
          <w:r w:rsidR="00310866" w:rsidRPr="00CD362D">
            <w:rPr>
              <w:rStyle w:val="Huisstijl-GegevenCharChar"/>
            </w:rPr>
            <w:fldChar w:fldCharType="end"/>
          </w:r>
          <w:r w:rsidRPr="00CD362D">
            <w:rPr>
              <w:rStyle w:val="Huisstijl-GegevenCharChar"/>
            </w:rPr>
            <w:t xml:space="preserve"> van</w:t>
          </w:r>
          <w:r>
            <w:t xml:space="preserve"> </w:t>
          </w:r>
          <w:fldSimple w:instr=" NUMPAGES   \* MERGEFORMAT ">
            <w:r w:rsidR="00C80004">
              <w:t>1</w:t>
            </w:r>
          </w:fldSimple>
        </w:p>
      </w:tc>
    </w:tr>
  </w:tbl>
  <w:p w:rsidR="00DE0333" w:rsidRDefault="00DE0333" w:rsidP="00C171A5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6017" w:rsidRDefault="00766017">
      <w:pPr>
        <w:spacing w:line="240" w:lineRule="auto"/>
      </w:pPr>
      <w:r>
        <w:separator/>
      </w:r>
    </w:p>
  </w:footnote>
  <w:footnote w:type="continuationSeparator" w:id="0">
    <w:p w:rsidR="00766017" w:rsidRDefault="00766017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2" w:rightFromText="142" w:vertAnchor="page" w:horzAnchor="page" w:tblpX="9317" w:tblpY="3034"/>
      <w:tblW w:w="2160" w:type="dxa"/>
      <w:tblLayout w:type="fixed"/>
      <w:tblCellMar>
        <w:left w:w="0" w:type="dxa"/>
        <w:right w:w="0" w:type="dxa"/>
      </w:tblCellMar>
      <w:tblLook w:val="0000"/>
    </w:tblPr>
    <w:tblGrid>
      <w:gridCol w:w="2160"/>
    </w:tblGrid>
    <w:tr w:rsidR="00DE0333">
      <w:trPr>
        <w:cantSplit/>
        <w:trHeight w:val="20"/>
      </w:trPr>
      <w:tc>
        <w:tcPr>
          <w:tcW w:w="2160" w:type="dxa"/>
        </w:tcPr>
        <w:p w:rsidR="00DE0333" w:rsidRPr="00F5152A" w:rsidRDefault="00DE0333" w:rsidP="00812F5E">
          <w:pPr>
            <w:pStyle w:val="Huisstijl-Gegeven"/>
            <w:keepLines/>
            <w:widowControl w:val="0"/>
            <w:suppressAutoHyphens/>
            <w:rPr>
              <w:b/>
            </w:rPr>
          </w:pPr>
          <w:r>
            <w:rPr>
              <w:b/>
              <w:noProof w:val="0"/>
            </w:rPr>
            <w:t>Directie Algemene Fiscale Politiek</w:t>
          </w:r>
        </w:p>
      </w:tc>
    </w:tr>
    <w:tr w:rsidR="00DE0333">
      <w:trPr>
        <w:cantSplit/>
        <w:trHeight w:val="92"/>
      </w:trPr>
      <w:tc>
        <w:tcPr>
          <w:tcW w:w="2160" w:type="dxa"/>
        </w:tcPr>
        <w:p w:rsidR="00DE0333" w:rsidRDefault="00DE0333" w:rsidP="00812F5E">
          <w:pPr>
            <w:pStyle w:val="Huisstijl-Voorwaarden"/>
            <w:keepLines/>
            <w:widowControl w:val="0"/>
            <w:suppressAutoHyphens/>
          </w:pPr>
        </w:p>
      </w:tc>
    </w:tr>
    <w:tr w:rsidR="00DE0333">
      <w:trPr>
        <w:cantSplit/>
        <w:trHeight w:val="20"/>
      </w:trPr>
      <w:tc>
        <w:tcPr>
          <w:tcW w:w="2160" w:type="dxa"/>
        </w:tcPr>
        <w:p w:rsidR="00DE0333" w:rsidRDefault="00DE0333" w:rsidP="00812F5E">
          <w:pPr>
            <w:pStyle w:val="Huisstijl-Kopje"/>
          </w:pPr>
          <w:r>
            <w:t>Ons kenmerk</w:t>
          </w:r>
        </w:p>
        <w:p w:rsidR="00DE0333" w:rsidRDefault="00DE0333" w:rsidP="00BF53DE">
          <w:pPr>
            <w:pStyle w:val="Huisstijl-Gegeven"/>
          </w:pPr>
          <w:r>
            <w:t>AFP</w:t>
          </w:r>
          <w:r w:rsidRPr="0049681B">
            <w:t>/</w:t>
          </w:r>
          <w:r>
            <w:t>2009/0000</w:t>
          </w:r>
          <w:r w:rsidRPr="0049681B">
            <w:t xml:space="preserve"> </w:t>
          </w:r>
          <w:r>
            <w:t>U</w:t>
          </w:r>
        </w:p>
        <w:p w:rsidR="00DE0333" w:rsidRPr="0049681B" w:rsidRDefault="00DE0333" w:rsidP="00812F5E">
          <w:pPr>
            <w:pStyle w:val="Huisstijl-Voorwaarden"/>
            <w:keepLines/>
            <w:widowControl w:val="0"/>
            <w:suppressAutoHyphens/>
            <w:rPr>
              <w:i w:val="0"/>
            </w:rPr>
          </w:pPr>
        </w:p>
      </w:tc>
    </w:tr>
    <w:tr w:rsidR="00DE0333">
      <w:trPr>
        <w:cantSplit/>
        <w:trHeight w:val="20"/>
      </w:trPr>
      <w:tc>
        <w:tcPr>
          <w:tcW w:w="2160" w:type="dxa"/>
        </w:tcPr>
        <w:p w:rsidR="00DE0333" w:rsidRDefault="00DE0333" w:rsidP="00812F5E">
          <w:pPr>
            <w:pStyle w:val="Huisstijl-Voorwaarden"/>
            <w:keepLines/>
            <w:widowControl w:val="0"/>
            <w:suppressAutoHyphens/>
          </w:pPr>
        </w:p>
      </w:tc>
    </w:tr>
  </w:tbl>
  <w:p w:rsidR="00DE0333" w:rsidRPr="00511A1A" w:rsidRDefault="00DE0333" w:rsidP="00504DA4">
    <w:pPr>
      <w:pStyle w:val="Koptekst"/>
      <w:spacing w:after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2" w:rightFromText="142" w:vertAnchor="page" w:horzAnchor="page" w:tblpX="9317" w:tblpY="3034"/>
      <w:tblW w:w="2160" w:type="dxa"/>
      <w:tblLayout w:type="fixed"/>
      <w:tblCellMar>
        <w:left w:w="0" w:type="dxa"/>
        <w:right w:w="0" w:type="dxa"/>
      </w:tblCellMar>
      <w:tblLook w:val="0000"/>
    </w:tblPr>
    <w:tblGrid>
      <w:gridCol w:w="2160"/>
    </w:tblGrid>
    <w:tr w:rsidR="00DE0333">
      <w:trPr>
        <w:cantSplit/>
      </w:trPr>
      <w:tc>
        <w:tcPr>
          <w:tcW w:w="2160" w:type="dxa"/>
        </w:tcPr>
        <w:p w:rsidR="00DE0333" w:rsidRPr="00E219C8" w:rsidRDefault="00DE0333" w:rsidP="001A3070">
          <w:pPr>
            <w:pStyle w:val="Huisstijl-Adres"/>
            <w:rPr>
              <w:b/>
            </w:rPr>
          </w:pPr>
          <w:r>
            <w:rPr>
              <w:b/>
              <w:noProof w:val="0"/>
            </w:rPr>
            <w:t>Directie Algemene Fiscale Politiek</w:t>
          </w:r>
          <w:r w:rsidRPr="00E219C8">
            <w:rPr>
              <w:b/>
            </w:rPr>
            <w:t xml:space="preserve"> </w:t>
          </w:r>
        </w:p>
        <w:p w:rsidR="00DE0333" w:rsidRPr="005C20AA" w:rsidRDefault="00DE0333" w:rsidP="001A3070">
          <w:pPr>
            <w:pStyle w:val="Huisstijl-Adres"/>
            <w:rPr>
              <w:u w:val="single"/>
            </w:rPr>
          </w:pPr>
          <w:r>
            <w:t>Korte Voorhout 7</w:t>
          </w:r>
          <w:r>
            <w:br/>
          </w:r>
          <w:r w:rsidRPr="0014786A">
            <w:t>25</w:t>
          </w:r>
          <w:r>
            <w:t xml:space="preserve">11 CW </w:t>
          </w:r>
          <w:r w:rsidRPr="0014786A">
            <w:t xml:space="preserve"> Den Haag</w:t>
          </w:r>
          <w:r>
            <w:br/>
          </w:r>
          <w:r w:rsidRPr="0014786A">
            <w:t>Postbus 20</w:t>
          </w:r>
          <w:r>
            <w:t>201</w:t>
          </w:r>
          <w:r>
            <w:br/>
            <w:t xml:space="preserve">2500 EE </w:t>
          </w:r>
          <w:r w:rsidRPr="0014786A">
            <w:t xml:space="preserve"> Den</w:t>
          </w:r>
          <w:r>
            <w:t xml:space="preserve"> </w:t>
          </w:r>
          <w:r w:rsidRPr="0014786A">
            <w:t>Haag</w:t>
          </w:r>
          <w:r w:rsidRPr="000A174A">
            <w:t xml:space="preserve"> </w:t>
          </w:r>
          <w:r w:rsidRPr="000A174A">
            <w:br/>
          </w:r>
          <w:hyperlink r:id="rId1" w:history="1">
            <w:r w:rsidRPr="00203792">
              <w:t>www.minfin.nl</w:t>
            </w:r>
          </w:hyperlink>
        </w:p>
        <w:p w:rsidR="00DE0333" w:rsidRPr="00504B34" w:rsidRDefault="00DE0333" w:rsidP="00504B34">
          <w:pPr>
            <w:pStyle w:val="Huisstijl-Adres"/>
            <w:keepLines/>
            <w:widowControl w:val="0"/>
            <w:suppressAutoHyphens/>
            <w:rPr>
              <w:bCs/>
            </w:rPr>
          </w:pPr>
          <w:r>
            <w:rPr>
              <w:b/>
              <w:bCs/>
            </w:rPr>
            <w:t>Inlichtingen</w:t>
          </w:r>
          <w:r w:rsidRPr="00092799">
            <w:rPr>
              <w:b/>
              <w:bCs/>
            </w:rPr>
            <w:br/>
          </w:r>
          <w:r w:rsidR="00F45CD5">
            <w:rPr>
              <w:bCs/>
            </w:rPr>
            <w:t>Hanneke van den Bout</w:t>
          </w:r>
          <w:r w:rsidR="00F45CD5">
            <w:rPr>
              <w:bCs/>
            </w:rPr>
            <w:br/>
          </w:r>
          <w:r w:rsidR="00F45CD5">
            <w:t>Anita Euser</w:t>
          </w:r>
          <w:r w:rsidR="00F45CD5">
            <w:br/>
            <w:t>Jan Takens</w:t>
          </w:r>
          <w:r w:rsidR="00F45CD5">
            <w:br/>
          </w:r>
          <w:r w:rsidR="00F45CD5" w:rsidRPr="00022527">
            <w:t>T</w:t>
          </w:r>
          <w:r w:rsidR="00F45CD5" w:rsidRPr="00022527">
            <w:tab/>
            <w:t xml:space="preserve">070-342 </w:t>
          </w:r>
          <w:r w:rsidR="00F45CD5">
            <w:t>8246 / 7890 / 8284</w:t>
          </w:r>
          <w:r w:rsidR="00F45CD5" w:rsidRPr="00022527">
            <w:br/>
          </w:r>
          <w:r w:rsidR="00F45CD5">
            <w:rPr>
              <w:noProof w:val="0"/>
            </w:rPr>
            <w:t>belastingplan.afp@minfin.nl</w:t>
          </w:r>
        </w:p>
      </w:tc>
    </w:tr>
    <w:tr w:rsidR="00DE0333">
      <w:trPr>
        <w:cantSplit/>
        <w:trHeight w:hRule="exact" w:val="200"/>
      </w:trPr>
      <w:tc>
        <w:tcPr>
          <w:tcW w:w="2160" w:type="dxa"/>
        </w:tcPr>
        <w:p w:rsidR="00DE0333" w:rsidRPr="00DF54D9" w:rsidRDefault="00DE0333" w:rsidP="001A3070">
          <w:pPr>
            <w:keepLines/>
            <w:widowControl w:val="0"/>
            <w:suppressAutoHyphens/>
          </w:pPr>
        </w:p>
      </w:tc>
    </w:tr>
    <w:tr w:rsidR="00DE0333">
      <w:trPr>
        <w:cantSplit/>
        <w:trHeight w:val="1740"/>
      </w:trPr>
      <w:tc>
        <w:tcPr>
          <w:tcW w:w="2160" w:type="dxa"/>
        </w:tcPr>
        <w:p w:rsidR="00DE0333" w:rsidRDefault="00DE0333" w:rsidP="001A3070">
          <w:pPr>
            <w:pStyle w:val="Huisstijl-Kopje"/>
            <w:keepLines/>
            <w:widowControl w:val="0"/>
            <w:suppressAutoHyphens/>
          </w:pPr>
          <w:r>
            <w:t>Ons kenmerk</w:t>
          </w:r>
        </w:p>
        <w:p w:rsidR="00DE0333" w:rsidRDefault="00DE0333" w:rsidP="001A3070">
          <w:pPr>
            <w:pStyle w:val="Huisstijl-Gegeven"/>
            <w:keepLines/>
            <w:widowControl w:val="0"/>
            <w:suppressAutoHyphens/>
          </w:pPr>
          <w:r>
            <w:t>AFP/20</w:t>
          </w:r>
          <w:r w:rsidR="00DC7838">
            <w:t>1</w:t>
          </w:r>
          <w:r w:rsidR="0088383C">
            <w:t>2</w:t>
          </w:r>
          <w:r>
            <w:t>/</w:t>
          </w:r>
          <w:r w:rsidR="006F5087">
            <w:t>652</w:t>
          </w:r>
        </w:p>
        <w:p w:rsidR="00DE0333" w:rsidRDefault="00DE0333" w:rsidP="001A3070">
          <w:pPr>
            <w:pStyle w:val="Huisstijl-Kopje"/>
            <w:keepLines/>
            <w:widowControl w:val="0"/>
            <w:suppressAutoHyphens/>
          </w:pPr>
          <w:r>
            <w:t>Uw brief (kenmerk)</w:t>
          </w:r>
        </w:p>
        <w:p w:rsidR="00DE0333" w:rsidRDefault="00DE0333" w:rsidP="001A3070">
          <w:pPr>
            <w:pStyle w:val="Huisstijl-Gegeven"/>
            <w:keepLines/>
            <w:widowControl w:val="0"/>
            <w:suppressAutoHyphens/>
          </w:pPr>
        </w:p>
        <w:p w:rsidR="00DE0333" w:rsidRDefault="00DE0333" w:rsidP="001A3070">
          <w:pPr>
            <w:pStyle w:val="Huisstijl-Kopje"/>
            <w:keepLines/>
            <w:widowControl w:val="0"/>
            <w:suppressAutoHyphens/>
          </w:pPr>
          <w:r>
            <w:t>Bijlagen</w:t>
          </w:r>
        </w:p>
        <w:p w:rsidR="00DE0333" w:rsidRDefault="000B1EFD" w:rsidP="001A3070">
          <w:pPr>
            <w:pStyle w:val="Huisstijl-Gegeven"/>
            <w:keepLines/>
            <w:widowControl w:val="0"/>
            <w:suppressAutoHyphens/>
          </w:pPr>
          <w:r>
            <w:t>1</w:t>
          </w:r>
        </w:p>
      </w:tc>
    </w:tr>
  </w:tbl>
  <w:p w:rsidR="00DE0333" w:rsidRDefault="00310866" w:rsidP="008F6E53">
    <w:pPr>
      <w:pStyle w:val="Voetnootteks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93.5pt;margin-top:-7pt;width:317pt;height:137.5pt;z-index:251657728;mso-position-horizontal-relative:text;mso-position-vertical-relative:page" filled="f" stroked="f">
          <v:textbox style="mso-next-textbox:#_x0000_s2049">
            <w:txbxContent>
              <w:tbl>
                <w:tblPr>
                  <w:tblW w:w="0" w:type="auto"/>
                  <w:tblLayout w:type="fixed"/>
                  <w:tblCellMar>
                    <w:left w:w="0" w:type="dxa"/>
                    <w:right w:w="0" w:type="dxa"/>
                  </w:tblCellMar>
                  <w:tblLook w:val="0000"/>
                </w:tblPr>
                <w:tblGrid>
                  <w:gridCol w:w="737"/>
                  <w:gridCol w:w="5263"/>
                </w:tblGrid>
                <w:tr w:rsidR="00DE0333">
                  <w:trPr>
                    <w:trHeight w:val="2636"/>
                  </w:trPr>
                  <w:tc>
                    <w:tcPr>
                      <w:tcW w:w="737" w:type="dxa"/>
                      <w:shd w:val="clear" w:color="auto" w:fill="auto"/>
                    </w:tcPr>
                    <w:p w:rsidR="00DE0333" w:rsidRDefault="00DE0333" w:rsidP="00C171A5">
                      <w:pPr>
                        <w:spacing w:line="240" w:lineRule="auto"/>
                      </w:pPr>
                    </w:p>
                  </w:tc>
                  <w:tc>
                    <w:tcPr>
                      <w:tcW w:w="5263" w:type="dxa"/>
                      <w:shd w:val="clear" w:color="auto" w:fill="auto"/>
                    </w:tcPr>
                    <w:p w:rsidR="00DE0333" w:rsidRPr="007714D5" w:rsidRDefault="009B02F6" w:rsidP="00C171A5">
                      <w:pPr>
                        <w:spacing w:line="240" w:lineRule="auto"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2343150" cy="1581150"/>
                            <wp:effectExtent l="19050" t="0" r="0" b="0"/>
                            <wp:docPr id="1" name="Afbeelding 1" descr="RO_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RO_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43150" cy="1581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c>
                </w:tr>
              </w:tbl>
              <w:p w:rsidR="00DE0333" w:rsidRDefault="00DE0333" w:rsidP="00C171A5"/>
            </w:txbxContent>
          </v:textbox>
          <w10:wrap anchory="page"/>
        </v:shape>
      </w:pict>
    </w:r>
  </w:p>
  <w:tbl>
    <w:tblPr>
      <w:tblW w:w="7520" w:type="dxa"/>
      <w:tblLayout w:type="fixed"/>
      <w:tblCellMar>
        <w:left w:w="0" w:type="dxa"/>
        <w:right w:w="0" w:type="dxa"/>
      </w:tblCellMar>
      <w:tblLook w:val="0000"/>
    </w:tblPr>
    <w:tblGrid>
      <w:gridCol w:w="7520"/>
    </w:tblGrid>
    <w:tr w:rsidR="00DE0333">
      <w:trPr>
        <w:trHeight w:val="400"/>
      </w:trPr>
      <w:tc>
        <w:tcPr>
          <w:tcW w:w="7520" w:type="dxa"/>
          <w:shd w:val="clear" w:color="auto" w:fill="auto"/>
        </w:tcPr>
        <w:p w:rsidR="00DE0333" w:rsidRPr="00BC3B53" w:rsidRDefault="00DE0333" w:rsidP="00C171A5">
          <w:pPr>
            <w:pStyle w:val="Huisstijl-Retouradres"/>
          </w:pPr>
          <w:r>
            <w:t>&gt; Retouradres Postbus 20201 2500 EE  Den Haag</w:t>
          </w:r>
        </w:p>
      </w:tc>
    </w:tr>
    <w:tr w:rsidR="00DE0333">
      <w:trPr>
        <w:cantSplit/>
        <w:trHeight w:hRule="exact" w:val="2440"/>
      </w:trPr>
      <w:tc>
        <w:tcPr>
          <w:tcW w:w="7520" w:type="dxa"/>
          <w:shd w:val="clear" w:color="auto" w:fill="auto"/>
        </w:tcPr>
        <w:p w:rsidR="00DE0333" w:rsidRDefault="00DE0333" w:rsidP="007864B2">
          <w:pPr>
            <w:pStyle w:val="Huisstijl-NAW"/>
            <w:rPr>
              <w:noProof w:val="0"/>
            </w:rPr>
          </w:pPr>
          <w:r>
            <w:rPr>
              <w:noProof w:val="0"/>
            </w:rPr>
            <w:t>De voorzitter van de Tweede Kamer der Staten-Generaal</w:t>
          </w:r>
        </w:p>
        <w:p w:rsidR="00DE0333" w:rsidRDefault="00DE0333" w:rsidP="007864B2">
          <w:pPr>
            <w:pStyle w:val="Huisstijl-NAW"/>
            <w:rPr>
              <w:noProof w:val="0"/>
            </w:rPr>
          </w:pPr>
          <w:r>
            <w:rPr>
              <w:noProof w:val="0"/>
            </w:rPr>
            <w:t>Postbus 20018</w:t>
          </w:r>
        </w:p>
        <w:p w:rsidR="00DE0333" w:rsidRPr="007864B2" w:rsidRDefault="00DE0333" w:rsidP="007864B2">
          <w:pPr>
            <w:pStyle w:val="Huisstijl-NAW"/>
          </w:pPr>
          <w:r>
            <w:rPr>
              <w:noProof w:val="0"/>
            </w:rPr>
            <w:t>2500 EA 's GRAVENHAGE</w:t>
          </w:r>
        </w:p>
      </w:tc>
    </w:tr>
    <w:tr w:rsidR="00DE0333">
      <w:trPr>
        <w:trHeight w:hRule="exact" w:val="400"/>
      </w:trPr>
      <w:tc>
        <w:tcPr>
          <w:tcW w:w="7520" w:type="dxa"/>
          <w:shd w:val="clear" w:color="auto" w:fill="auto"/>
        </w:tcPr>
        <w:p w:rsidR="00DE0333" w:rsidRPr="00035E67" w:rsidRDefault="00DE0333" w:rsidP="00C171A5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DE0333">
      <w:trPr>
        <w:trHeight w:val="240"/>
      </w:trPr>
      <w:tc>
        <w:tcPr>
          <w:tcW w:w="7520" w:type="dxa"/>
          <w:shd w:val="clear" w:color="auto" w:fill="auto"/>
        </w:tcPr>
        <w:p w:rsidR="00DE0333" w:rsidRPr="00035E67" w:rsidRDefault="00DE0333" w:rsidP="00EA104F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t>Datum</w:t>
          </w:r>
          <w:r>
            <w:rPr>
              <w:rFonts w:cs="Verdana"/>
              <w:szCs w:val="18"/>
            </w:rPr>
            <w:tab/>
          </w:r>
          <w:r w:rsidR="00C80004">
            <w:rPr>
              <w:rFonts w:cs="Verdana"/>
              <w:szCs w:val="18"/>
            </w:rPr>
            <w:t>22 oktober 2012</w:t>
          </w:r>
        </w:p>
      </w:tc>
    </w:tr>
    <w:tr w:rsidR="00DE0333" w:rsidRPr="00511A1A">
      <w:trPr>
        <w:trHeight w:val="240"/>
      </w:trPr>
      <w:tc>
        <w:tcPr>
          <w:tcW w:w="7520" w:type="dxa"/>
          <w:shd w:val="clear" w:color="auto" w:fill="auto"/>
        </w:tcPr>
        <w:p w:rsidR="00DE0333" w:rsidRPr="00511A1A" w:rsidRDefault="00DE0333" w:rsidP="0088383C">
          <w:pPr>
            <w:tabs>
              <w:tab w:val="left" w:pos="740"/>
            </w:tabs>
            <w:autoSpaceDE w:val="0"/>
            <w:autoSpaceDN w:val="0"/>
            <w:adjustRightInd w:val="0"/>
            <w:ind w:left="740" w:hanging="740"/>
            <w:rPr>
              <w:rFonts w:cs="Verdana"/>
              <w:szCs w:val="18"/>
            </w:rPr>
          </w:pPr>
          <w:r w:rsidRPr="00511A1A">
            <w:t>Betreft</w:t>
          </w:r>
          <w:r w:rsidRPr="00511A1A">
            <w:tab/>
          </w:r>
          <w:r w:rsidR="007B45C1" w:rsidRPr="007B45C1">
            <w:rPr>
              <w:bCs/>
              <w:szCs w:val="18"/>
            </w:rPr>
            <w:t>Wijziging van enkele belastingwetten (Wet herziening fiscale behandeling woon-werkverkeer)</w:t>
          </w:r>
          <w:r w:rsidRPr="00511A1A">
            <w:rPr>
              <w:rFonts w:cs="Verdana"/>
              <w:szCs w:val="18"/>
            </w:rPr>
            <w:t xml:space="preserve"> </w:t>
          </w:r>
        </w:p>
      </w:tc>
    </w:tr>
  </w:tbl>
  <w:p w:rsidR="00DE0333" w:rsidRDefault="00DE0333" w:rsidP="00C171A5">
    <w:pPr>
      <w:pStyle w:val="Koptekst"/>
    </w:pPr>
  </w:p>
  <w:p w:rsidR="00DE0333" w:rsidRDefault="00DE0333" w:rsidP="00C171A5">
    <w:pPr>
      <w:pStyle w:val="Koptekst"/>
    </w:pPr>
  </w:p>
  <w:p w:rsidR="00DE0333" w:rsidRDefault="00DE0333">
    <w:pPr>
      <w:pStyle w:val="Kopteks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81F4E2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5087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F3E4BE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C10D52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7A0A5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9CEBD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F1A7C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5D84B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FEAD6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32865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11"/>
  </w:num>
  <w:num w:numId="5">
    <w:abstractNumId w:val="5"/>
  </w:num>
  <w:num w:numId="6">
    <w:abstractNumId w:val="6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drawingGridHorizontalSpacing w:val="90"/>
  <w:displayHorizontalDrawingGridEvery w:val="2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1279C4"/>
    <w:rsid w:val="0002070E"/>
    <w:rsid w:val="00057485"/>
    <w:rsid w:val="00074FB2"/>
    <w:rsid w:val="0009207D"/>
    <w:rsid w:val="000B1EFD"/>
    <w:rsid w:val="000C0193"/>
    <w:rsid w:val="000E7FFB"/>
    <w:rsid w:val="00111A33"/>
    <w:rsid w:val="001279C4"/>
    <w:rsid w:val="00187B1F"/>
    <w:rsid w:val="001A3070"/>
    <w:rsid w:val="001B472A"/>
    <w:rsid w:val="001F10DD"/>
    <w:rsid w:val="00213BEA"/>
    <w:rsid w:val="00217FE6"/>
    <w:rsid w:val="002849F3"/>
    <w:rsid w:val="002A6BD9"/>
    <w:rsid w:val="002B6331"/>
    <w:rsid w:val="00310866"/>
    <w:rsid w:val="00317787"/>
    <w:rsid w:val="00346C84"/>
    <w:rsid w:val="003551FC"/>
    <w:rsid w:val="00376869"/>
    <w:rsid w:val="003977EA"/>
    <w:rsid w:val="003C2F4F"/>
    <w:rsid w:val="003D0059"/>
    <w:rsid w:val="003D4190"/>
    <w:rsid w:val="00412A94"/>
    <w:rsid w:val="00450A78"/>
    <w:rsid w:val="0046678F"/>
    <w:rsid w:val="00477F76"/>
    <w:rsid w:val="0049681B"/>
    <w:rsid w:val="004A6774"/>
    <w:rsid w:val="004C51BF"/>
    <w:rsid w:val="004F717F"/>
    <w:rsid w:val="00501D24"/>
    <w:rsid w:val="00504B34"/>
    <w:rsid w:val="00504DA4"/>
    <w:rsid w:val="00510A3B"/>
    <w:rsid w:val="00511A1A"/>
    <w:rsid w:val="005442E0"/>
    <w:rsid w:val="00547D6D"/>
    <w:rsid w:val="0055423C"/>
    <w:rsid w:val="005658B3"/>
    <w:rsid w:val="00590E19"/>
    <w:rsid w:val="005A3887"/>
    <w:rsid w:val="005C593C"/>
    <w:rsid w:val="005E6684"/>
    <w:rsid w:val="006056DF"/>
    <w:rsid w:val="006A0858"/>
    <w:rsid w:val="006A748B"/>
    <w:rsid w:val="006E50EC"/>
    <w:rsid w:val="006F5087"/>
    <w:rsid w:val="00766017"/>
    <w:rsid w:val="007714D5"/>
    <w:rsid w:val="007774C6"/>
    <w:rsid w:val="007864B2"/>
    <w:rsid w:val="00795CCD"/>
    <w:rsid w:val="007A2DBC"/>
    <w:rsid w:val="007B45C1"/>
    <w:rsid w:val="007C5C3F"/>
    <w:rsid w:val="007E57C9"/>
    <w:rsid w:val="00812F5E"/>
    <w:rsid w:val="00825FE1"/>
    <w:rsid w:val="00835668"/>
    <w:rsid w:val="00850DE9"/>
    <w:rsid w:val="00864988"/>
    <w:rsid w:val="00866A32"/>
    <w:rsid w:val="0088383C"/>
    <w:rsid w:val="00885400"/>
    <w:rsid w:val="008D34AB"/>
    <w:rsid w:val="008D4263"/>
    <w:rsid w:val="008F6E53"/>
    <w:rsid w:val="009076AE"/>
    <w:rsid w:val="00920057"/>
    <w:rsid w:val="00924310"/>
    <w:rsid w:val="00936E01"/>
    <w:rsid w:val="00970965"/>
    <w:rsid w:val="00987301"/>
    <w:rsid w:val="009B02F6"/>
    <w:rsid w:val="00A110F9"/>
    <w:rsid w:val="00AA0034"/>
    <w:rsid w:val="00AA7D8F"/>
    <w:rsid w:val="00AB1EDC"/>
    <w:rsid w:val="00B4564F"/>
    <w:rsid w:val="00B47C43"/>
    <w:rsid w:val="00BC2209"/>
    <w:rsid w:val="00BD6137"/>
    <w:rsid w:val="00BE7545"/>
    <w:rsid w:val="00BF3835"/>
    <w:rsid w:val="00BF53DE"/>
    <w:rsid w:val="00C0181D"/>
    <w:rsid w:val="00C11C4A"/>
    <w:rsid w:val="00C171A5"/>
    <w:rsid w:val="00C4654C"/>
    <w:rsid w:val="00C525CB"/>
    <w:rsid w:val="00C679E0"/>
    <w:rsid w:val="00C67C57"/>
    <w:rsid w:val="00C751BD"/>
    <w:rsid w:val="00C80004"/>
    <w:rsid w:val="00C9283A"/>
    <w:rsid w:val="00CC227D"/>
    <w:rsid w:val="00CE0AE1"/>
    <w:rsid w:val="00CE1E84"/>
    <w:rsid w:val="00D00871"/>
    <w:rsid w:val="00D317DC"/>
    <w:rsid w:val="00D40775"/>
    <w:rsid w:val="00D65289"/>
    <w:rsid w:val="00D91DA4"/>
    <w:rsid w:val="00D95A77"/>
    <w:rsid w:val="00DC7838"/>
    <w:rsid w:val="00DE0333"/>
    <w:rsid w:val="00DE2366"/>
    <w:rsid w:val="00DF6B85"/>
    <w:rsid w:val="00E05455"/>
    <w:rsid w:val="00E219C8"/>
    <w:rsid w:val="00E313A8"/>
    <w:rsid w:val="00E64419"/>
    <w:rsid w:val="00EA104F"/>
    <w:rsid w:val="00EB0295"/>
    <w:rsid w:val="00EE1559"/>
    <w:rsid w:val="00F21C3E"/>
    <w:rsid w:val="00F257B6"/>
    <w:rsid w:val="00F45CD5"/>
    <w:rsid w:val="00F5152A"/>
    <w:rsid w:val="00FA69B4"/>
    <w:rsid w:val="00FB0BA0"/>
    <w:rsid w:val="00FC277B"/>
    <w:rsid w:val="00FE34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924310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924310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rsid w:val="00924310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rsid w:val="00924310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uisstijl-Adres">
    <w:name w:val="Huisstijl-Adres"/>
    <w:basedOn w:val="Standaard"/>
    <w:rsid w:val="0092431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customStyle="1" w:styleId="Huisstijl-Gegeven">
    <w:name w:val="Huisstijl-Gegeven"/>
    <w:basedOn w:val="Standaard"/>
    <w:link w:val="Huisstijl-GegevenCharChar"/>
    <w:rsid w:val="00924310"/>
    <w:pPr>
      <w:spacing w:after="92" w:line="180" w:lineRule="exact"/>
    </w:pPr>
    <w:rPr>
      <w:noProof/>
      <w:sz w:val="13"/>
    </w:rPr>
  </w:style>
  <w:style w:type="character" w:customStyle="1" w:styleId="Huisstijl-GegevenCharChar">
    <w:name w:val="Huisstijl-Gegeven Char Char"/>
    <w:basedOn w:val="Standaardalinea-lettertype"/>
    <w:link w:val="Huisstijl-Gegeven"/>
    <w:rsid w:val="00924310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KixCode">
    <w:name w:val="Huisstijl-KixCode"/>
    <w:basedOn w:val="Standaard"/>
    <w:rsid w:val="00924310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Kopje">
    <w:name w:val="Huisstijl-Kopje"/>
    <w:basedOn w:val="Huisstijl-Gegeven"/>
    <w:rsid w:val="00924310"/>
    <w:pPr>
      <w:spacing w:after="0"/>
    </w:pPr>
    <w:rPr>
      <w:b/>
    </w:rPr>
  </w:style>
  <w:style w:type="paragraph" w:customStyle="1" w:styleId="Huisstijl-NAW">
    <w:name w:val="Huisstijl-NAW"/>
    <w:basedOn w:val="Standaard"/>
    <w:rsid w:val="00924310"/>
    <w:pPr>
      <w:adjustRightInd w:val="0"/>
    </w:pPr>
    <w:rPr>
      <w:rFonts w:cs="Verdana"/>
      <w:noProof/>
      <w:szCs w:val="18"/>
    </w:rPr>
  </w:style>
  <w:style w:type="paragraph" w:customStyle="1" w:styleId="Huisstijl-Paginanummering">
    <w:name w:val="Huisstijl-Paginanummering"/>
    <w:basedOn w:val="Standaard"/>
    <w:rsid w:val="00924310"/>
    <w:pPr>
      <w:spacing w:line="180" w:lineRule="exact"/>
    </w:pPr>
    <w:rPr>
      <w:noProof/>
      <w:sz w:val="13"/>
    </w:rPr>
  </w:style>
  <w:style w:type="paragraph" w:customStyle="1" w:styleId="Huisstijl-Retouradres">
    <w:name w:val="Huisstijl-Retouradres"/>
    <w:basedOn w:val="Standaard"/>
    <w:rsid w:val="00924310"/>
    <w:pPr>
      <w:spacing w:line="180" w:lineRule="exact"/>
    </w:pPr>
    <w:rPr>
      <w:noProof/>
      <w:sz w:val="13"/>
    </w:rPr>
  </w:style>
  <w:style w:type="paragraph" w:customStyle="1" w:styleId="Huisstijl-Rubricering">
    <w:name w:val="Huisstijl-Rubricering"/>
    <w:basedOn w:val="Standaard"/>
    <w:rsid w:val="00924310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Voorwaarden">
    <w:name w:val="Huisstijl-Voorwaarden"/>
    <w:basedOn w:val="Standaard"/>
    <w:rsid w:val="00924310"/>
    <w:pPr>
      <w:spacing w:line="180" w:lineRule="exact"/>
    </w:pPr>
    <w:rPr>
      <w:i/>
      <w:noProof/>
      <w:sz w:val="13"/>
    </w:rPr>
  </w:style>
  <w:style w:type="character" w:styleId="Hyperlink">
    <w:name w:val="Hyperlink"/>
    <w:basedOn w:val="Standaardalinea-lettertype"/>
    <w:rsid w:val="00924310"/>
    <w:rPr>
      <w:color w:val="0000FF"/>
      <w:u w:val="single"/>
    </w:rPr>
  </w:style>
  <w:style w:type="paragraph" w:styleId="Koptekst">
    <w:name w:val="header"/>
    <w:basedOn w:val="Standaard"/>
    <w:rsid w:val="00924310"/>
    <w:pPr>
      <w:tabs>
        <w:tab w:val="center" w:pos="4536"/>
        <w:tab w:val="right" w:pos="9072"/>
      </w:tabs>
    </w:pPr>
  </w:style>
  <w:style w:type="paragraph" w:styleId="Lijstopsomteken">
    <w:name w:val="List Bullet"/>
    <w:basedOn w:val="Standaard"/>
    <w:rsid w:val="00924310"/>
    <w:pPr>
      <w:numPr>
        <w:numId w:val="2"/>
      </w:numPr>
    </w:pPr>
    <w:rPr>
      <w:noProof/>
    </w:rPr>
  </w:style>
  <w:style w:type="paragraph" w:styleId="Lijstopsomteken2">
    <w:name w:val="List Bullet 2"/>
    <w:basedOn w:val="Standaard"/>
    <w:rsid w:val="00924310"/>
    <w:pPr>
      <w:numPr>
        <w:numId w:val="4"/>
      </w:numPr>
      <w:tabs>
        <w:tab w:val="left" w:pos="454"/>
      </w:tabs>
    </w:pPr>
    <w:rPr>
      <w:noProof/>
    </w:rPr>
  </w:style>
  <w:style w:type="table" w:styleId="Tabelraster">
    <w:name w:val="Table Grid"/>
    <w:basedOn w:val="Standaardtabel"/>
    <w:rsid w:val="00924310"/>
    <w:rPr>
      <w:rFonts w:ascii="Verdana" w:hAnsi="Verdan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Voettekst">
    <w:name w:val="footer"/>
    <w:basedOn w:val="Standaard"/>
    <w:rsid w:val="00924310"/>
    <w:pPr>
      <w:tabs>
        <w:tab w:val="center" w:pos="4536"/>
        <w:tab w:val="right" w:pos="9072"/>
      </w:tabs>
    </w:pPr>
  </w:style>
  <w:style w:type="paragraph" w:customStyle="1" w:styleId="Huisttsijl-AdresHC">
    <w:name w:val="Huisttsijl - Adres HC"/>
    <w:basedOn w:val="Huisstijl-Adres"/>
    <w:rsid w:val="00CC227D"/>
    <w:pPr>
      <w:spacing w:after="0"/>
    </w:pPr>
  </w:style>
  <w:style w:type="paragraph" w:styleId="Voetnoottekst">
    <w:name w:val="footnote text"/>
    <w:basedOn w:val="Standaard"/>
    <w:rsid w:val="007E57C9"/>
    <w:pPr>
      <w:spacing w:line="180" w:lineRule="atLeast"/>
    </w:pPr>
    <w:rPr>
      <w:sz w:val="13"/>
      <w:szCs w:val="20"/>
    </w:rPr>
  </w:style>
  <w:style w:type="paragraph" w:customStyle="1" w:styleId="CharChar">
    <w:name w:val="Char Char"/>
    <w:basedOn w:val="Standaard"/>
    <w:rsid w:val="00DC7838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EA104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A104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ntTable" Target="fontTable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header" Target="header2.xml" Id="rId9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minfin.nl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27</ap:Words>
  <ap:Characters>173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</vt:lpstr>
    </vt:vector>
  </ap:TitlesOfParts>
  <ap:LinksUpToDate>false</ap:LinksUpToDate>
  <ap:CharactersWithSpaces>199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2012-10-19T14:33:00.0000000Z</lastPrinted>
  <dcterms:created xsi:type="dcterms:W3CDTF">2012-09-24T12:22:00.0000000Z</dcterms:created>
  <dcterms:modified xsi:type="dcterms:W3CDTF">2012-10-19T14:33:00.0000000Z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1/1">
    <vt:lpwstr>briefpapier</vt:lpwstr>
  </property>
  <property fmtid="{D5CDD505-2E9C-101B-9397-08002B2CF9AE}" pid="3" name="p2/1">
    <vt:lpwstr>blanco papier</vt:lpwstr>
  </property>
  <property fmtid="{D5CDD505-2E9C-101B-9397-08002B2CF9AE}" pid="4" name="ContentTypeId">
    <vt:lpwstr>0x0101006B06C5A80DBFD44F87A0A49C8DF5EEAE</vt:lpwstr>
  </property>
  <property fmtid="{D5CDD505-2E9C-101B-9397-08002B2CF9AE}" pid="5" name="Gereserveerd">
    <vt:lpwstr>true</vt:lpwstr>
  </property>
  <property fmtid="{D5CDD505-2E9C-101B-9397-08002B2CF9AE}" pid="6" name="GereserveerdDoor">
    <vt:lpwstr>bouh0211</vt:lpwstr>
  </property>
  <property fmtid="{D5CDD505-2E9C-101B-9397-08002B2CF9AE}" pid="7" name="Door">
    <vt:lpwstr>Bouwmeester H.</vt:lpwstr>
  </property>
</Properties>
</file>