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D53" w:rsidRDefault="00D81D53">
      <w:pPr>
        <w:rPr>
          <w:b/>
        </w:rPr>
      </w:pPr>
    </w:p>
    <w:p w:rsidR="00F430DD" w:rsidP="00F430DD" w:rsidRDefault="00F430DD">
      <w:pPr>
        <w:ind w:firstLine="708"/>
        <w:rPr>
          <w:b/>
          <w:sz w:val="24"/>
          <w:szCs w:val="24"/>
        </w:rPr>
      </w:pPr>
    </w:p>
    <w:p w:rsidRPr="00F430DD" w:rsidR="0095600D" w:rsidP="00F430DD" w:rsidRDefault="00F430DD">
      <w:pPr>
        <w:ind w:firstLine="708"/>
        <w:rPr>
          <w:b/>
          <w:sz w:val="24"/>
          <w:szCs w:val="24"/>
        </w:rPr>
        <w:sectPr w:rsidRPr="00F430DD" w:rsidR="0095600D" w:rsidSect="00773104">
          <w:pgSz w:w="11906" w:h="16838"/>
          <w:pgMar w:top="720" w:right="720" w:bottom="720" w:left="720" w:header="708" w:footer="708" w:gutter="0"/>
          <w:cols w:space="708"/>
          <w:docGrid w:linePitch="360"/>
        </w:sectPr>
      </w:pPr>
      <w:r w:rsidRPr="00F430DD">
        <w:rPr>
          <w:b/>
          <w:sz w:val="24"/>
          <w:szCs w:val="24"/>
        </w:rPr>
        <w:t>Bijlage 3</w:t>
      </w:r>
      <w:r w:rsidR="001008BD">
        <w:rPr>
          <w:b/>
          <w:sz w:val="24"/>
          <w:szCs w:val="24"/>
        </w:rPr>
        <w:tab/>
      </w:r>
      <w:r w:rsidRPr="00F430DD" w:rsidR="0095600D">
        <w:rPr>
          <w:b/>
          <w:sz w:val="24"/>
          <w:szCs w:val="24"/>
        </w:rPr>
        <w:t>Departementale tabbladen</w:t>
      </w:r>
    </w:p>
    <w:tbl>
      <w:tblPr>
        <w:tblW w:w="5000" w:type="pct"/>
        <w:tblCellMar>
          <w:left w:w="70" w:type="dxa"/>
          <w:right w:w="70" w:type="dxa"/>
        </w:tblCellMar>
        <w:tblLook w:val="04A0"/>
      </w:tblPr>
      <w:tblGrid>
        <w:gridCol w:w="567"/>
        <w:gridCol w:w="3907"/>
        <w:gridCol w:w="876"/>
        <w:gridCol w:w="876"/>
        <w:gridCol w:w="876"/>
        <w:gridCol w:w="876"/>
        <w:gridCol w:w="876"/>
        <w:gridCol w:w="876"/>
        <w:gridCol w:w="876"/>
      </w:tblGrid>
      <w:tr w:rsidRPr="004E2E1E" w:rsidR="00FA042F" w:rsidTr="00FA042F">
        <w:trPr>
          <w:trHeight w:val="210"/>
        </w:trPr>
        <w:tc>
          <w:tcPr>
            <w:tcW w:w="267" w:type="pct"/>
            <w:tcBorders>
              <w:top w:val="nil"/>
              <w:left w:val="nil"/>
              <w:bottom w:val="single" w:color="auto" w:sz="4" w:space="0"/>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r w:rsidRPr="004E2E1E">
              <w:rPr>
                <w:rFonts w:eastAsia="Times New Roman" w:cs="Arial"/>
                <w:sz w:val="16"/>
                <w:szCs w:val="16"/>
                <w:lang w:eastAsia="nl-NL"/>
              </w:rPr>
              <w:lastRenderedPageBreak/>
              <w:t> </w:t>
            </w:r>
          </w:p>
        </w:tc>
        <w:tc>
          <w:tcPr>
            <w:tcW w:w="1842" w:type="pct"/>
            <w:tcBorders>
              <w:top w:val="nil"/>
              <w:left w:val="nil"/>
              <w:bottom w:val="single" w:color="auto" w:sz="4" w:space="0"/>
              <w:right w:val="nil"/>
            </w:tcBorders>
            <w:shd w:val="clear" w:color="auto" w:fill="auto"/>
            <w:noWrap/>
            <w:vAlign w:val="bottom"/>
            <w:hideMark/>
          </w:tcPr>
          <w:p w:rsidRPr="004E2E1E" w:rsidR="00FA042F" w:rsidP="00FA042F" w:rsidRDefault="00FA042F">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 xml:space="preserve">In miljoenen </w:t>
            </w:r>
            <w:r w:rsidR="00F430DD">
              <w:rPr>
                <w:rFonts w:eastAsia="Times New Roman" w:cs="Arial"/>
                <w:i/>
                <w:iCs/>
                <w:sz w:val="16"/>
                <w:szCs w:val="16"/>
                <w:lang w:eastAsia="nl-NL"/>
              </w:rPr>
              <w:t>euro</w:t>
            </w:r>
          </w:p>
        </w:tc>
        <w:tc>
          <w:tcPr>
            <w:tcW w:w="413" w:type="pct"/>
            <w:tcBorders>
              <w:top w:val="nil"/>
              <w:left w:val="nil"/>
              <w:bottom w:val="single" w:color="auto" w:sz="4" w:space="0"/>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single" w:color="auto" w:sz="4" w:space="0"/>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single" w:color="auto" w:sz="4" w:space="0"/>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r>
      <w:tr w:rsidRPr="004E2E1E" w:rsidR="00FA042F" w:rsidTr="00FA042F">
        <w:trPr>
          <w:trHeight w:val="210"/>
        </w:trPr>
        <w:tc>
          <w:tcPr>
            <w:tcW w:w="267" w:type="pct"/>
            <w:tcBorders>
              <w:top w:val="nil"/>
              <w:left w:val="nil"/>
              <w:bottom w:val="single" w:color="auto" w:sz="4" w:space="0"/>
              <w:right w:val="nil"/>
            </w:tcBorders>
            <w:shd w:val="clear" w:color="auto" w:fill="auto"/>
            <w:noWrap/>
            <w:vAlign w:val="bottom"/>
            <w:hideMark/>
          </w:tcPr>
          <w:p w:rsidRPr="004E2E1E" w:rsidR="00FA042F" w:rsidP="00FA042F" w:rsidRDefault="00FA042F">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1</w:t>
            </w:r>
          </w:p>
        </w:tc>
        <w:tc>
          <w:tcPr>
            <w:tcW w:w="1842" w:type="pct"/>
            <w:tcBorders>
              <w:top w:val="nil"/>
              <w:left w:val="nil"/>
              <w:bottom w:val="single" w:color="auto" w:sz="4" w:space="0"/>
              <w:right w:val="nil"/>
            </w:tcBorders>
            <w:shd w:val="clear" w:color="auto" w:fill="auto"/>
            <w:noWrap/>
            <w:vAlign w:val="bottom"/>
            <w:hideMark/>
          </w:tcPr>
          <w:p w:rsidRPr="004E2E1E" w:rsidR="00FA042F" w:rsidP="00FA042F" w:rsidRDefault="00FA042F">
            <w:pPr>
              <w:spacing w:after="0" w:line="240" w:lineRule="auto"/>
              <w:rPr>
                <w:rFonts w:eastAsia="Times New Roman" w:cs="Arial"/>
                <w:b/>
                <w:bCs/>
                <w:sz w:val="16"/>
                <w:szCs w:val="16"/>
                <w:lang w:eastAsia="nl-NL"/>
              </w:rPr>
            </w:pPr>
            <w:r w:rsidRPr="004E2E1E">
              <w:rPr>
                <w:rFonts w:eastAsia="Times New Roman" w:cs="Arial"/>
                <w:b/>
                <w:bCs/>
                <w:sz w:val="16"/>
                <w:szCs w:val="16"/>
                <w:lang w:eastAsia="nl-NL"/>
              </w:rPr>
              <w:t>De Koning</w:t>
            </w:r>
          </w:p>
        </w:tc>
        <w:tc>
          <w:tcPr>
            <w:tcW w:w="413" w:type="pct"/>
            <w:tcBorders>
              <w:top w:val="nil"/>
              <w:left w:val="nil"/>
              <w:bottom w:val="single" w:color="auto" w:sz="4" w:space="0"/>
              <w:right w:val="nil"/>
            </w:tcBorders>
            <w:shd w:val="clear" w:color="auto" w:fill="auto"/>
            <w:noWrap/>
            <w:vAlign w:val="bottom"/>
            <w:hideMark/>
          </w:tcPr>
          <w:p w:rsidRPr="004E2E1E" w:rsidR="00FA042F" w:rsidP="00FA042F" w:rsidRDefault="00FA042F">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2013</w:t>
            </w:r>
          </w:p>
        </w:tc>
        <w:tc>
          <w:tcPr>
            <w:tcW w:w="413" w:type="pct"/>
            <w:tcBorders>
              <w:top w:val="nil"/>
              <w:left w:val="nil"/>
              <w:bottom w:val="single" w:color="auto" w:sz="4" w:space="0"/>
              <w:right w:val="nil"/>
            </w:tcBorders>
            <w:shd w:val="clear" w:color="auto" w:fill="auto"/>
            <w:noWrap/>
            <w:vAlign w:val="bottom"/>
            <w:hideMark/>
          </w:tcPr>
          <w:p w:rsidRPr="004E2E1E" w:rsidR="00FA042F" w:rsidP="00FA042F" w:rsidRDefault="00FA042F">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2014</w:t>
            </w:r>
          </w:p>
        </w:tc>
        <w:tc>
          <w:tcPr>
            <w:tcW w:w="413" w:type="pct"/>
            <w:tcBorders>
              <w:top w:val="nil"/>
              <w:left w:val="nil"/>
              <w:bottom w:val="single" w:color="auto" w:sz="4" w:space="0"/>
              <w:right w:val="nil"/>
            </w:tcBorders>
            <w:shd w:val="clear" w:color="auto" w:fill="auto"/>
            <w:noWrap/>
            <w:vAlign w:val="bottom"/>
            <w:hideMark/>
          </w:tcPr>
          <w:p w:rsidRPr="004E2E1E" w:rsidR="00FA042F" w:rsidP="00FA042F" w:rsidRDefault="00FA042F">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2015</w:t>
            </w:r>
          </w:p>
        </w:tc>
        <w:tc>
          <w:tcPr>
            <w:tcW w:w="413" w:type="pct"/>
            <w:tcBorders>
              <w:top w:val="single" w:color="auto" w:sz="4" w:space="0"/>
              <w:left w:val="nil"/>
              <w:bottom w:val="single" w:color="auto" w:sz="4" w:space="0"/>
              <w:right w:val="nil"/>
            </w:tcBorders>
            <w:shd w:val="clear" w:color="auto" w:fill="auto"/>
            <w:noWrap/>
            <w:vAlign w:val="bottom"/>
            <w:hideMark/>
          </w:tcPr>
          <w:p w:rsidRPr="004E2E1E" w:rsidR="00FA042F" w:rsidP="00FA042F" w:rsidRDefault="00FA042F">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2016</w:t>
            </w:r>
          </w:p>
        </w:tc>
        <w:tc>
          <w:tcPr>
            <w:tcW w:w="413" w:type="pct"/>
            <w:tcBorders>
              <w:top w:val="single" w:color="auto" w:sz="4" w:space="0"/>
              <w:left w:val="nil"/>
              <w:bottom w:val="single" w:color="auto" w:sz="4" w:space="0"/>
              <w:right w:val="nil"/>
            </w:tcBorders>
            <w:shd w:val="clear" w:color="auto" w:fill="auto"/>
            <w:noWrap/>
            <w:vAlign w:val="bottom"/>
            <w:hideMark/>
          </w:tcPr>
          <w:p w:rsidRPr="004E2E1E" w:rsidR="00FA042F" w:rsidP="00FA042F" w:rsidRDefault="00FA042F">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2017</w:t>
            </w:r>
          </w:p>
        </w:tc>
        <w:tc>
          <w:tcPr>
            <w:tcW w:w="413" w:type="pct"/>
            <w:tcBorders>
              <w:top w:val="single" w:color="auto" w:sz="4" w:space="0"/>
              <w:left w:val="nil"/>
              <w:bottom w:val="single" w:color="auto" w:sz="4" w:space="0"/>
              <w:right w:val="nil"/>
            </w:tcBorders>
            <w:shd w:val="clear" w:color="auto" w:fill="auto"/>
            <w:noWrap/>
            <w:vAlign w:val="bottom"/>
            <w:hideMark/>
          </w:tcPr>
          <w:p w:rsidRPr="004E2E1E" w:rsidR="00FA042F" w:rsidP="00FA042F" w:rsidRDefault="00FA042F">
            <w:pPr>
              <w:spacing w:after="0" w:line="240" w:lineRule="auto"/>
              <w:jc w:val="right"/>
              <w:rPr>
                <w:rFonts w:eastAsia="Times New Roman" w:cs="Arial"/>
                <w:b/>
                <w:bCs/>
                <w:sz w:val="16"/>
                <w:szCs w:val="16"/>
                <w:lang w:eastAsia="nl-NL"/>
              </w:rPr>
            </w:pPr>
            <w:proofErr w:type="spellStart"/>
            <w:r w:rsidRPr="004E2E1E">
              <w:rPr>
                <w:rFonts w:eastAsia="Times New Roman" w:cs="Arial"/>
                <w:b/>
                <w:bCs/>
                <w:sz w:val="16"/>
                <w:szCs w:val="16"/>
                <w:lang w:eastAsia="nl-NL"/>
              </w:rPr>
              <w:t>struc</w:t>
            </w:r>
            <w:proofErr w:type="spellEnd"/>
          </w:p>
        </w:tc>
        <w:tc>
          <w:tcPr>
            <w:tcW w:w="413" w:type="pct"/>
            <w:tcBorders>
              <w:top w:val="single" w:color="auto" w:sz="4" w:space="0"/>
              <w:left w:val="single" w:color="auto" w:sz="4" w:space="0"/>
              <w:bottom w:val="single" w:color="auto" w:sz="4" w:space="0"/>
              <w:right w:val="nil"/>
            </w:tcBorders>
            <w:shd w:val="clear" w:color="auto" w:fill="auto"/>
            <w:noWrap/>
            <w:vAlign w:val="bottom"/>
            <w:hideMark/>
          </w:tcPr>
          <w:p w:rsidRPr="004E2E1E" w:rsidR="00FA042F" w:rsidP="00FA042F" w:rsidRDefault="00FA042F">
            <w:pPr>
              <w:spacing w:after="0" w:line="240" w:lineRule="auto"/>
              <w:jc w:val="right"/>
              <w:rPr>
                <w:rFonts w:eastAsia="Times New Roman" w:cs="Arial"/>
                <w:b/>
                <w:bCs/>
                <w:sz w:val="16"/>
                <w:szCs w:val="16"/>
                <w:lang w:eastAsia="nl-NL"/>
              </w:rPr>
            </w:pPr>
            <w:proofErr w:type="spellStart"/>
            <w:r w:rsidRPr="004E2E1E">
              <w:rPr>
                <w:rFonts w:eastAsia="Times New Roman" w:cs="Arial"/>
                <w:b/>
                <w:bCs/>
                <w:sz w:val="16"/>
                <w:szCs w:val="16"/>
                <w:lang w:eastAsia="nl-NL"/>
              </w:rPr>
              <w:t>struc</w:t>
            </w:r>
            <w:proofErr w:type="spellEnd"/>
            <w:r w:rsidRPr="004E2E1E">
              <w:rPr>
                <w:rFonts w:eastAsia="Times New Roman" w:cs="Arial"/>
                <w:b/>
                <w:bCs/>
                <w:sz w:val="16"/>
                <w:szCs w:val="16"/>
                <w:lang w:eastAsia="nl-NL"/>
              </w:rPr>
              <w:t xml:space="preserve"> in</w:t>
            </w:r>
          </w:p>
        </w:tc>
      </w:tr>
      <w:tr w:rsidRPr="004E2E1E" w:rsidR="00FA042F" w:rsidTr="00FA042F">
        <w:trPr>
          <w:trHeight w:val="210"/>
        </w:trPr>
        <w:tc>
          <w:tcPr>
            <w:tcW w:w="267"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FA042F" w:rsidTr="00FA042F">
        <w:trPr>
          <w:trHeight w:val="210"/>
        </w:trPr>
        <w:tc>
          <w:tcPr>
            <w:tcW w:w="267"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b/>
                <w:bCs/>
                <w:sz w:val="16"/>
                <w:szCs w:val="16"/>
                <w:lang w:eastAsia="nl-NL"/>
              </w:rPr>
            </w:pPr>
            <w:r w:rsidRPr="004E2E1E">
              <w:rPr>
                <w:rFonts w:eastAsia="Times New Roman" w:cs="Arial"/>
                <w:b/>
                <w:bCs/>
                <w:sz w:val="16"/>
                <w:szCs w:val="16"/>
                <w:lang w:eastAsia="nl-NL"/>
              </w:rPr>
              <w:t>Uitgaven</w:t>
            </w: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FA042F" w:rsidTr="00FA042F">
        <w:trPr>
          <w:trHeight w:val="210"/>
        </w:trPr>
        <w:tc>
          <w:tcPr>
            <w:tcW w:w="267"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Cs w:val="18"/>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Cs w:val="18"/>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Cs w:val="18"/>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FA042F" w:rsidTr="00FA042F">
        <w:trPr>
          <w:trHeight w:val="210"/>
        </w:trPr>
        <w:tc>
          <w:tcPr>
            <w:tcW w:w="267"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b/>
                <w:bCs/>
                <w:sz w:val="16"/>
                <w:szCs w:val="16"/>
                <w:lang w:val="en-US" w:eastAsia="nl-NL"/>
              </w:rPr>
            </w:pPr>
            <w:r w:rsidRPr="001008BD">
              <w:rPr>
                <w:rFonts w:eastAsia="Times New Roman" w:cs="Arial"/>
                <w:b/>
                <w:bCs/>
                <w:sz w:val="16"/>
                <w:szCs w:val="16"/>
                <w:lang w:eastAsia="nl-NL"/>
              </w:rPr>
              <w:t>S</w:t>
            </w:r>
            <w:proofErr w:type="spellStart"/>
            <w:r w:rsidRPr="004E2E1E">
              <w:rPr>
                <w:rFonts w:eastAsia="Times New Roman" w:cs="Arial"/>
                <w:b/>
                <w:bCs/>
                <w:sz w:val="16"/>
                <w:szCs w:val="16"/>
                <w:lang w:val="en-US" w:eastAsia="nl-NL"/>
              </w:rPr>
              <w:t>tand</w:t>
            </w:r>
            <w:proofErr w:type="spellEnd"/>
            <w:r w:rsidRPr="004E2E1E">
              <w:rPr>
                <w:rFonts w:eastAsia="Times New Roman" w:cs="Arial"/>
                <w:b/>
                <w:bCs/>
                <w:sz w:val="16"/>
                <w:szCs w:val="16"/>
                <w:lang w:val="en-US" w:eastAsia="nl-NL"/>
              </w:rPr>
              <w:t xml:space="preserve"> MN 2013 (excl. HGIS, cat.2)</w:t>
            </w:r>
          </w:p>
        </w:tc>
        <w:tc>
          <w:tcPr>
            <w:tcW w:w="413" w:type="pct"/>
            <w:tcBorders>
              <w:top w:val="nil"/>
              <w:left w:val="nil"/>
              <w:bottom w:val="nil"/>
              <w:right w:val="nil"/>
            </w:tcBorders>
            <w:shd w:val="clear" w:color="auto" w:fill="auto"/>
            <w:vAlign w:val="bottom"/>
            <w:hideMark/>
          </w:tcPr>
          <w:p w:rsidRPr="004E2E1E" w:rsidR="00FA042F" w:rsidP="00FA042F" w:rsidRDefault="00FA042F">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39,9</w:t>
            </w:r>
          </w:p>
        </w:tc>
        <w:tc>
          <w:tcPr>
            <w:tcW w:w="413" w:type="pct"/>
            <w:tcBorders>
              <w:top w:val="nil"/>
              <w:left w:val="nil"/>
              <w:bottom w:val="nil"/>
              <w:right w:val="nil"/>
            </w:tcBorders>
            <w:shd w:val="clear" w:color="auto" w:fill="auto"/>
            <w:vAlign w:val="bottom"/>
            <w:hideMark/>
          </w:tcPr>
          <w:p w:rsidRPr="004E2E1E" w:rsidR="00FA042F" w:rsidP="00FA042F" w:rsidRDefault="00FA042F">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39,8</w:t>
            </w:r>
          </w:p>
        </w:tc>
        <w:tc>
          <w:tcPr>
            <w:tcW w:w="413" w:type="pct"/>
            <w:tcBorders>
              <w:top w:val="nil"/>
              <w:left w:val="nil"/>
              <w:bottom w:val="nil"/>
              <w:right w:val="nil"/>
            </w:tcBorders>
            <w:shd w:val="clear" w:color="auto" w:fill="auto"/>
            <w:vAlign w:val="bottom"/>
            <w:hideMark/>
          </w:tcPr>
          <w:p w:rsidRPr="004E2E1E" w:rsidR="00FA042F" w:rsidP="00FA042F" w:rsidRDefault="00FA042F">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39,7</w:t>
            </w:r>
          </w:p>
        </w:tc>
        <w:tc>
          <w:tcPr>
            <w:tcW w:w="413" w:type="pct"/>
            <w:tcBorders>
              <w:top w:val="nil"/>
              <w:left w:val="nil"/>
              <w:bottom w:val="nil"/>
              <w:right w:val="nil"/>
            </w:tcBorders>
            <w:shd w:val="clear" w:color="auto" w:fill="auto"/>
            <w:vAlign w:val="bottom"/>
            <w:hideMark/>
          </w:tcPr>
          <w:p w:rsidRPr="004E2E1E" w:rsidR="00FA042F" w:rsidP="00FA042F" w:rsidRDefault="00FA042F">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39,6</w:t>
            </w:r>
          </w:p>
        </w:tc>
        <w:tc>
          <w:tcPr>
            <w:tcW w:w="413" w:type="pct"/>
            <w:tcBorders>
              <w:top w:val="nil"/>
              <w:left w:val="nil"/>
              <w:bottom w:val="nil"/>
              <w:right w:val="nil"/>
            </w:tcBorders>
            <w:shd w:val="clear" w:color="auto" w:fill="auto"/>
            <w:vAlign w:val="bottom"/>
            <w:hideMark/>
          </w:tcPr>
          <w:p w:rsidRPr="004E2E1E" w:rsidR="00FA042F" w:rsidP="00FA042F" w:rsidRDefault="00FA042F">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39,6</w:t>
            </w:r>
          </w:p>
        </w:tc>
        <w:tc>
          <w:tcPr>
            <w:tcW w:w="413" w:type="pct"/>
            <w:tcBorders>
              <w:top w:val="nil"/>
              <w:left w:val="nil"/>
              <w:bottom w:val="nil"/>
              <w:right w:val="single" w:color="auto" w:sz="4" w:space="0"/>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r>
      <w:tr w:rsidRPr="004E2E1E" w:rsidR="00FA042F" w:rsidTr="00FA042F">
        <w:trPr>
          <w:trHeight w:val="210"/>
        </w:trPr>
        <w:tc>
          <w:tcPr>
            <w:tcW w:w="267"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r>
      <w:tr w:rsidRPr="004E2E1E" w:rsidR="00FA042F" w:rsidTr="00FA042F">
        <w:trPr>
          <w:trHeight w:val="210"/>
        </w:trPr>
        <w:tc>
          <w:tcPr>
            <w:tcW w:w="267"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Mutaties Regeerakkoord</w:t>
            </w: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r>
      <w:tr w:rsidRPr="004E2E1E" w:rsidR="00FA042F" w:rsidTr="00FA042F">
        <w:trPr>
          <w:trHeight w:val="210"/>
        </w:trPr>
        <w:tc>
          <w:tcPr>
            <w:tcW w:w="267"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r>
      <w:tr w:rsidRPr="004E2E1E" w:rsidR="00FA042F" w:rsidTr="00FA042F">
        <w:trPr>
          <w:trHeight w:val="210"/>
        </w:trPr>
        <w:tc>
          <w:tcPr>
            <w:tcW w:w="267"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Herverkaveling</w:t>
            </w: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r>
      <w:tr w:rsidRPr="004E2E1E" w:rsidR="00FA042F" w:rsidTr="00FA042F">
        <w:trPr>
          <w:trHeight w:val="210"/>
        </w:trPr>
        <w:tc>
          <w:tcPr>
            <w:tcW w:w="267"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r>
      <w:tr w:rsidRPr="004E2E1E" w:rsidR="00FA042F" w:rsidTr="00FA042F">
        <w:trPr>
          <w:trHeight w:val="210"/>
        </w:trPr>
        <w:tc>
          <w:tcPr>
            <w:tcW w:w="267"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Overig</w:t>
            </w: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r>
      <w:tr w:rsidRPr="004E2E1E" w:rsidR="00FA042F" w:rsidTr="00FA042F">
        <w:trPr>
          <w:trHeight w:val="210"/>
        </w:trPr>
        <w:tc>
          <w:tcPr>
            <w:tcW w:w="267"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r>
      <w:tr w:rsidRPr="004E2E1E" w:rsidR="00FA042F" w:rsidTr="00FA042F">
        <w:trPr>
          <w:trHeight w:val="210"/>
        </w:trPr>
        <w:tc>
          <w:tcPr>
            <w:tcW w:w="267"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 xml:space="preserve">Stand </w:t>
            </w:r>
            <w:proofErr w:type="spellStart"/>
            <w:r w:rsidRPr="004E2E1E">
              <w:rPr>
                <w:rFonts w:eastAsia="Times New Roman" w:cs="Arial"/>
                <w:b/>
                <w:bCs/>
                <w:sz w:val="16"/>
                <w:szCs w:val="16"/>
                <w:lang w:val="en-US" w:eastAsia="nl-NL"/>
              </w:rPr>
              <w:t>Startnota</w:t>
            </w:r>
            <w:proofErr w:type="spellEnd"/>
            <w:r w:rsidRPr="004E2E1E">
              <w:rPr>
                <w:rFonts w:eastAsia="Times New Roman" w:cs="Arial"/>
                <w:b/>
                <w:bCs/>
                <w:sz w:val="16"/>
                <w:szCs w:val="16"/>
                <w:lang w:val="en-US" w:eastAsia="nl-NL"/>
              </w:rPr>
              <w:t xml:space="preserve"> (excl. HGIS, cat. 2)</w:t>
            </w: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39,9</w:t>
            </w: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39,8</w:t>
            </w: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39,7</w:t>
            </w: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39,6</w:t>
            </w: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39,6</w:t>
            </w:r>
          </w:p>
        </w:tc>
        <w:tc>
          <w:tcPr>
            <w:tcW w:w="413" w:type="pct"/>
            <w:tcBorders>
              <w:top w:val="nil"/>
              <w:left w:val="nil"/>
              <w:bottom w:val="nil"/>
              <w:right w:val="single" w:color="auto" w:sz="4" w:space="0"/>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r>
      <w:tr w:rsidRPr="004E2E1E" w:rsidR="00FA042F" w:rsidTr="00FA042F">
        <w:trPr>
          <w:trHeight w:val="210"/>
        </w:trPr>
        <w:tc>
          <w:tcPr>
            <w:tcW w:w="267"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r>
      <w:tr w:rsidRPr="004E2E1E" w:rsidR="00FA042F" w:rsidTr="00FA042F">
        <w:trPr>
          <w:trHeight w:val="210"/>
        </w:trPr>
        <w:tc>
          <w:tcPr>
            <w:tcW w:w="267"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b/>
                <w:bCs/>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r>
      <w:tr w:rsidRPr="004E2E1E" w:rsidR="00FA042F" w:rsidTr="00FA042F">
        <w:trPr>
          <w:trHeight w:val="210"/>
        </w:trPr>
        <w:tc>
          <w:tcPr>
            <w:tcW w:w="267"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b/>
                <w:bCs/>
                <w:sz w:val="16"/>
                <w:szCs w:val="16"/>
                <w:lang w:eastAsia="nl-NL"/>
              </w:rPr>
            </w:pPr>
            <w:r w:rsidRPr="004E2E1E">
              <w:rPr>
                <w:rFonts w:eastAsia="Times New Roman" w:cs="Arial"/>
                <w:b/>
                <w:bCs/>
                <w:sz w:val="16"/>
                <w:szCs w:val="16"/>
                <w:lang w:eastAsia="nl-NL"/>
              </w:rPr>
              <w:t>Niet-belastingontvangsten</w:t>
            </w: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r>
      <w:tr w:rsidRPr="004E2E1E" w:rsidR="00FA042F" w:rsidTr="00FA042F">
        <w:trPr>
          <w:trHeight w:val="210"/>
        </w:trPr>
        <w:tc>
          <w:tcPr>
            <w:tcW w:w="267"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r>
      <w:tr w:rsidRPr="004E2E1E" w:rsidR="00FA042F" w:rsidTr="00FA042F">
        <w:trPr>
          <w:trHeight w:val="210"/>
        </w:trPr>
        <w:tc>
          <w:tcPr>
            <w:tcW w:w="267"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Stand MN 2013 (excl. HGIS, cat.2)</w:t>
            </w: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nil"/>
              <w:right w:val="single" w:color="auto" w:sz="4" w:space="0"/>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r>
      <w:tr w:rsidRPr="004E2E1E" w:rsidR="00FA042F" w:rsidTr="00FA042F">
        <w:trPr>
          <w:trHeight w:val="210"/>
        </w:trPr>
        <w:tc>
          <w:tcPr>
            <w:tcW w:w="267"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r>
      <w:tr w:rsidRPr="004E2E1E" w:rsidR="00FA042F" w:rsidTr="00FA042F">
        <w:trPr>
          <w:trHeight w:val="210"/>
        </w:trPr>
        <w:tc>
          <w:tcPr>
            <w:tcW w:w="267"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Mutaties Regeerakkoord</w:t>
            </w: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r>
      <w:tr w:rsidRPr="004E2E1E" w:rsidR="00FA042F" w:rsidTr="00FA042F">
        <w:trPr>
          <w:trHeight w:val="210"/>
        </w:trPr>
        <w:tc>
          <w:tcPr>
            <w:tcW w:w="267"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r>
      <w:tr w:rsidRPr="004E2E1E" w:rsidR="00FA042F" w:rsidTr="00FA042F">
        <w:trPr>
          <w:trHeight w:val="210"/>
        </w:trPr>
        <w:tc>
          <w:tcPr>
            <w:tcW w:w="267"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Herverkaveling</w:t>
            </w: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FA042F" w:rsidTr="00FA042F">
        <w:trPr>
          <w:trHeight w:val="210"/>
        </w:trPr>
        <w:tc>
          <w:tcPr>
            <w:tcW w:w="267"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FA042F" w:rsidTr="00FA042F">
        <w:trPr>
          <w:trHeight w:val="210"/>
        </w:trPr>
        <w:tc>
          <w:tcPr>
            <w:tcW w:w="267"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Overig</w:t>
            </w: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FA042F" w:rsidTr="00FA042F">
        <w:trPr>
          <w:trHeight w:val="210"/>
        </w:trPr>
        <w:tc>
          <w:tcPr>
            <w:tcW w:w="267"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FA042F" w:rsidTr="00FA042F">
        <w:trPr>
          <w:trHeight w:val="210"/>
        </w:trPr>
        <w:tc>
          <w:tcPr>
            <w:tcW w:w="267" w:type="pct"/>
            <w:tcBorders>
              <w:top w:val="nil"/>
              <w:left w:val="nil"/>
              <w:bottom w:val="single" w:color="auto" w:sz="4" w:space="0"/>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1842" w:type="pct"/>
            <w:tcBorders>
              <w:top w:val="nil"/>
              <w:left w:val="nil"/>
              <w:bottom w:val="single" w:color="auto" w:sz="4" w:space="0"/>
              <w:right w:val="nil"/>
            </w:tcBorders>
            <w:shd w:val="clear" w:color="auto" w:fill="auto"/>
            <w:noWrap/>
            <w:vAlign w:val="bottom"/>
            <w:hideMark/>
          </w:tcPr>
          <w:p w:rsidRPr="004E2E1E" w:rsidR="00FA042F" w:rsidP="00FA042F" w:rsidRDefault="00FA042F">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 xml:space="preserve">Stand </w:t>
            </w:r>
            <w:proofErr w:type="spellStart"/>
            <w:r w:rsidRPr="004E2E1E">
              <w:rPr>
                <w:rFonts w:eastAsia="Times New Roman" w:cs="Arial"/>
                <w:b/>
                <w:bCs/>
                <w:sz w:val="16"/>
                <w:szCs w:val="16"/>
                <w:lang w:val="en-US" w:eastAsia="nl-NL"/>
              </w:rPr>
              <w:t>Startnota</w:t>
            </w:r>
            <w:proofErr w:type="spellEnd"/>
            <w:r w:rsidRPr="004E2E1E">
              <w:rPr>
                <w:rFonts w:eastAsia="Times New Roman" w:cs="Arial"/>
                <w:b/>
                <w:bCs/>
                <w:sz w:val="16"/>
                <w:szCs w:val="16"/>
                <w:lang w:val="en-US" w:eastAsia="nl-NL"/>
              </w:rPr>
              <w:t xml:space="preserve"> (excl. HGIS, cat. 2)</w:t>
            </w:r>
          </w:p>
        </w:tc>
        <w:tc>
          <w:tcPr>
            <w:tcW w:w="413" w:type="pct"/>
            <w:tcBorders>
              <w:top w:val="nil"/>
              <w:left w:val="nil"/>
              <w:bottom w:val="single" w:color="auto" w:sz="4" w:space="0"/>
              <w:right w:val="nil"/>
            </w:tcBorders>
            <w:shd w:val="clear" w:color="auto" w:fill="auto"/>
            <w:noWrap/>
            <w:vAlign w:val="bottom"/>
            <w:hideMark/>
          </w:tcPr>
          <w:p w:rsidRPr="004E2E1E" w:rsidR="00FA042F" w:rsidP="00FA042F" w:rsidRDefault="00FA042F">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single" w:color="auto" w:sz="4" w:space="0"/>
              <w:right w:val="nil"/>
            </w:tcBorders>
            <w:shd w:val="clear" w:color="auto" w:fill="auto"/>
            <w:noWrap/>
            <w:vAlign w:val="bottom"/>
            <w:hideMark/>
          </w:tcPr>
          <w:p w:rsidRPr="004E2E1E" w:rsidR="00FA042F" w:rsidP="00FA042F" w:rsidRDefault="00FA042F">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single" w:color="auto" w:sz="4" w:space="0"/>
              <w:right w:val="nil"/>
            </w:tcBorders>
            <w:shd w:val="clear" w:color="auto" w:fill="auto"/>
            <w:noWrap/>
            <w:vAlign w:val="bottom"/>
            <w:hideMark/>
          </w:tcPr>
          <w:p w:rsidRPr="004E2E1E" w:rsidR="00FA042F" w:rsidP="00FA042F" w:rsidRDefault="00FA042F">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single" w:color="auto" w:sz="4" w:space="0"/>
              <w:right w:val="nil"/>
            </w:tcBorders>
            <w:shd w:val="clear" w:color="auto" w:fill="auto"/>
            <w:noWrap/>
            <w:vAlign w:val="bottom"/>
            <w:hideMark/>
          </w:tcPr>
          <w:p w:rsidRPr="004E2E1E" w:rsidR="00FA042F" w:rsidP="00FA042F" w:rsidRDefault="00FA042F">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single" w:color="auto" w:sz="4" w:space="0"/>
              <w:right w:val="nil"/>
            </w:tcBorders>
            <w:shd w:val="clear" w:color="auto" w:fill="auto"/>
            <w:noWrap/>
            <w:vAlign w:val="bottom"/>
            <w:hideMark/>
          </w:tcPr>
          <w:p w:rsidRPr="004E2E1E" w:rsidR="00FA042F" w:rsidP="00FA042F" w:rsidRDefault="00FA042F">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single" w:color="auto" w:sz="4" w:space="0"/>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single" w:color="auto" w:sz="4" w:space="0"/>
              <w:bottom w:val="single" w:color="auto" w:sz="4" w:space="0"/>
              <w:right w:val="nil"/>
            </w:tcBorders>
            <w:shd w:val="clear" w:color="auto" w:fill="auto"/>
            <w:noWrap/>
            <w:vAlign w:val="bottom"/>
            <w:hideMark/>
          </w:tcPr>
          <w:p w:rsidRPr="004E2E1E" w:rsidR="00FA042F" w:rsidP="00FA042F" w:rsidRDefault="00FA042F">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bl>
    <w:p w:rsidR="00FA042F" w:rsidRDefault="00FA042F"/>
    <w:p w:rsidR="009F6CEF" w:rsidRDefault="009F6CEF">
      <w:pPr>
        <w:sectPr w:rsidR="009F6CEF" w:rsidSect="00773104">
          <w:headerReference w:type="default" r:id="rId8"/>
          <w:pgSz w:w="11906" w:h="16838"/>
          <w:pgMar w:top="720" w:right="720" w:bottom="720" w:left="720" w:header="708" w:footer="708" w:gutter="0"/>
          <w:cols w:space="708"/>
          <w:docGrid w:linePitch="360"/>
        </w:sectPr>
      </w:pPr>
    </w:p>
    <w:tbl>
      <w:tblPr>
        <w:tblW w:w="5000" w:type="pct"/>
        <w:tblCellMar>
          <w:left w:w="70" w:type="dxa"/>
          <w:right w:w="70" w:type="dxa"/>
        </w:tblCellMar>
        <w:tblLook w:val="04A0"/>
      </w:tblPr>
      <w:tblGrid>
        <w:gridCol w:w="565"/>
        <w:gridCol w:w="3906"/>
        <w:gridCol w:w="875"/>
        <w:gridCol w:w="875"/>
        <w:gridCol w:w="876"/>
        <w:gridCol w:w="881"/>
        <w:gridCol w:w="876"/>
        <w:gridCol w:w="876"/>
        <w:gridCol w:w="876"/>
      </w:tblGrid>
      <w:tr w:rsidRPr="00C942A0" w:rsidR="00C942A0" w:rsidTr="00C942A0">
        <w:trPr>
          <w:trHeight w:val="210"/>
        </w:trPr>
        <w:tc>
          <w:tcPr>
            <w:tcW w:w="267" w:type="pct"/>
            <w:tcBorders>
              <w:top w:val="nil"/>
              <w:left w:val="nil"/>
              <w:bottom w:val="single" w:color="auto" w:sz="4" w:space="0"/>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sz w:val="16"/>
                <w:szCs w:val="16"/>
                <w:lang w:eastAsia="nl-NL"/>
              </w:rPr>
            </w:pPr>
            <w:r w:rsidRPr="00C942A0">
              <w:rPr>
                <w:rFonts w:eastAsia="Times New Roman" w:cs="Arial"/>
                <w:sz w:val="16"/>
                <w:szCs w:val="16"/>
                <w:lang w:eastAsia="nl-NL"/>
              </w:rPr>
              <w:lastRenderedPageBreak/>
              <w:t> </w:t>
            </w:r>
          </w:p>
        </w:tc>
        <w:tc>
          <w:tcPr>
            <w:tcW w:w="1842" w:type="pct"/>
            <w:tcBorders>
              <w:top w:val="nil"/>
              <w:left w:val="nil"/>
              <w:bottom w:val="single" w:color="auto" w:sz="4" w:space="0"/>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r w:rsidRPr="00C942A0">
              <w:rPr>
                <w:rFonts w:eastAsia="Times New Roman" w:cs="Arial"/>
                <w:i/>
                <w:iCs/>
                <w:sz w:val="16"/>
                <w:szCs w:val="16"/>
                <w:lang w:eastAsia="nl-NL"/>
              </w:rPr>
              <w:t xml:space="preserve">In miljoenen </w:t>
            </w:r>
            <w:r w:rsidR="00F430DD">
              <w:rPr>
                <w:rFonts w:eastAsia="Times New Roman" w:cs="Arial"/>
                <w:i/>
                <w:iCs/>
                <w:sz w:val="16"/>
                <w:szCs w:val="16"/>
                <w:lang w:eastAsia="nl-NL"/>
              </w:rPr>
              <w:t>euro</w:t>
            </w:r>
          </w:p>
        </w:tc>
        <w:tc>
          <w:tcPr>
            <w:tcW w:w="413" w:type="pct"/>
            <w:tcBorders>
              <w:top w:val="nil"/>
              <w:left w:val="nil"/>
              <w:bottom w:val="single" w:color="auto" w:sz="4" w:space="0"/>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c>
          <w:tcPr>
            <w:tcW w:w="413" w:type="pct"/>
            <w:tcBorders>
              <w:top w:val="nil"/>
              <w:left w:val="nil"/>
              <w:bottom w:val="single" w:color="auto" w:sz="4" w:space="0"/>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c>
          <w:tcPr>
            <w:tcW w:w="413" w:type="pct"/>
            <w:tcBorders>
              <w:top w:val="nil"/>
              <w:left w:val="nil"/>
              <w:bottom w:val="single" w:color="auto" w:sz="4" w:space="0"/>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c>
          <w:tcPr>
            <w:tcW w:w="413" w:type="pct"/>
            <w:tcBorders>
              <w:top w:val="nil"/>
              <w:left w:val="nil"/>
              <w:bottom w:val="single" w:color="auto" w:sz="4" w:space="0"/>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c>
          <w:tcPr>
            <w:tcW w:w="413" w:type="pct"/>
            <w:tcBorders>
              <w:top w:val="nil"/>
              <w:left w:val="nil"/>
              <w:bottom w:val="single" w:color="auto" w:sz="4" w:space="0"/>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r>
      <w:tr w:rsidRPr="00C942A0" w:rsidR="00C942A0" w:rsidTr="00C942A0">
        <w:trPr>
          <w:trHeight w:val="210"/>
        </w:trPr>
        <w:tc>
          <w:tcPr>
            <w:tcW w:w="267" w:type="pct"/>
            <w:tcBorders>
              <w:top w:val="nil"/>
              <w:left w:val="nil"/>
              <w:bottom w:val="single" w:color="auto" w:sz="4" w:space="0"/>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b/>
                <w:bCs/>
                <w:sz w:val="16"/>
                <w:szCs w:val="16"/>
                <w:lang w:eastAsia="nl-NL"/>
              </w:rPr>
            </w:pPr>
            <w:r w:rsidRPr="00C942A0">
              <w:rPr>
                <w:rFonts w:eastAsia="Times New Roman" w:cs="Arial"/>
                <w:b/>
                <w:bCs/>
                <w:sz w:val="16"/>
                <w:szCs w:val="16"/>
                <w:lang w:eastAsia="nl-NL"/>
              </w:rPr>
              <w:t>2A</w:t>
            </w:r>
          </w:p>
        </w:tc>
        <w:tc>
          <w:tcPr>
            <w:tcW w:w="1842" w:type="pct"/>
            <w:tcBorders>
              <w:top w:val="nil"/>
              <w:left w:val="nil"/>
              <w:bottom w:val="single" w:color="auto" w:sz="4" w:space="0"/>
              <w:right w:val="nil"/>
            </w:tcBorders>
            <w:shd w:val="clear" w:color="auto" w:fill="auto"/>
            <w:noWrap/>
            <w:vAlign w:val="bottom"/>
            <w:hideMark/>
          </w:tcPr>
          <w:p w:rsidRPr="00C942A0" w:rsidR="00C942A0" w:rsidP="00C942A0" w:rsidRDefault="00C942A0">
            <w:pPr>
              <w:spacing w:after="0" w:line="240" w:lineRule="auto"/>
              <w:rPr>
                <w:rFonts w:eastAsia="Times New Roman" w:cs="Arial"/>
                <w:b/>
                <w:bCs/>
                <w:sz w:val="16"/>
                <w:szCs w:val="16"/>
                <w:lang w:eastAsia="nl-NL"/>
              </w:rPr>
            </w:pPr>
            <w:r w:rsidRPr="00C942A0">
              <w:rPr>
                <w:rFonts w:eastAsia="Times New Roman" w:cs="Arial"/>
                <w:b/>
                <w:bCs/>
                <w:sz w:val="16"/>
                <w:szCs w:val="16"/>
                <w:lang w:eastAsia="nl-NL"/>
              </w:rPr>
              <w:t>Staten-Generaal</w:t>
            </w:r>
          </w:p>
        </w:tc>
        <w:tc>
          <w:tcPr>
            <w:tcW w:w="413" w:type="pct"/>
            <w:tcBorders>
              <w:top w:val="nil"/>
              <w:left w:val="nil"/>
              <w:bottom w:val="single" w:color="auto" w:sz="4" w:space="0"/>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b/>
                <w:bCs/>
                <w:sz w:val="16"/>
                <w:szCs w:val="16"/>
                <w:lang w:eastAsia="nl-NL"/>
              </w:rPr>
            </w:pPr>
            <w:r w:rsidRPr="00C942A0">
              <w:rPr>
                <w:rFonts w:eastAsia="Times New Roman" w:cs="Arial"/>
                <w:b/>
                <w:bCs/>
                <w:sz w:val="16"/>
                <w:szCs w:val="16"/>
                <w:lang w:eastAsia="nl-NL"/>
              </w:rPr>
              <w:t>2013</w:t>
            </w:r>
          </w:p>
        </w:tc>
        <w:tc>
          <w:tcPr>
            <w:tcW w:w="413" w:type="pct"/>
            <w:tcBorders>
              <w:top w:val="nil"/>
              <w:left w:val="nil"/>
              <w:bottom w:val="single" w:color="auto" w:sz="4" w:space="0"/>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b/>
                <w:bCs/>
                <w:sz w:val="16"/>
                <w:szCs w:val="16"/>
                <w:lang w:eastAsia="nl-NL"/>
              </w:rPr>
            </w:pPr>
            <w:r w:rsidRPr="00C942A0">
              <w:rPr>
                <w:rFonts w:eastAsia="Times New Roman" w:cs="Arial"/>
                <w:b/>
                <w:bCs/>
                <w:sz w:val="16"/>
                <w:szCs w:val="16"/>
                <w:lang w:eastAsia="nl-NL"/>
              </w:rPr>
              <w:t>2014</w:t>
            </w:r>
          </w:p>
        </w:tc>
        <w:tc>
          <w:tcPr>
            <w:tcW w:w="413" w:type="pct"/>
            <w:tcBorders>
              <w:top w:val="nil"/>
              <w:left w:val="nil"/>
              <w:bottom w:val="single" w:color="auto" w:sz="4" w:space="0"/>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b/>
                <w:bCs/>
                <w:sz w:val="16"/>
                <w:szCs w:val="16"/>
                <w:lang w:eastAsia="nl-NL"/>
              </w:rPr>
            </w:pPr>
            <w:r w:rsidRPr="00C942A0">
              <w:rPr>
                <w:rFonts w:eastAsia="Times New Roman" w:cs="Arial"/>
                <w:b/>
                <w:bCs/>
                <w:sz w:val="16"/>
                <w:szCs w:val="16"/>
                <w:lang w:eastAsia="nl-NL"/>
              </w:rPr>
              <w:t>2015</w:t>
            </w:r>
          </w:p>
        </w:tc>
        <w:tc>
          <w:tcPr>
            <w:tcW w:w="413" w:type="pct"/>
            <w:tcBorders>
              <w:top w:val="nil"/>
              <w:left w:val="nil"/>
              <w:bottom w:val="single" w:color="auto" w:sz="4" w:space="0"/>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b/>
                <w:bCs/>
                <w:sz w:val="16"/>
                <w:szCs w:val="16"/>
                <w:lang w:eastAsia="nl-NL"/>
              </w:rPr>
            </w:pPr>
            <w:r w:rsidRPr="00C942A0">
              <w:rPr>
                <w:rFonts w:eastAsia="Times New Roman" w:cs="Arial"/>
                <w:b/>
                <w:bCs/>
                <w:sz w:val="16"/>
                <w:szCs w:val="16"/>
                <w:lang w:eastAsia="nl-NL"/>
              </w:rPr>
              <w:t>2016</w:t>
            </w:r>
          </w:p>
        </w:tc>
        <w:tc>
          <w:tcPr>
            <w:tcW w:w="413" w:type="pct"/>
            <w:tcBorders>
              <w:top w:val="nil"/>
              <w:left w:val="nil"/>
              <w:bottom w:val="single" w:color="auto" w:sz="4" w:space="0"/>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b/>
                <w:bCs/>
                <w:sz w:val="16"/>
                <w:szCs w:val="16"/>
                <w:lang w:eastAsia="nl-NL"/>
              </w:rPr>
            </w:pPr>
            <w:r w:rsidRPr="00C942A0">
              <w:rPr>
                <w:rFonts w:eastAsia="Times New Roman" w:cs="Arial"/>
                <w:b/>
                <w:bCs/>
                <w:sz w:val="16"/>
                <w:szCs w:val="16"/>
                <w:lang w:eastAsia="nl-NL"/>
              </w:rPr>
              <w:t>2017</w:t>
            </w:r>
          </w:p>
        </w:tc>
        <w:tc>
          <w:tcPr>
            <w:tcW w:w="413" w:type="pct"/>
            <w:tcBorders>
              <w:top w:val="single" w:color="auto" w:sz="4" w:space="0"/>
              <w:left w:val="nil"/>
              <w:bottom w:val="single" w:color="auto" w:sz="4" w:space="0"/>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b/>
                <w:bCs/>
                <w:sz w:val="16"/>
                <w:szCs w:val="16"/>
                <w:lang w:eastAsia="nl-NL"/>
              </w:rPr>
            </w:pPr>
            <w:proofErr w:type="spellStart"/>
            <w:r w:rsidRPr="00C942A0">
              <w:rPr>
                <w:rFonts w:eastAsia="Times New Roman" w:cs="Arial"/>
                <w:b/>
                <w:bCs/>
                <w:sz w:val="16"/>
                <w:szCs w:val="16"/>
                <w:lang w:eastAsia="nl-NL"/>
              </w:rPr>
              <w:t>struc</w:t>
            </w:r>
            <w:proofErr w:type="spellEnd"/>
          </w:p>
        </w:tc>
        <w:tc>
          <w:tcPr>
            <w:tcW w:w="413" w:type="pct"/>
            <w:tcBorders>
              <w:top w:val="single" w:color="auto" w:sz="4" w:space="0"/>
              <w:left w:val="single" w:color="auto" w:sz="4" w:space="0"/>
              <w:bottom w:val="single" w:color="auto" w:sz="4" w:space="0"/>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b/>
                <w:bCs/>
                <w:sz w:val="16"/>
                <w:szCs w:val="16"/>
                <w:lang w:eastAsia="nl-NL"/>
              </w:rPr>
            </w:pPr>
            <w:proofErr w:type="spellStart"/>
            <w:r w:rsidRPr="00C942A0">
              <w:rPr>
                <w:rFonts w:eastAsia="Times New Roman" w:cs="Arial"/>
                <w:b/>
                <w:bCs/>
                <w:sz w:val="16"/>
                <w:szCs w:val="16"/>
                <w:lang w:eastAsia="nl-NL"/>
              </w:rPr>
              <w:t>struc</w:t>
            </w:r>
            <w:proofErr w:type="spellEnd"/>
            <w:r w:rsidRPr="00C942A0">
              <w:rPr>
                <w:rFonts w:eastAsia="Times New Roman" w:cs="Arial"/>
                <w:b/>
                <w:bCs/>
                <w:sz w:val="16"/>
                <w:szCs w:val="16"/>
                <w:lang w:eastAsia="nl-NL"/>
              </w:rPr>
              <w:t xml:space="preserve"> in</w:t>
            </w:r>
          </w:p>
        </w:tc>
      </w:tr>
      <w:tr w:rsidRPr="00C942A0" w:rsidR="00C942A0" w:rsidTr="00C942A0">
        <w:trPr>
          <w:trHeight w:val="210"/>
        </w:trPr>
        <w:tc>
          <w:tcPr>
            <w:tcW w:w="267"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r>
      <w:tr w:rsidRPr="00C942A0" w:rsidR="00C942A0" w:rsidTr="00C942A0">
        <w:trPr>
          <w:trHeight w:val="210"/>
        </w:trPr>
        <w:tc>
          <w:tcPr>
            <w:tcW w:w="267"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b/>
                <w:bCs/>
                <w:sz w:val="16"/>
                <w:szCs w:val="16"/>
                <w:lang w:eastAsia="nl-NL"/>
              </w:rPr>
            </w:pPr>
            <w:r w:rsidRPr="00C942A0">
              <w:rPr>
                <w:rFonts w:eastAsia="Times New Roman" w:cs="Arial"/>
                <w:b/>
                <w:bCs/>
                <w:sz w:val="16"/>
                <w:szCs w:val="16"/>
                <w:lang w:eastAsia="nl-NL"/>
              </w:rPr>
              <w:t>Uitgaven</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r>
      <w:tr w:rsidRPr="00C942A0" w:rsidR="00C942A0" w:rsidTr="00C942A0">
        <w:trPr>
          <w:trHeight w:val="210"/>
        </w:trPr>
        <w:tc>
          <w:tcPr>
            <w:tcW w:w="267"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r>
      <w:tr w:rsidRPr="00C942A0" w:rsidR="00C942A0" w:rsidTr="00C942A0">
        <w:trPr>
          <w:trHeight w:val="210"/>
        </w:trPr>
        <w:tc>
          <w:tcPr>
            <w:tcW w:w="267"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b/>
                <w:bCs/>
                <w:sz w:val="16"/>
                <w:szCs w:val="16"/>
                <w:lang w:val="en-US" w:eastAsia="nl-NL"/>
              </w:rPr>
            </w:pPr>
            <w:r w:rsidRPr="00C942A0">
              <w:rPr>
                <w:rFonts w:eastAsia="Times New Roman" w:cs="Arial"/>
                <w:b/>
                <w:bCs/>
                <w:sz w:val="16"/>
                <w:szCs w:val="16"/>
                <w:lang w:val="en-US" w:eastAsia="nl-NL"/>
              </w:rPr>
              <w:t>Stand MN 2013 (excl. HGIS, cat.2)</w:t>
            </w:r>
          </w:p>
        </w:tc>
        <w:tc>
          <w:tcPr>
            <w:tcW w:w="413" w:type="pct"/>
            <w:tcBorders>
              <w:top w:val="nil"/>
              <w:left w:val="nil"/>
              <w:bottom w:val="nil"/>
              <w:right w:val="nil"/>
            </w:tcBorders>
            <w:shd w:val="clear" w:color="auto" w:fill="auto"/>
            <w:vAlign w:val="bottom"/>
            <w:hideMark/>
          </w:tcPr>
          <w:p w:rsidRPr="00C942A0" w:rsidR="00C942A0" w:rsidP="00C942A0" w:rsidRDefault="00C942A0">
            <w:pPr>
              <w:spacing w:after="0" w:line="240" w:lineRule="auto"/>
              <w:jc w:val="right"/>
              <w:rPr>
                <w:rFonts w:eastAsia="Times New Roman" w:cs="Arial"/>
                <w:b/>
                <w:bCs/>
                <w:color w:val="000000"/>
                <w:sz w:val="16"/>
                <w:szCs w:val="16"/>
                <w:lang w:eastAsia="nl-NL"/>
              </w:rPr>
            </w:pPr>
            <w:r w:rsidRPr="00C942A0">
              <w:rPr>
                <w:rFonts w:eastAsia="Times New Roman" w:cs="Arial"/>
                <w:b/>
                <w:bCs/>
                <w:color w:val="000000"/>
                <w:sz w:val="16"/>
                <w:szCs w:val="16"/>
                <w:lang w:eastAsia="nl-NL"/>
              </w:rPr>
              <w:t>135,9</w:t>
            </w:r>
          </w:p>
        </w:tc>
        <w:tc>
          <w:tcPr>
            <w:tcW w:w="413" w:type="pct"/>
            <w:tcBorders>
              <w:top w:val="nil"/>
              <w:left w:val="nil"/>
              <w:bottom w:val="nil"/>
              <w:right w:val="nil"/>
            </w:tcBorders>
            <w:shd w:val="clear" w:color="auto" w:fill="auto"/>
            <w:vAlign w:val="bottom"/>
            <w:hideMark/>
          </w:tcPr>
          <w:p w:rsidRPr="00C942A0" w:rsidR="00C942A0" w:rsidP="00C942A0" w:rsidRDefault="00C942A0">
            <w:pPr>
              <w:spacing w:after="0" w:line="240" w:lineRule="auto"/>
              <w:jc w:val="right"/>
              <w:rPr>
                <w:rFonts w:eastAsia="Times New Roman" w:cs="Arial"/>
                <w:b/>
                <w:bCs/>
                <w:color w:val="000000"/>
                <w:sz w:val="16"/>
                <w:szCs w:val="16"/>
                <w:lang w:eastAsia="nl-NL"/>
              </w:rPr>
            </w:pPr>
            <w:r w:rsidRPr="00C942A0">
              <w:rPr>
                <w:rFonts w:eastAsia="Times New Roman" w:cs="Arial"/>
                <w:b/>
                <w:bCs/>
                <w:color w:val="000000"/>
                <w:sz w:val="16"/>
                <w:szCs w:val="16"/>
                <w:lang w:eastAsia="nl-NL"/>
              </w:rPr>
              <w:t>133,9</w:t>
            </w:r>
          </w:p>
        </w:tc>
        <w:tc>
          <w:tcPr>
            <w:tcW w:w="413" w:type="pct"/>
            <w:tcBorders>
              <w:top w:val="nil"/>
              <w:left w:val="nil"/>
              <w:bottom w:val="nil"/>
              <w:right w:val="nil"/>
            </w:tcBorders>
            <w:shd w:val="clear" w:color="auto" w:fill="auto"/>
            <w:vAlign w:val="bottom"/>
            <w:hideMark/>
          </w:tcPr>
          <w:p w:rsidRPr="00C942A0" w:rsidR="00C942A0" w:rsidP="00C942A0" w:rsidRDefault="00C942A0">
            <w:pPr>
              <w:spacing w:after="0" w:line="240" w:lineRule="auto"/>
              <w:jc w:val="right"/>
              <w:rPr>
                <w:rFonts w:eastAsia="Times New Roman" w:cs="Arial"/>
                <w:b/>
                <w:bCs/>
                <w:color w:val="000000"/>
                <w:sz w:val="16"/>
                <w:szCs w:val="16"/>
                <w:lang w:eastAsia="nl-NL"/>
              </w:rPr>
            </w:pPr>
            <w:r w:rsidRPr="00C942A0">
              <w:rPr>
                <w:rFonts w:eastAsia="Times New Roman" w:cs="Arial"/>
                <w:b/>
                <w:bCs/>
                <w:color w:val="000000"/>
                <w:sz w:val="16"/>
                <w:szCs w:val="16"/>
                <w:lang w:eastAsia="nl-NL"/>
              </w:rPr>
              <w:t>135,8</w:t>
            </w:r>
          </w:p>
        </w:tc>
        <w:tc>
          <w:tcPr>
            <w:tcW w:w="413" w:type="pct"/>
            <w:tcBorders>
              <w:top w:val="nil"/>
              <w:left w:val="nil"/>
              <w:bottom w:val="nil"/>
              <w:right w:val="nil"/>
            </w:tcBorders>
            <w:shd w:val="clear" w:color="auto" w:fill="auto"/>
            <w:vAlign w:val="bottom"/>
            <w:hideMark/>
          </w:tcPr>
          <w:p w:rsidRPr="00C942A0" w:rsidR="00C942A0" w:rsidP="00C942A0" w:rsidRDefault="00C942A0">
            <w:pPr>
              <w:spacing w:after="0" w:line="240" w:lineRule="auto"/>
              <w:jc w:val="right"/>
              <w:rPr>
                <w:rFonts w:eastAsia="Times New Roman" w:cs="Arial"/>
                <w:b/>
                <w:bCs/>
                <w:color w:val="000000"/>
                <w:sz w:val="16"/>
                <w:szCs w:val="16"/>
                <w:lang w:eastAsia="nl-NL"/>
              </w:rPr>
            </w:pPr>
            <w:r w:rsidRPr="00C942A0">
              <w:rPr>
                <w:rFonts w:eastAsia="Times New Roman" w:cs="Arial"/>
                <w:b/>
                <w:bCs/>
                <w:color w:val="000000"/>
                <w:sz w:val="16"/>
                <w:szCs w:val="16"/>
                <w:lang w:eastAsia="nl-NL"/>
              </w:rPr>
              <w:t>135,471</w:t>
            </w:r>
          </w:p>
        </w:tc>
        <w:tc>
          <w:tcPr>
            <w:tcW w:w="413" w:type="pct"/>
            <w:tcBorders>
              <w:top w:val="nil"/>
              <w:left w:val="nil"/>
              <w:bottom w:val="nil"/>
              <w:right w:val="nil"/>
            </w:tcBorders>
            <w:shd w:val="clear" w:color="auto" w:fill="auto"/>
            <w:vAlign w:val="bottom"/>
            <w:hideMark/>
          </w:tcPr>
          <w:p w:rsidRPr="00C942A0" w:rsidR="00C942A0" w:rsidP="00C942A0" w:rsidRDefault="00C942A0">
            <w:pPr>
              <w:spacing w:after="0" w:line="240" w:lineRule="auto"/>
              <w:jc w:val="right"/>
              <w:rPr>
                <w:rFonts w:eastAsia="Times New Roman" w:cs="Arial"/>
                <w:b/>
                <w:bCs/>
                <w:color w:val="000000"/>
                <w:sz w:val="16"/>
                <w:szCs w:val="16"/>
                <w:lang w:eastAsia="nl-NL"/>
              </w:rPr>
            </w:pPr>
            <w:r w:rsidRPr="00C942A0">
              <w:rPr>
                <w:rFonts w:eastAsia="Times New Roman" w:cs="Arial"/>
                <w:b/>
                <w:bCs/>
                <w:color w:val="000000"/>
                <w:sz w:val="16"/>
                <w:szCs w:val="16"/>
                <w:lang w:eastAsia="nl-NL"/>
              </w:rPr>
              <w:t>132,5</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r>
      <w:tr w:rsidRPr="00C942A0" w:rsidR="00C942A0" w:rsidTr="00C942A0">
        <w:trPr>
          <w:trHeight w:val="210"/>
        </w:trPr>
        <w:tc>
          <w:tcPr>
            <w:tcW w:w="267"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r>
      <w:tr w:rsidRPr="00C942A0" w:rsidR="00C942A0" w:rsidTr="00C942A0">
        <w:trPr>
          <w:trHeight w:val="210"/>
        </w:trPr>
        <w:tc>
          <w:tcPr>
            <w:tcW w:w="267"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r w:rsidRPr="00C942A0">
              <w:rPr>
                <w:rFonts w:eastAsia="Times New Roman" w:cs="Arial"/>
                <w:i/>
                <w:iCs/>
                <w:sz w:val="16"/>
                <w:szCs w:val="16"/>
                <w:lang w:eastAsia="nl-NL"/>
              </w:rPr>
              <w:t>Mutaties Regeerakkoord</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i/>
                <w:iCs/>
                <w:sz w:val="16"/>
                <w:szCs w:val="16"/>
                <w:lang w:eastAsia="nl-NL"/>
              </w:rPr>
            </w:pPr>
            <w:r w:rsidRPr="00C942A0">
              <w:rPr>
                <w:rFonts w:eastAsia="Times New Roman" w:cs="Arial"/>
                <w:i/>
                <w:iCs/>
                <w:sz w:val="16"/>
                <w:szCs w:val="16"/>
                <w:lang w:eastAsia="nl-NL"/>
              </w:rPr>
              <w:t>0,0</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i/>
                <w:iCs/>
                <w:sz w:val="16"/>
                <w:szCs w:val="16"/>
                <w:lang w:eastAsia="nl-NL"/>
              </w:rPr>
            </w:pPr>
            <w:r w:rsidRPr="00C942A0">
              <w:rPr>
                <w:rFonts w:eastAsia="Times New Roman" w:cs="Arial"/>
                <w:i/>
                <w:iCs/>
                <w:sz w:val="16"/>
                <w:szCs w:val="16"/>
                <w:lang w:eastAsia="nl-NL"/>
              </w:rPr>
              <w:t>0,0</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i/>
                <w:iCs/>
                <w:sz w:val="16"/>
                <w:szCs w:val="16"/>
                <w:lang w:eastAsia="nl-NL"/>
              </w:rPr>
            </w:pPr>
            <w:r w:rsidRPr="00C942A0">
              <w:rPr>
                <w:rFonts w:eastAsia="Times New Roman" w:cs="Arial"/>
                <w:i/>
                <w:iCs/>
                <w:sz w:val="16"/>
                <w:szCs w:val="16"/>
                <w:lang w:eastAsia="nl-NL"/>
              </w:rPr>
              <w:t>0,0</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i/>
                <w:iCs/>
                <w:sz w:val="16"/>
                <w:szCs w:val="16"/>
                <w:lang w:eastAsia="nl-NL"/>
              </w:rPr>
            </w:pPr>
            <w:r w:rsidRPr="00C942A0">
              <w:rPr>
                <w:rFonts w:eastAsia="Times New Roman" w:cs="Arial"/>
                <w:i/>
                <w:iCs/>
                <w:sz w:val="16"/>
                <w:szCs w:val="16"/>
                <w:lang w:eastAsia="nl-NL"/>
              </w:rPr>
              <w:t>-1,1</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i/>
                <w:iCs/>
                <w:sz w:val="16"/>
                <w:szCs w:val="16"/>
                <w:lang w:eastAsia="nl-NL"/>
              </w:rPr>
            </w:pPr>
            <w:r w:rsidRPr="00C942A0">
              <w:rPr>
                <w:rFonts w:eastAsia="Times New Roman" w:cs="Arial"/>
                <w:i/>
                <w:iCs/>
                <w:sz w:val="16"/>
                <w:szCs w:val="16"/>
                <w:lang w:eastAsia="nl-NL"/>
              </w:rPr>
              <w:t>-2,3</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i/>
                <w:iCs/>
                <w:sz w:val="16"/>
                <w:szCs w:val="16"/>
                <w:lang w:eastAsia="nl-NL"/>
              </w:rPr>
            </w:pPr>
            <w:r w:rsidRPr="00C942A0">
              <w:rPr>
                <w:rFonts w:eastAsia="Times New Roman" w:cs="Arial"/>
                <w:i/>
                <w:iCs/>
                <w:sz w:val="16"/>
                <w:szCs w:val="16"/>
                <w:lang w:eastAsia="nl-NL"/>
              </w:rPr>
              <w:t>-2,6</w:t>
            </w:r>
          </w:p>
        </w:tc>
        <w:tc>
          <w:tcPr>
            <w:tcW w:w="413" w:type="pct"/>
            <w:tcBorders>
              <w:top w:val="nil"/>
              <w:left w:val="single" w:color="auto" w:sz="4" w:space="0"/>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r>
      <w:tr w:rsidRPr="00C942A0" w:rsidR="00C942A0" w:rsidTr="00C942A0">
        <w:trPr>
          <w:trHeight w:val="210"/>
        </w:trPr>
        <w:tc>
          <w:tcPr>
            <w:tcW w:w="267"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A1</w:t>
            </w:r>
          </w:p>
        </w:tc>
        <w:tc>
          <w:tcPr>
            <w:tcW w:w="1842" w:type="pct"/>
            <w:tcBorders>
              <w:top w:val="nil"/>
              <w:left w:val="nil"/>
              <w:bottom w:val="nil"/>
              <w:right w:val="nil"/>
            </w:tcBorders>
            <w:shd w:val="clear" w:color="auto" w:fill="auto"/>
            <w:hideMark/>
          </w:tcPr>
          <w:p w:rsidRPr="00C942A0" w:rsidR="00C942A0" w:rsidP="00C942A0" w:rsidRDefault="00C942A0">
            <w:pPr>
              <w:spacing w:after="0" w:line="240" w:lineRule="auto"/>
              <w:ind w:firstLine="160" w:firstLineChars="100"/>
              <w:rPr>
                <w:rFonts w:eastAsia="Times New Roman" w:cs="Arial"/>
                <w:sz w:val="16"/>
                <w:szCs w:val="16"/>
                <w:lang w:eastAsia="nl-NL"/>
              </w:rPr>
            </w:pPr>
            <w:r w:rsidRPr="00C942A0">
              <w:rPr>
                <w:rFonts w:eastAsia="Times New Roman" w:cs="Arial"/>
                <w:sz w:val="16"/>
                <w:szCs w:val="16"/>
                <w:lang w:eastAsia="nl-NL"/>
              </w:rPr>
              <w:t xml:space="preserve">Rijksoverheid (incl. </w:t>
            </w:r>
            <w:proofErr w:type="spellStart"/>
            <w:r w:rsidRPr="00C942A0">
              <w:rPr>
                <w:rFonts w:eastAsia="Times New Roman" w:cs="Arial"/>
                <w:sz w:val="16"/>
                <w:szCs w:val="16"/>
                <w:lang w:eastAsia="nl-NL"/>
              </w:rPr>
              <w:t>ZBO’s</w:t>
            </w:r>
            <w:proofErr w:type="spellEnd"/>
            <w:r w:rsidRPr="00C942A0">
              <w:rPr>
                <w:rFonts w:eastAsia="Times New Roman" w:cs="Arial"/>
                <w:sz w:val="16"/>
                <w:szCs w:val="16"/>
                <w:lang w:eastAsia="nl-NL"/>
              </w:rPr>
              <w:t>)</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color w:val="000000"/>
                <w:sz w:val="16"/>
                <w:szCs w:val="16"/>
                <w:lang w:eastAsia="nl-NL"/>
              </w:rPr>
            </w:pPr>
            <w:r w:rsidRPr="00C942A0">
              <w:rPr>
                <w:rFonts w:eastAsia="Times New Roman" w:cs="Arial"/>
                <w:color w:val="000000"/>
                <w:sz w:val="16"/>
                <w:szCs w:val="16"/>
                <w:lang w:eastAsia="nl-NL"/>
              </w:rPr>
              <w:t>-1,1</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color w:val="000000"/>
                <w:sz w:val="16"/>
                <w:szCs w:val="16"/>
                <w:lang w:eastAsia="nl-NL"/>
              </w:rPr>
            </w:pPr>
            <w:r w:rsidRPr="00C942A0">
              <w:rPr>
                <w:rFonts w:eastAsia="Times New Roman" w:cs="Arial"/>
                <w:color w:val="000000"/>
                <w:sz w:val="16"/>
                <w:szCs w:val="16"/>
                <w:lang w:eastAsia="nl-NL"/>
              </w:rPr>
              <w:t>-2,3</w:t>
            </w:r>
          </w:p>
        </w:tc>
        <w:tc>
          <w:tcPr>
            <w:tcW w:w="413" w:type="pct"/>
            <w:tcBorders>
              <w:top w:val="nil"/>
              <w:left w:val="nil"/>
              <w:bottom w:val="nil"/>
              <w:right w:val="single" w:color="auto" w:sz="4" w:space="0"/>
            </w:tcBorders>
            <w:shd w:val="clear" w:color="auto" w:fill="auto"/>
            <w:noWrap/>
            <w:vAlign w:val="bottom"/>
            <w:hideMark/>
          </w:tcPr>
          <w:p w:rsidRPr="00C942A0" w:rsidR="00C942A0" w:rsidP="00C942A0" w:rsidRDefault="00C942A0">
            <w:pPr>
              <w:spacing w:after="0" w:line="240" w:lineRule="auto"/>
              <w:jc w:val="right"/>
              <w:rPr>
                <w:rFonts w:eastAsia="Times New Roman" w:cs="Arial"/>
                <w:color w:val="000000"/>
                <w:sz w:val="16"/>
                <w:szCs w:val="16"/>
                <w:lang w:eastAsia="nl-NL"/>
              </w:rPr>
            </w:pPr>
            <w:r w:rsidRPr="00C942A0">
              <w:rPr>
                <w:rFonts w:eastAsia="Times New Roman" w:cs="Arial"/>
                <w:color w:val="000000"/>
                <w:sz w:val="16"/>
                <w:szCs w:val="16"/>
                <w:lang w:eastAsia="nl-NL"/>
              </w:rPr>
              <w:t>-2,6</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sz w:val="16"/>
                <w:szCs w:val="16"/>
                <w:lang w:eastAsia="nl-NL"/>
              </w:rPr>
            </w:pPr>
            <w:r w:rsidRPr="00C942A0">
              <w:rPr>
                <w:rFonts w:eastAsia="Times New Roman" w:cs="Arial"/>
                <w:sz w:val="16"/>
                <w:szCs w:val="16"/>
                <w:lang w:eastAsia="nl-NL"/>
              </w:rPr>
              <w:t>2018</w:t>
            </w:r>
          </w:p>
        </w:tc>
      </w:tr>
      <w:tr w:rsidRPr="00C942A0" w:rsidR="00C942A0" w:rsidTr="00C942A0">
        <w:trPr>
          <w:trHeight w:val="210"/>
        </w:trPr>
        <w:tc>
          <w:tcPr>
            <w:tcW w:w="267"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r>
      <w:tr w:rsidRPr="00C942A0" w:rsidR="00C942A0" w:rsidTr="00C942A0">
        <w:trPr>
          <w:trHeight w:val="210"/>
        </w:trPr>
        <w:tc>
          <w:tcPr>
            <w:tcW w:w="267"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r w:rsidRPr="00C942A0">
              <w:rPr>
                <w:rFonts w:eastAsia="Times New Roman" w:cs="Arial"/>
                <w:i/>
                <w:iCs/>
                <w:sz w:val="16"/>
                <w:szCs w:val="16"/>
                <w:lang w:eastAsia="nl-NL"/>
              </w:rPr>
              <w:t>Herverkaveling</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r>
      <w:tr w:rsidRPr="00C942A0" w:rsidR="00C942A0" w:rsidTr="00C942A0">
        <w:trPr>
          <w:trHeight w:val="210"/>
        </w:trPr>
        <w:tc>
          <w:tcPr>
            <w:tcW w:w="267"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r>
      <w:tr w:rsidRPr="00C942A0" w:rsidR="00C942A0" w:rsidTr="00C942A0">
        <w:trPr>
          <w:trHeight w:val="210"/>
        </w:trPr>
        <w:tc>
          <w:tcPr>
            <w:tcW w:w="267"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r w:rsidRPr="00C942A0">
              <w:rPr>
                <w:rFonts w:eastAsia="Times New Roman" w:cs="Arial"/>
                <w:i/>
                <w:iCs/>
                <w:sz w:val="16"/>
                <w:szCs w:val="16"/>
                <w:lang w:eastAsia="nl-NL"/>
              </w:rPr>
              <w:t>Overig</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r>
      <w:tr w:rsidRPr="00C942A0" w:rsidR="00C942A0" w:rsidTr="00C942A0">
        <w:trPr>
          <w:trHeight w:val="210"/>
        </w:trPr>
        <w:tc>
          <w:tcPr>
            <w:tcW w:w="267"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r>
      <w:tr w:rsidRPr="00C942A0" w:rsidR="00C942A0" w:rsidTr="00C942A0">
        <w:trPr>
          <w:trHeight w:val="210"/>
        </w:trPr>
        <w:tc>
          <w:tcPr>
            <w:tcW w:w="267"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b/>
                <w:bCs/>
                <w:sz w:val="16"/>
                <w:szCs w:val="16"/>
                <w:lang w:val="en-US" w:eastAsia="nl-NL"/>
              </w:rPr>
            </w:pPr>
            <w:r w:rsidRPr="00C942A0">
              <w:rPr>
                <w:rFonts w:eastAsia="Times New Roman" w:cs="Arial"/>
                <w:b/>
                <w:bCs/>
                <w:sz w:val="16"/>
                <w:szCs w:val="16"/>
                <w:lang w:val="en-US" w:eastAsia="nl-NL"/>
              </w:rPr>
              <w:t xml:space="preserve">Stand </w:t>
            </w:r>
            <w:proofErr w:type="spellStart"/>
            <w:r w:rsidRPr="00C942A0">
              <w:rPr>
                <w:rFonts w:eastAsia="Times New Roman" w:cs="Arial"/>
                <w:b/>
                <w:bCs/>
                <w:sz w:val="16"/>
                <w:szCs w:val="16"/>
                <w:lang w:val="en-US" w:eastAsia="nl-NL"/>
              </w:rPr>
              <w:t>Startnota</w:t>
            </w:r>
            <w:proofErr w:type="spellEnd"/>
            <w:r w:rsidRPr="00C942A0">
              <w:rPr>
                <w:rFonts w:eastAsia="Times New Roman" w:cs="Arial"/>
                <w:b/>
                <w:bCs/>
                <w:sz w:val="16"/>
                <w:szCs w:val="16"/>
                <w:lang w:val="en-US" w:eastAsia="nl-NL"/>
              </w:rPr>
              <w:t xml:space="preserve"> (excl. HGIS, cat. 2)</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b/>
                <w:bCs/>
                <w:sz w:val="16"/>
                <w:szCs w:val="16"/>
                <w:lang w:eastAsia="nl-NL"/>
              </w:rPr>
            </w:pPr>
            <w:r w:rsidRPr="00C942A0">
              <w:rPr>
                <w:rFonts w:eastAsia="Times New Roman" w:cs="Arial"/>
                <w:b/>
                <w:bCs/>
                <w:sz w:val="16"/>
                <w:szCs w:val="16"/>
                <w:lang w:eastAsia="nl-NL"/>
              </w:rPr>
              <w:t>135,9</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b/>
                <w:bCs/>
                <w:sz w:val="16"/>
                <w:szCs w:val="16"/>
                <w:lang w:eastAsia="nl-NL"/>
              </w:rPr>
            </w:pPr>
            <w:r w:rsidRPr="00C942A0">
              <w:rPr>
                <w:rFonts w:eastAsia="Times New Roman" w:cs="Arial"/>
                <w:b/>
                <w:bCs/>
                <w:sz w:val="16"/>
                <w:szCs w:val="16"/>
                <w:lang w:eastAsia="nl-NL"/>
              </w:rPr>
              <w:t>133,9</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b/>
                <w:bCs/>
                <w:sz w:val="16"/>
                <w:szCs w:val="16"/>
                <w:lang w:eastAsia="nl-NL"/>
              </w:rPr>
            </w:pPr>
            <w:r w:rsidRPr="00C942A0">
              <w:rPr>
                <w:rFonts w:eastAsia="Times New Roman" w:cs="Arial"/>
                <w:b/>
                <w:bCs/>
                <w:sz w:val="16"/>
                <w:szCs w:val="16"/>
                <w:lang w:eastAsia="nl-NL"/>
              </w:rPr>
              <w:t>135,8</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b/>
                <w:bCs/>
                <w:sz w:val="16"/>
                <w:szCs w:val="16"/>
                <w:lang w:eastAsia="nl-NL"/>
              </w:rPr>
            </w:pPr>
            <w:r w:rsidRPr="00C942A0">
              <w:rPr>
                <w:rFonts w:eastAsia="Times New Roman" w:cs="Arial"/>
                <w:b/>
                <w:bCs/>
                <w:sz w:val="16"/>
                <w:szCs w:val="16"/>
                <w:lang w:eastAsia="nl-NL"/>
              </w:rPr>
              <w:t>134,3</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b/>
                <w:bCs/>
                <w:sz w:val="16"/>
                <w:szCs w:val="16"/>
                <w:lang w:eastAsia="nl-NL"/>
              </w:rPr>
            </w:pPr>
            <w:r w:rsidRPr="00C942A0">
              <w:rPr>
                <w:rFonts w:eastAsia="Times New Roman" w:cs="Arial"/>
                <w:b/>
                <w:bCs/>
                <w:sz w:val="16"/>
                <w:szCs w:val="16"/>
                <w:lang w:eastAsia="nl-NL"/>
              </w:rPr>
              <w:t>130,2</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r>
      <w:tr w:rsidRPr="00C942A0" w:rsidR="00C942A0" w:rsidTr="00C942A0">
        <w:trPr>
          <w:trHeight w:val="210"/>
        </w:trPr>
        <w:tc>
          <w:tcPr>
            <w:tcW w:w="267"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r>
      <w:tr w:rsidRPr="00C942A0" w:rsidR="00C942A0" w:rsidTr="00C942A0">
        <w:trPr>
          <w:trHeight w:val="210"/>
        </w:trPr>
        <w:tc>
          <w:tcPr>
            <w:tcW w:w="267"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b/>
                <w:bCs/>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r>
      <w:tr w:rsidRPr="00C942A0" w:rsidR="00C942A0" w:rsidTr="00C942A0">
        <w:trPr>
          <w:trHeight w:val="210"/>
        </w:trPr>
        <w:tc>
          <w:tcPr>
            <w:tcW w:w="267"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b/>
                <w:bCs/>
                <w:sz w:val="16"/>
                <w:szCs w:val="16"/>
                <w:lang w:eastAsia="nl-NL"/>
              </w:rPr>
            </w:pPr>
            <w:r w:rsidRPr="00C942A0">
              <w:rPr>
                <w:rFonts w:eastAsia="Times New Roman" w:cs="Arial"/>
                <w:b/>
                <w:bCs/>
                <w:sz w:val="16"/>
                <w:szCs w:val="16"/>
                <w:lang w:eastAsia="nl-NL"/>
              </w:rPr>
              <w:t>Niet-belastingontvangsten</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r>
      <w:tr w:rsidRPr="00C942A0" w:rsidR="00C942A0" w:rsidTr="00C942A0">
        <w:trPr>
          <w:trHeight w:val="210"/>
        </w:trPr>
        <w:tc>
          <w:tcPr>
            <w:tcW w:w="267"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r>
      <w:tr w:rsidRPr="00C942A0" w:rsidR="00C942A0" w:rsidTr="00C942A0">
        <w:trPr>
          <w:trHeight w:val="210"/>
        </w:trPr>
        <w:tc>
          <w:tcPr>
            <w:tcW w:w="267"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b/>
                <w:bCs/>
                <w:sz w:val="16"/>
                <w:szCs w:val="16"/>
                <w:lang w:val="en-US" w:eastAsia="nl-NL"/>
              </w:rPr>
            </w:pPr>
            <w:r w:rsidRPr="00C942A0">
              <w:rPr>
                <w:rFonts w:eastAsia="Times New Roman" w:cs="Arial"/>
                <w:b/>
                <w:bCs/>
                <w:sz w:val="16"/>
                <w:szCs w:val="16"/>
                <w:lang w:val="en-US" w:eastAsia="nl-NL"/>
              </w:rPr>
              <w:t>Stand MN 2013 (excl. HGIS, cat.2)</w:t>
            </w:r>
          </w:p>
        </w:tc>
        <w:tc>
          <w:tcPr>
            <w:tcW w:w="413" w:type="pct"/>
            <w:tcBorders>
              <w:top w:val="nil"/>
              <w:left w:val="nil"/>
              <w:bottom w:val="nil"/>
              <w:right w:val="nil"/>
            </w:tcBorders>
            <w:shd w:val="clear" w:color="auto" w:fill="auto"/>
            <w:vAlign w:val="bottom"/>
            <w:hideMark/>
          </w:tcPr>
          <w:p w:rsidRPr="00C942A0" w:rsidR="00C942A0" w:rsidP="00C942A0" w:rsidRDefault="00C942A0">
            <w:pPr>
              <w:spacing w:after="0" w:line="240" w:lineRule="auto"/>
              <w:jc w:val="right"/>
              <w:rPr>
                <w:rFonts w:eastAsia="Times New Roman" w:cs="Arial"/>
                <w:b/>
                <w:bCs/>
                <w:color w:val="000000"/>
                <w:sz w:val="16"/>
                <w:szCs w:val="16"/>
                <w:lang w:eastAsia="nl-NL"/>
              </w:rPr>
            </w:pPr>
            <w:r w:rsidRPr="00C942A0">
              <w:rPr>
                <w:rFonts w:eastAsia="Times New Roman" w:cs="Arial"/>
                <w:b/>
                <w:bCs/>
                <w:color w:val="000000"/>
                <w:sz w:val="16"/>
                <w:szCs w:val="16"/>
                <w:lang w:eastAsia="nl-NL"/>
              </w:rPr>
              <w:t>3,0</w:t>
            </w:r>
          </w:p>
        </w:tc>
        <w:tc>
          <w:tcPr>
            <w:tcW w:w="413" w:type="pct"/>
            <w:tcBorders>
              <w:top w:val="nil"/>
              <w:left w:val="nil"/>
              <w:bottom w:val="nil"/>
              <w:right w:val="nil"/>
            </w:tcBorders>
            <w:shd w:val="clear" w:color="auto" w:fill="auto"/>
            <w:vAlign w:val="bottom"/>
            <w:hideMark/>
          </w:tcPr>
          <w:p w:rsidRPr="00C942A0" w:rsidR="00C942A0" w:rsidP="00C942A0" w:rsidRDefault="00C942A0">
            <w:pPr>
              <w:spacing w:after="0" w:line="240" w:lineRule="auto"/>
              <w:jc w:val="right"/>
              <w:rPr>
                <w:rFonts w:eastAsia="Times New Roman" w:cs="Arial"/>
                <w:b/>
                <w:bCs/>
                <w:color w:val="000000"/>
                <w:sz w:val="16"/>
                <w:szCs w:val="16"/>
                <w:lang w:eastAsia="nl-NL"/>
              </w:rPr>
            </w:pPr>
            <w:r w:rsidRPr="00C942A0">
              <w:rPr>
                <w:rFonts w:eastAsia="Times New Roman" w:cs="Arial"/>
                <w:b/>
                <w:bCs/>
                <w:color w:val="000000"/>
                <w:sz w:val="16"/>
                <w:szCs w:val="16"/>
                <w:lang w:eastAsia="nl-NL"/>
              </w:rPr>
              <w:t>3,0</w:t>
            </w:r>
          </w:p>
        </w:tc>
        <w:tc>
          <w:tcPr>
            <w:tcW w:w="413" w:type="pct"/>
            <w:tcBorders>
              <w:top w:val="nil"/>
              <w:left w:val="nil"/>
              <w:bottom w:val="nil"/>
              <w:right w:val="nil"/>
            </w:tcBorders>
            <w:shd w:val="clear" w:color="auto" w:fill="auto"/>
            <w:vAlign w:val="bottom"/>
            <w:hideMark/>
          </w:tcPr>
          <w:p w:rsidRPr="00C942A0" w:rsidR="00C942A0" w:rsidP="00C942A0" w:rsidRDefault="00C942A0">
            <w:pPr>
              <w:spacing w:after="0" w:line="240" w:lineRule="auto"/>
              <w:jc w:val="right"/>
              <w:rPr>
                <w:rFonts w:eastAsia="Times New Roman" w:cs="Arial"/>
                <w:b/>
                <w:bCs/>
                <w:color w:val="000000"/>
                <w:sz w:val="16"/>
                <w:szCs w:val="16"/>
                <w:lang w:eastAsia="nl-NL"/>
              </w:rPr>
            </w:pPr>
            <w:r w:rsidRPr="00C942A0">
              <w:rPr>
                <w:rFonts w:eastAsia="Times New Roman" w:cs="Arial"/>
                <w:b/>
                <w:bCs/>
                <w:color w:val="000000"/>
                <w:sz w:val="16"/>
                <w:szCs w:val="16"/>
                <w:lang w:eastAsia="nl-NL"/>
              </w:rPr>
              <w:t>3,0</w:t>
            </w:r>
          </w:p>
        </w:tc>
        <w:tc>
          <w:tcPr>
            <w:tcW w:w="413" w:type="pct"/>
            <w:tcBorders>
              <w:top w:val="nil"/>
              <w:left w:val="nil"/>
              <w:bottom w:val="nil"/>
              <w:right w:val="nil"/>
            </w:tcBorders>
            <w:shd w:val="clear" w:color="auto" w:fill="auto"/>
            <w:vAlign w:val="bottom"/>
            <w:hideMark/>
          </w:tcPr>
          <w:p w:rsidRPr="00C942A0" w:rsidR="00C942A0" w:rsidP="00C942A0" w:rsidRDefault="00C942A0">
            <w:pPr>
              <w:spacing w:after="0" w:line="240" w:lineRule="auto"/>
              <w:jc w:val="right"/>
              <w:rPr>
                <w:rFonts w:eastAsia="Times New Roman" w:cs="Arial"/>
                <w:b/>
                <w:bCs/>
                <w:color w:val="000000"/>
                <w:sz w:val="16"/>
                <w:szCs w:val="16"/>
                <w:lang w:eastAsia="nl-NL"/>
              </w:rPr>
            </w:pPr>
            <w:r w:rsidRPr="00C942A0">
              <w:rPr>
                <w:rFonts w:eastAsia="Times New Roman" w:cs="Arial"/>
                <w:b/>
                <w:bCs/>
                <w:color w:val="000000"/>
                <w:sz w:val="16"/>
                <w:szCs w:val="16"/>
                <w:lang w:eastAsia="nl-NL"/>
              </w:rPr>
              <w:t>3,0</w:t>
            </w:r>
          </w:p>
        </w:tc>
        <w:tc>
          <w:tcPr>
            <w:tcW w:w="413" w:type="pct"/>
            <w:tcBorders>
              <w:top w:val="nil"/>
              <w:left w:val="nil"/>
              <w:bottom w:val="nil"/>
              <w:right w:val="nil"/>
            </w:tcBorders>
            <w:shd w:val="clear" w:color="auto" w:fill="auto"/>
            <w:vAlign w:val="bottom"/>
            <w:hideMark/>
          </w:tcPr>
          <w:p w:rsidRPr="00C942A0" w:rsidR="00C942A0" w:rsidP="00C942A0" w:rsidRDefault="00C942A0">
            <w:pPr>
              <w:spacing w:after="0" w:line="240" w:lineRule="auto"/>
              <w:jc w:val="right"/>
              <w:rPr>
                <w:rFonts w:eastAsia="Times New Roman" w:cs="Arial"/>
                <w:b/>
                <w:bCs/>
                <w:color w:val="000000"/>
                <w:sz w:val="16"/>
                <w:szCs w:val="16"/>
                <w:lang w:eastAsia="nl-NL"/>
              </w:rPr>
            </w:pPr>
            <w:r w:rsidRPr="00C942A0">
              <w:rPr>
                <w:rFonts w:eastAsia="Times New Roman" w:cs="Arial"/>
                <w:b/>
                <w:bCs/>
                <w:color w:val="000000"/>
                <w:sz w:val="16"/>
                <w:szCs w:val="16"/>
                <w:lang w:eastAsia="nl-NL"/>
              </w:rPr>
              <w:t>3,0</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r>
      <w:tr w:rsidRPr="00C942A0" w:rsidR="00C942A0" w:rsidTr="00C942A0">
        <w:trPr>
          <w:trHeight w:val="210"/>
        </w:trPr>
        <w:tc>
          <w:tcPr>
            <w:tcW w:w="267"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r>
      <w:tr w:rsidRPr="00C942A0" w:rsidR="00C942A0" w:rsidTr="00C942A0">
        <w:trPr>
          <w:trHeight w:val="210"/>
        </w:trPr>
        <w:tc>
          <w:tcPr>
            <w:tcW w:w="267"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r w:rsidRPr="00C942A0">
              <w:rPr>
                <w:rFonts w:eastAsia="Times New Roman" w:cs="Arial"/>
                <w:i/>
                <w:iCs/>
                <w:sz w:val="16"/>
                <w:szCs w:val="16"/>
                <w:lang w:eastAsia="nl-NL"/>
              </w:rPr>
              <w:t>Mutaties Regeerakkoord</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r>
      <w:tr w:rsidRPr="00C942A0" w:rsidR="00C942A0" w:rsidTr="00C942A0">
        <w:trPr>
          <w:trHeight w:val="210"/>
        </w:trPr>
        <w:tc>
          <w:tcPr>
            <w:tcW w:w="267"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r>
      <w:tr w:rsidRPr="00C942A0" w:rsidR="00C942A0" w:rsidTr="00C942A0">
        <w:trPr>
          <w:trHeight w:val="210"/>
        </w:trPr>
        <w:tc>
          <w:tcPr>
            <w:tcW w:w="267"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r w:rsidRPr="00C942A0">
              <w:rPr>
                <w:rFonts w:eastAsia="Times New Roman" w:cs="Arial"/>
                <w:i/>
                <w:iCs/>
                <w:sz w:val="16"/>
                <w:szCs w:val="16"/>
                <w:lang w:eastAsia="nl-NL"/>
              </w:rPr>
              <w:t>Herverkaveling</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r>
      <w:tr w:rsidRPr="00C942A0" w:rsidR="00C942A0" w:rsidTr="00C942A0">
        <w:trPr>
          <w:trHeight w:val="210"/>
        </w:trPr>
        <w:tc>
          <w:tcPr>
            <w:tcW w:w="267"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r>
      <w:tr w:rsidRPr="00C942A0" w:rsidR="00C942A0" w:rsidTr="00C942A0">
        <w:trPr>
          <w:trHeight w:val="210"/>
        </w:trPr>
        <w:tc>
          <w:tcPr>
            <w:tcW w:w="267"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r w:rsidRPr="00C942A0">
              <w:rPr>
                <w:rFonts w:eastAsia="Times New Roman" w:cs="Arial"/>
                <w:i/>
                <w:iCs/>
                <w:sz w:val="16"/>
                <w:szCs w:val="16"/>
                <w:lang w:eastAsia="nl-NL"/>
              </w:rPr>
              <w:t>Overig</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r>
      <w:tr w:rsidRPr="00C942A0" w:rsidR="00C942A0" w:rsidTr="00C942A0">
        <w:trPr>
          <w:trHeight w:val="210"/>
        </w:trPr>
        <w:tc>
          <w:tcPr>
            <w:tcW w:w="267"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ind w:firstLine="160" w:firstLineChars="100"/>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r>
      <w:tr w:rsidRPr="00C942A0" w:rsidR="00C942A0" w:rsidTr="00C942A0">
        <w:trPr>
          <w:trHeight w:val="210"/>
        </w:trPr>
        <w:tc>
          <w:tcPr>
            <w:tcW w:w="267" w:type="pct"/>
            <w:tcBorders>
              <w:top w:val="nil"/>
              <w:left w:val="nil"/>
              <w:bottom w:val="single" w:color="auto" w:sz="4" w:space="0"/>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c>
          <w:tcPr>
            <w:tcW w:w="1842" w:type="pct"/>
            <w:tcBorders>
              <w:top w:val="nil"/>
              <w:left w:val="nil"/>
              <w:bottom w:val="single" w:color="auto" w:sz="4" w:space="0"/>
              <w:right w:val="nil"/>
            </w:tcBorders>
            <w:shd w:val="clear" w:color="auto" w:fill="auto"/>
            <w:noWrap/>
            <w:vAlign w:val="bottom"/>
            <w:hideMark/>
          </w:tcPr>
          <w:p w:rsidRPr="00C942A0" w:rsidR="00C942A0" w:rsidP="00C942A0" w:rsidRDefault="00C942A0">
            <w:pPr>
              <w:spacing w:after="0" w:line="240" w:lineRule="auto"/>
              <w:rPr>
                <w:rFonts w:eastAsia="Times New Roman" w:cs="Arial"/>
                <w:b/>
                <w:bCs/>
                <w:sz w:val="16"/>
                <w:szCs w:val="16"/>
                <w:lang w:val="en-US" w:eastAsia="nl-NL"/>
              </w:rPr>
            </w:pPr>
            <w:r w:rsidRPr="00C942A0">
              <w:rPr>
                <w:rFonts w:eastAsia="Times New Roman" w:cs="Arial"/>
                <w:b/>
                <w:bCs/>
                <w:sz w:val="16"/>
                <w:szCs w:val="16"/>
                <w:lang w:val="en-US" w:eastAsia="nl-NL"/>
              </w:rPr>
              <w:t xml:space="preserve">Stand </w:t>
            </w:r>
            <w:proofErr w:type="spellStart"/>
            <w:r w:rsidRPr="00C942A0">
              <w:rPr>
                <w:rFonts w:eastAsia="Times New Roman" w:cs="Arial"/>
                <w:b/>
                <w:bCs/>
                <w:sz w:val="16"/>
                <w:szCs w:val="16"/>
                <w:lang w:val="en-US" w:eastAsia="nl-NL"/>
              </w:rPr>
              <w:t>Startnota</w:t>
            </w:r>
            <w:proofErr w:type="spellEnd"/>
            <w:r w:rsidRPr="00C942A0">
              <w:rPr>
                <w:rFonts w:eastAsia="Times New Roman" w:cs="Arial"/>
                <w:b/>
                <w:bCs/>
                <w:sz w:val="16"/>
                <w:szCs w:val="16"/>
                <w:lang w:val="en-US" w:eastAsia="nl-NL"/>
              </w:rPr>
              <w:t xml:space="preserve"> (excl. HGIS, cat. 2)</w:t>
            </w:r>
          </w:p>
        </w:tc>
        <w:tc>
          <w:tcPr>
            <w:tcW w:w="413" w:type="pct"/>
            <w:tcBorders>
              <w:top w:val="nil"/>
              <w:left w:val="nil"/>
              <w:bottom w:val="single" w:color="auto" w:sz="4" w:space="0"/>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b/>
                <w:bCs/>
                <w:sz w:val="16"/>
                <w:szCs w:val="16"/>
                <w:lang w:eastAsia="nl-NL"/>
              </w:rPr>
            </w:pPr>
            <w:r w:rsidRPr="00C942A0">
              <w:rPr>
                <w:rFonts w:eastAsia="Times New Roman" w:cs="Arial"/>
                <w:b/>
                <w:bCs/>
                <w:sz w:val="16"/>
                <w:szCs w:val="16"/>
                <w:lang w:eastAsia="nl-NL"/>
              </w:rPr>
              <w:t>3,0</w:t>
            </w:r>
          </w:p>
        </w:tc>
        <w:tc>
          <w:tcPr>
            <w:tcW w:w="413" w:type="pct"/>
            <w:tcBorders>
              <w:top w:val="nil"/>
              <w:left w:val="nil"/>
              <w:bottom w:val="single" w:color="auto" w:sz="4" w:space="0"/>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b/>
                <w:bCs/>
                <w:sz w:val="16"/>
                <w:szCs w:val="16"/>
                <w:lang w:eastAsia="nl-NL"/>
              </w:rPr>
            </w:pPr>
            <w:r w:rsidRPr="00C942A0">
              <w:rPr>
                <w:rFonts w:eastAsia="Times New Roman" w:cs="Arial"/>
                <w:b/>
                <w:bCs/>
                <w:sz w:val="16"/>
                <w:szCs w:val="16"/>
                <w:lang w:eastAsia="nl-NL"/>
              </w:rPr>
              <w:t>3,0</w:t>
            </w:r>
          </w:p>
        </w:tc>
        <w:tc>
          <w:tcPr>
            <w:tcW w:w="413" w:type="pct"/>
            <w:tcBorders>
              <w:top w:val="nil"/>
              <w:left w:val="nil"/>
              <w:bottom w:val="single" w:color="auto" w:sz="4" w:space="0"/>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b/>
                <w:bCs/>
                <w:sz w:val="16"/>
                <w:szCs w:val="16"/>
                <w:lang w:eastAsia="nl-NL"/>
              </w:rPr>
            </w:pPr>
            <w:r w:rsidRPr="00C942A0">
              <w:rPr>
                <w:rFonts w:eastAsia="Times New Roman" w:cs="Arial"/>
                <w:b/>
                <w:bCs/>
                <w:sz w:val="16"/>
                <w:szCs w:val="16"/>
                <w:lang w:eastAsia="nl-NL"/>
              </w:rPr>
              <w:t>3,0</w:t>
            </w:r>
          </w:p>
        </w:tc>
        <w:tc>
          <w:tcPr>
            <w:tcW w:w="413" w:type="pct"/>
            <w:tcBorders>
              <w:top w:val="nil"/>
              <w:left w:val="nil"/>
              <w:bottom w:val="single" w:color="auto" w:sz="4" w:space="0"/>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b/>
                <w:bCs/>
                <w:sz w:val="16"/>
                <w:szCs w:val="16"/>
                <w:lang w:eastAsia="nl-NL"/>
              </w:rPr>
            </w:pPr>
            <w:r w:rsidRPr="00C942A0">
              <w:rPr>
                <w:rFonts w:eastAsia="Times New Roman" w:cs="Arial"/>
                <w:b/>
                <w:bCs/>
                <w:sz w:val="16"/>
                <w:szCs w:val="16"/>
                <w:lang w:eastAsia="nl-NL"/>
              </w:rPr>
              <w:t>3,0</w:t>
            </w:r>
          </w:p>
        </w:tc>
        <w:tc>
          <w:tcPr>
            <w:tcW w:w="413" w:type="pct"/>
            <w:tcBorders>
              <w:top w:val="nil"/>
              <w:left w:val="nil"/>
              <w:bottom w:val="single" w:color="auto" w:sz="4" w:space="0"/>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b/>
                <w:bCs/>
                <w:sz w:val="16"/>
                <w:szCs w:val="16"/>
                <w:lang w:eastAsia="nl-NL"/>
              </w:rPr>
            </w:pPr>
            <w:r w:rsidRPr="00C942A0">
              <w:rPr>
                <w:rFonts w:eastAsia="Times New Roman" w:cs="Arial"/>
                <w:b/>
                <w:bCs/>
                <w:sz w:val="16"/>
                <w:szCs w:val="16"/>
                <w:lang w:eastAsia="nl-NL"/>
              </w:rPr>
              <w:t>3,0</w:t>
            </w:r>
          </w:p>
        </w:tc>
        <w:tc>
          <w:tcPr>
            <w:tcW w:w="413" w:type="pct"/>
            <w:tcBorders>
              <w:top w:val="nil"/>
              <w:left w:val="nil"/>
              <w:bottom w:val="single" w:color="auto" w:sz="4" w:space="0"/>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c>
          <w:tcPr>
            <w:tcW w:w="413" w:type="pct"/>
            <w:tcBorders>
              <w:top w:val="nil"/>
              <w:left w:val="single" w:color="auto" w:sz="4" w:space="0"/>
              <w:bottom w:val="single" w:color="auto" w:sz="4" w:space="0"/>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r>
    </w:tbl>
    <w:p w:rsidR="004E2E1E" w:rsidRDefault="004E2E1E"/>
    <w:p w:rsidR="00144518" w:rsidRDefault="00144518">
      <w:pPr>
        <w:sectPr w:rsidR="00144518" w:rsidSect="00773104">
          <w:headerReference w:type="default" r:id="rId9"/>
          <w:pgSz w:w="11906" w:h="16838"/>
          <w:pgMar w:top="720" w:right="720" w:bottom="720" w:left="720" w:header="708" w:footer="708" w:gutter="0"/>
          <w:cols w:space="708"/>
          <w:docGrid w:linePitch="360"/>
        </w:sectPr>
      </w:pPr>
    </w:p>
    <w:tbl>
      <w:tblPr>
        <w:tblW w:w="5000" w:type="pct"/>
        <w:tblCellMar>
          <w:left w:w="70" w:type="dxa"/>
          <w:right w:w="70" w:type="dxa"/>
        </w:tblCellMar>
        <w:tblLook w:val="04A0"/>
      </w:tblPr>
      <w:tblGrid>
        <w:gridCol w:w="567"/>
        <w:gridCol w:w="3907"/>
        <w:gridCol w:w="876"/>
        <w:gridCol w:w="876"/>
        <w:gridCol w:w="876"/>
        <w:gridCol w:w="876"/>
        <w:gridCol w:w="876"/>
        <w:gridCol w:w="876"/>
        <w:gridCol w:w="876"/>
      </w:tblGrid>
      <w:tr w:rsidRPr="00C942A0" w:rsidR="00C942A0" w:rsidTr="00C942A0">
        <w:trPr>
          <w:trHeight w:val="210"/>
        </w:trPr>
        <w:tc>
          <w:tcPr>
            <w:tcW w:w="267" w:type="pct"/>
            <w:tcBorders>
              <w:top w:val="nil"/>
              <w:left w:val="nil"/>
              <w:bottom w:val="single" w:color="auto" w:sz="4" w:space="0"/>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lastRenderedPageBreak/>
              <w:t> </w:t>
            </w:r>
          </w:p>
        </w:tc>
        <w:tc>
          <w:tcPr>
            <w:tcW w:w="1842" w:type="pct"/>
            <w:tcBorders>
              <w:top w:val="nil"/>
              <w:left w:val="nil"/>
              <w:bottom w:val="single" w:color="auto" w:sz="4" w:space="0"/>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r w:rsidRPr="00C942A0">
              <w:rPr>
                <w:rFonts w:eastAsia="Times New Roman" w:cs="Arial"/>
                <w:i/>
                <w:iCs/>
                <w:sz w:val="16"/>
                <w:szCs w:val="16"/>
                <w:lang w:eastAsia="nl-NL"/>
              </w:rPr>
              <w:t xml:space="preserve">In miljoenen </w:t>
            </w:r>
            <w:r w:rsidR="00F430DD">
              <w:rPr>
                <w:rFonts w:eastAsia="Times New Roman" w:cs="Arial"/>
                <w:i/>
                <w:iCs/>
                <w:sz w:val="16"/>
                <w:szCs w:val="16"/>
                <w:lang w:eastAsia="nl-NL"/>
              </w:rPr>
              <w:t>euro</w:t>
            </w:r>
          </w:p>
        </w:tc>
        <w:tc>
          <w:tcPr>
            <w:tcW w:w="413" w:type="pct"/>
            <w:tcBorders>
              <w:top w:val="nil"/>
              <w:left w:val="nil"/>
              <w:bottom w:val="single" w:color="auto" w:sz="4" w:space="0"/>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c>
          <w:tcPr>
            <w:tcW w:w="413" w:type="pct"/>
            <w:tcBorders>
              <w:top w:val="nil"/>
              <w:left w:val="nil"/>
              <w:bottom w:val="single" w:color="auto" w:sz="4" w:space="0"/>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c>
          <w:tcPr>
            <w:tcW w:w="413" w:type="pct"/>
            <w:tcBorders>
              <w:top w:val="nil"/>
              <w:left w:val="nil"/>
              <w:bottom w:val="single" w:color="auto" w:sz="4" w:space="0"/>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c>
          <w:tcPr>
            <w:tcW w:w="413" w:type="pct"/>
            <w:tcBorders>
              <w:top w:val="nil"/>
              <w:left w:val="nil"/>
              <w:bottom w:val="single" w:color="auto" w:sz="4" w:space="0"/>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c>
          <w:tcPr>
            <w:tcW w:w="413" w:type="pct"/>
            <w:tcBorders>
              <w:top w:val="nil"/>
              <w:left w:val="nil"/>
              <w:bottom w:val="single" w:color="auto" w:sz="4" w:space="0"/>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r>
      <w:tr w:rsidRPr="00C942A0" w:rsidR="00C942A0" w:rsidTr="00C942A0">
        <w:trPr>
          <w:trHeight w:val="210"/>
        </w:trPr>
        <w:tc>
          <w:tcPr>
            <w:tcW w:w="267" w:type="pct"/>
            <w:tcBorders>
              <w:top w:val="nil"/>
              <w:left w:val="nil"/>
              <w:bottom w:val="single" w:color="auto" w:sz="4" w:space="0"/>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b/>
                <w:bCs/>
                <w:sz w:val="16"/>
                <w:szCs w:val="16"/>
                <w:lang w:eastAsia="nl-NL"/>
              </w:rPr>
            </w:pPr>
            <w:r w:rsidRPr="00C942A0">
              <w:rPr>
                <w:rFonts w:eastAsia="Times New Roman" w:cs="Arial"/>
                <w:b/>
                <w:bCs/>
                <w:sz w:val="16"/>
                <w:szCs w:val="16"/>
                <w:lang w:eastAsia="nl-NL"/>
              </w:rPr>
              <w:t>2B</w:t>
            </w:r>
          </w:p>
        </w:tc>
        <w:tc>
          <w:tcPr>
            <w:tcW w:w="1842" w:type="pct"/>
            <w:tcBorders>
              <w:top w:val="nil"/>
              <w:left w:val="nil"/>
              <w:bottom w:val="single" w:color="auto" w:sz="4" w:space="0"/>
              <w:right w:val="nil"/>
            </w:tcBorders>
            <w:shd w:val="clear" w:color="auto" w:fill="auto"/>
            <w:noWrap/>
            <w:vAlign w:val="bottom"/>
            <w:hideMark/>
          </w:tcPr>
          <w:p w:rsidRPr="00C942A0" w:rsidR="00C942A0" w:rsidP="00C942A0" w:rsidRDefault="00C942A0">
            <w:pPr>
              <w:spacing w:after="0" w:line="240" w:lineRule="auto"/>
              <w:rPr>
                <w:rFonts w:eastAsia="Times New Roman" w:cs="Arial"/>
                <w:b/>
                <w:bCs/>
                <w:sz w:val="16"/>
                <w:szCs w:val="16"/>
                <w:lang w:eastAsia="nl-NL"/>
              </w:rPr>
            </w:pPr>
            <w:r w:rsidRPr="00C942A0">
              <w:rPr>
                <w:rFonts w:eastAsia="Times New Roman" w:cs="Arial"/>
                <w:b/>
                <w:bCs/>
                <w:sz w:val="16"/>
                <w:szCs w:val="16"/>
                <w:lang w:eastAsia="nl-NL"/>
              </w:rPr>
              <w:t xml:space="preserve">Hoge colleges van Staat </w:t>
            </w:r>
          </w:p>
        </w:tc>
        <w:tc>
          <w:tcPr>
            <w:tcW w:w="413" w:type="pct"/>
            <w:tcBorders>
              <w:top w:val="nil"/>
              <w:left w:val="nil"/>
              <w:bottom w:val="single" w:color="auto" w:sz="4" w:space="0"/>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b/>
                <w:bCs/>
                <w:sz w:val="16"/>
                <w:szCs w:val="16"/>
                <w:lang w:eastAsia="nl-NL"/>
              </w:rPr>
            </w:pPr>
            <w:r w:rsidRPr="00C942A0">
              <w:rPr>
                <w:rFonts w:eastAsia="Times New Roman" w:cs="Arial"/>
                <w:b/>
                <w:bCs/>
                <w:sz w:val="16"/>
                <w:szCs w:val="16"/>
                <w:lang w:eastAsia="nl-NL"/>
              </w:rPr>
              <w:t>2013</w:t>
            </w:r>
          </w:p>
        </w:tc>
        <w:tc>
          <w:tcPr>
            <w:tcW w:w="413" w:type="pct"/>
            <w:tcBorders>
              <w:top w:val="nil"/>
              <w:left w:val="nil"/>
              <w:bottom w:val="single" w:color="auto" w:sz="4" w:space="0"/>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b/>
                <w:bCs/>
                <w:sz w:val="16"/>
                <w:szCs w:val="16"/>
                <w:lang w:eastAsia="nl-NL"/>
              </w:rPr>
            </w:pPr>
            <w:r w:rsidRPr="00C942A0">
              <w:rPr>
                <w:rFonts w:eastAsia="Times New Roman" w:cs="Arial"/>
                <w:b/>
                <w:bCs/>
                <w:sz w:val="16"/>
                <w:szCs w:val="16"/>
                <w:lang w:eastAsia="nl-NL"/>
              </w:rPr>
              <w:t>2014</w:t>
            </w:r>
          </w:p>
        </w:tc>
        <w:tc>
          <w:tcPr>
            <w:tcW w:w="413" w:type="pct"/>
            <w:tcBorders>
              <w:top w:val="nil"/>
              <w:left w:val="nil"/>
              <w:bottom w:val="single" w:color="auto" w:sz="4" w:space="0"/>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b/>
                <w:bCs/>
                <w:sz w:val="16"/>
                <w:szCs w:val="16"/>
                <w:lang w:eastAsia="nl-NL"/>
              </w:rPr>
            </w:pPr>
            <w:r w:rsidRPr="00C942A0">
              <w:rPr>
                <w:rFonts w:eastAsia="Times New Roman" w:cs="Arial"/>
                <w:b/>
                <w:bCs/>
                <w:sz w:val="16"/>
                <w:szCs w:val="16"/>
                <w:lang w:eastAsia="nl-NL"/>
              </w:rPr>
              <w:t>2015</w:t>
            </w:r>
          </w:p>
        </w:tc>
        <w:tc>
          <w:tcPr>
            <w:tcW w:w="413" w:type="pct"/>
            <w:tcBorders>
              <w:top w:val="nil"/>
              <w:left w:val="nil"/>
              <w:bottom w:val="single" w:color="auto" w:sz="4" w:space="0"/>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b/>
                <w:bCs/>
                <w:sz w:val="16"/>
                <w:szCs w:val="16"/>
                <w:lang w:eastAsia="nl-NL"/>
              </w:rPr>
            </w:pPr>
            <w:r w:rsidRPr="00C942A0">
              <w:rPr>
                <w:rFonts w:eastAsia="Times New Roman" w:cs="Arial"/>
                <w:b/>
                <w:bCs/>
                <w:sz w:val="16"/>
                <w:szCs w:val="16"/>
                <w:lang w:eastAsia="nl-NL"/>
              </w:rPr>
              <w:t>2016</w:t>
            </w:r>
          </w:p>
        </w:tc>
        <w:tc>
          <w:tcPr>
            <w:tcW w:w="413" w:type="pct"/>
            <w:tcBorders>
              <w:top w:val="nil"/>
              <w:left w:val="nil"/>
              <w:bottom w:val="single" w:color="auto" w:sz="4" w:space="0"/>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b/>
                <w:bCs/>
                <w:sz w:val="16"/>
                <w:szCs w:val="16"/>
                <w:lang w:eastAsia="nl-NL"/>
              </w:rPr>
            </w:pPr>
            <w:r w:rsidRPr="00C942A0">
              <w:rPr>
                <w:rFonts w:eastAsia="Times New Roman" w:cs="Arial"/>
                <w:b/>
                <w:bCs/>
                <w:sz w:val="16"/>
                <w:szCs w:val="16"/>
                <w:lang w:eastAsia="nl-NL"/>
              </w:rPr>
              <w:t>2017</w:t>
            </w:r>
          </w:p>
        </w:tc>
        <w:tc>
          <w:tcPr>
            <w:tcW w:w="413" w:type="pct"/>
            <w:tcBorders>
              <w:top w:val="single" w:color="auto" w:sz="4" w:space="0"/>
              <w:left w:val="nil"/>
              <w:bottom w:val="single" w:color="auto" w:sz="4" w:space="0"/>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b/>
                <w:bCs/>
                <w:sz w:val="16"/>
                <w:szCs w:val="16"/>
                <w:lang w:eastAsia="nl-NL"/>
              </w:rPr>
            </w:pPr>
            <w:proofErr w:type="spellStart"/>
            <w:r w:rsidRPr="00C942A0">
              <w:rPr>
                <w:rFonts w:eastAsia="Times New Roman" w:cs="Arial"/>
                <w:b/>
                <w:bCs/>
                <w:sz w:val="16"/>
                <w:szCs w:val="16"/>
                <w:lang w:eastAsia="nl-NL"/>
              </w:rPr>
              <w:t>struc</w:t>
            </w:r>
            <w:proofErr w:type="spellEnd"/>
          </w:p>
        </w:tc>
        <w:tc>
          <w:tcPr>
            <w:tcW w:w="413" w:type="pct"/>
            <w:tcBorders>
              <w:top w:val="single" w:color="auto" w:sz="4" w:space="0"/>
              <w:left w:val="single" w:color="auto" w:sz="4" w:space="0"/>
              <w:bottom w:val="single" w:color="auto" w:sz="4" w:space="0"/>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b/>
                <w:bCs/>
                <w:sz w:val="16"/>
                <w:szCs w:val="16"/>
                <w:lang w:eastAsia="nl-NL"/>
              </w:rPr>
            </w:pPr>
            <w:proofErr w:type="spellStart"/>
            <w:r w:rsidRPr="00C942A0">
              <w:rPr>
                <w:rFonts w:eastAsia="Times New Roman" w:cs="Arial"/>
                <w:b/>
                <w:bCs/>
                <w:sz w:val="16"/>
                <w:szCs w:val="16"/>
                <w:lang w:eastAsia="nl-NL"/>
              </w:rPr>
              <w:t>struc</w:t>
            </w:r>
            <w:proofErr w:type="spellEnd"/>
            <w:r w:rsidRPr="00C942A0">
              <w:rPr>
                <w:rFonts w:eastAsia="Times New Roman" w:cs="Arial"/>
                <w:b/>
                <w:bCs/>
                <w:sz w:val="16"/>
                <w:szCs w:val="16"/>
                <w:lang w:eastAsia="nl-NL"/>
              </w:rPr>
              <w:t xml:space="preserve"> in</w:t>
            </w:r>
          </w:p>
        </w:tc>
      </w:tr>
      <w:tr w:rsidRPr="00C942A0" w:rsidR="00C942A0" w:rsidTr="00C942A0">
        <w:trPr>
          <w:trHeight w:val="210"/>
        </w:trPr>
        <w:tc>
          <w:tcPr>
            <w:tcW w:w="267"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r>
      <w:tr w:rsidRPr="00C942A0" w:rsidR="00C942A0" w:rsidTr="00C942A0">
        <w:trPr>
          <w:trHeight w:val="210"/>
        </w:trPr>
        <w:tc>
          <w:tcPr>
            <w:tcW w:w="267"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b/>
                <w:bCs/>
                <w:sz w:val="16"/>
                <w:szCs w:val="16"/>
                <w:lang w:eastAsia="nl-NL"/>
              </w:rPr>
            </w:pPr>
            <w:r w:rsidRPr="00C942A0">
              <w:rPr>
                <w:rFonts w:eastAsia="Times New Roman" w:cs="Arial"/>
                <w:b/>
                <w:bCs/>
                <w:sz w:val="16"/>
                <w:szCs w:val="16"/>
                <w:lang w:eastAsia="nl-NL"/>
              </w:rPr>
              <w:t>Uitgaven</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r>
      <w:tr w:rsidRPr="00C942A0" w:rsidR="00C942A0" w:rsidTr="00C942A0">
        <w:trPr>
          <w:trHeight w:val="210"/>
        </w:trPr>
        <w:tc>
          <w:tcPr>
            <w:tcW w:w="267"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Cs w:val="18"/>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Cs w:val="18"/>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Cs w:val="18"/>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r>
      <w:tr w:rsidRPr="00C942A0" w:rsidR="00C942A0" w:rsidTr="00C942A0">
        <w:trPr>
          <w:trHeight w:val="210"/>
        </w:trPr>
        <w:tc>
          <w:tcPr>
            <w:tcW w:w="267"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b/>
                <w:bCs/>
                <w:sz w:val="16"/>
                <w:szCs w:val="16"/>
                <w:lang w:val="en-US" w:eastAsia="nl-NL"/>
              </w:rPr>
            </w:pPr>
            <w:r w:rsidRPr="00C942A0">
              <w:rPr>
                <w:rFonts w:eastAsia="Times New Roman" w:cs="Arial"/>
                <w:b/>
                <w:bCs/>
                <w:sz w:val="16"/>
                <w:szCs w:val="16"/>
                <w:lang w:val="en-US" w:eastAsia="nl-NL"/>
              </w:rPr>
              <w:t>Stand MN 2013 (excl. HGIS, cat.2)</w:t>
            </w:r>
          </w:p>
        </w:tc>
        <w:tc>
          <w:tcPr>
            <w:tcW w:w="413" w:type="pct"/>
            <w:tcBorders>
              <w:top w:val="nil"/>
              <w:left w:val="nil"/>
              <w:bottom w:val="nil"/>
              <w:right w:val="nil"/>
            </w:tcBorders>
            <w:shd w:val="clear" w:color="auto" w:fill="auto"/>
            <w:vAlign w:val="bottom"/>
            <w:hideMark/>
          </w:tcPr>
          <w:p w:rsidRPr="00C942A0" w:rsidR="00C942A0" w:rsidP="00C942A0" w:rsidRDefault="00C942A0">
            <w:pPr>
              <w:spacing w:after="0" w:line="240" w:lineRule="auto"/>
              <w:jc w:val="right"/>
              <w:rPr>
                <w:rFonts w:eastAsia="Times New Roman" w:cs="Arial"/>
                <w:b/>
                <w:bCs/>
                <w:color w:val="000000"/>
                <w:sz w:val="16"/>
                <w:szCs w:val="16"/>
                <w:lang w:eastAsia="nl-NL"/>
              </w:rPr>
            </w:pPr>
            <w:r w:rsidRPr="00C942A0">
              <w:rPr>
                <w:rFonts w:eastAsia="Times New Roman" w:cs="Arial"/>
                <w:b/>
                <w:bCs/>
                <w:color w:val="000000"/>
                <w:sz w:val="16"/>
                <w:szCs w:val="16"/>
                <w:lang w:eastAsia="nl-NL"/>
              </w:rPr>
              <w:t>111,9</w:t>
            </w:r>
          </w:p>
        </w:tc>
        <w:tc>
          <w:tcPr>
            <w:tcW w:w="413" w:type="pct"/>
            <w:tcBorders>
              <w:top w:val="nil"/>
              <w:left w:val="nil"/>
              <w:bottom w:val="nil"/>
              <w:right w:val="nil"/>
            </w:tcBorders>
            <w:shd w:val="clear" w:color="auto" w:fill="auto"/>
            <w:vAlign w:val="bottom"/>
            <w:hideMark/>
          </w:tcPr>
          <w:p w:rsidRPr="00C942A0" w:rsidR="00C942A0" w:rsidP="00C942A0" w:rsidRDefault="00C942A0">
            <w:pPr>
              <w:spacing w:after="0" w:line="240" w:lineRule="auto"/>
              <w:jc w:val="right"/>
              <w:rPr>
                <w:rFonts w:eastAsia="Times New Roman" w:cs="Arial"/>
                <w:b/>
                <w:bCs/>
                <w:color w:val="000000"/>
                <w:sz w:val="16"/>
                <w:szCs w:val="16"/>
                <w:lang w:eastAsia="nl-NL"/>
              </w:rPr>
            </w:pPr>
            <w:r w:rsidRPr="00C942A0">
              <w:rPr>
                <w:rFonts w:eastAsia="Times New Roman" w:cs="Arial"/>
                <w:b/>
                <w:bCs/>
                <w:color w:val="000000"/>
                <w:sz w:val="16"/>
                <w:szCs w:val="16"/>
                <w:lang w:eastAsia="nl-NL"/>
              </w:rPr>
              <w:t>111,0</w:t>
            </w:r>
          </w:p>
        </w:tc>
        <w:tc>
          <w:tcPr>
            <w:tcW w:w="413" w:type="pct"/>
            <w:tcBorders>
              <w:top w:val="nil"/>
              <w:left w:val="nil"/>
              <w:bottom w:val="nil"/>
              <w:right w:val="nil"/>
            </w:tcBorders>
            <w:shd w:val="clear" w:color="auto" w:fill="auto"/>
            <w:vAlign w:val="bottom"/>
            <w:hideMark/>
          </w:tcPr>
          <w:p w:rsidRPr="00C942A0" w:rsidR="00C942A0" w:rsidP="00C942A0" w:rsidRDefault="00C942A0">
            <w:pPr>
              <w:spacing w:after="0" w:line="240" w:lineRule="auto"/>
              <w:jc w:val="right"/>
              <w:rPr>
                <w:rFonts w:eastAsia="Times New Roman" w:cs="Arial"/>
                <w:b/>
                <w:bCs/>
                <w:color w:val="000000"/>
                <w:sz w:val="16"/>
                <w:szCs w:val="16"/>
                <w:lang w:eastAsia="nl-NL"/>
              </w:rPr>
            </w:pPr>
            <w:r w:rsidRPr="00C942A0">
              <w:rPr>
                <w:rFonts w:eastAsia="Times New Roman" w:cs="Arial"/>
                <w:b/>
                <w:bCs/>
                <w:color w:val="000000"/>
                <w:sz w:val="16"/>
                <w:szCs w:val="16"/>
                <w:lang w:eastAsia="nl-NL"/>
              </w:rPr>
              <w:t>106,3</w:t>
            </w:r>
          </w:p>
        </w:tc>
        <w:tc>
          <w:tcPr>
            <w:tcW w:w="413" w:type="pct"/>
            <w:tcBorders>
              <w:top w:val="nil"/>
              <w:left w:val="nil"/>
              <w:bottom w:val="nil"/>
              <w:right w:val="nil"/>
            </w:tcBorders>
            <w:shd w:val="clear" w:color="auto" w:fill="auto"/>
            <w:vAlign w:val="bottom"/>
            <w:hideMark/>
          </w:tcPr>
          <w:p w:rsidRPr="00C942A0" w:rsidR="00C942A0" w:rsidP="00C942A0" w:rsidRDefault="00C942A0">
            <w:pPr>
              <w:spacing w:after="0" w:line="240" w:lineRule="auto"/>
              <w:jc w:val="right"/>
              <w:rPr>
                <w:rFonts w:eastAsia="Times New Roman" w:cs="Arial"/>
                <w:b/>
                <w:bCs/>
                <w:color w:val="000000"/>
                <w:sz w:val="16"/>
                <w:szCs w:val="16"/>
                <w:lang w:eastAsia="nl-NL"/>
              </w:rPr>
            </w:pPr>
            <w:r w:rsidRPr="00C942A0">
              <w:rPr>
                <w:rFonts w:eastAsia="Times New Roman" w:cs="Arial"/>
                <w:b/>
                <w:bCs/>
                <w:color w:val="000000"/>
                <w:sz w:val="16"/>
                <w:szCs w:val="16"/>
                <w:lang w:eastAsia="nl-NL"/>
              </w:rPr>
              <w:t>105,8</w:t>
            </w:r>
          </w:p>
        </w:tc>
        <w:tc>
          <w:tcPr>
            <w:tcW w:w="413" w:type="pct"/>
            <w:tcBorders>
              <w:top w:val="nil"/>
              <w:left w:val="nil"/>
              <w:bottom w:val="nil"/>
              <w:right w:val="nil"/>
            </w:tcBorders>
            <w:shd w:val="clear" w:color="auto" w:fill="auto"/>
            <w:vAlign w:val="bottom"/>
            <w:hideMark/>
          </w:tcPr>
          <w:p w:rsidRPr="00C942A0" w:rsidR="00C942A0" w:rsidP="00C942A0" w:rsidRDefault="00C942A0">
            <w:pPr>
              <w:spacing w:after="0" w:line="240" w:lineRule="auto"/>
              <w:jc w:val="right"/>
              <w:rPr>
                <w:rFonts w:eastAsia="Times New Roman" w:cs="Arial"/>
                <w:b/>
                <w:bCs/>
                <w:color w:val="000000"/>
                <w:sz w:val="16"/>
                <w:szCs w:val="16"/>
                <w:lang w:eastAsia="nl-NL"/>
              </w:rPr>
            </w:pPr>
            <w:r w:rsidRPr="00C942A0">
              <w:rPr>
                <w:rFonts w:eastAsia="Times New Roman" w:cs="Arial"/>
                <w:b/>
                <w:bCs/>
                <w:color w:val="000000"/>
                <w:sz w:val="16"/>
                <w:szCs w:val="16"/>
                <w:lang w:eastAsia="nl-NL"/>
              </w:rPr>
              <w:t>105,6</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r>
      <w:tr w:rsidRPr="00C942A0" w:rsidR="00C942A0" w:rsidTr="00C942A0">
        <w:trPr>
          <w:trHeight w:val="210"/>
        </w:trPr>
        <w:tc>
          <w:tcPr>
            <w:tcW w:w="267"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r>
      <w:tr w:rsidRPr="00C942A0" w:rsidR="00C942A0" w:rsidTr="00C942A0">
        <w:trPr>
          <w:trHeight w:val="210"/>
        </w:trPr>
        <w:tc>
          <w:tcPr>
            <w:tcW w:w="267"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r w:rsidRPr="00C942A0">
              <w:rPr>
                <w:rFonts w:eastAsia="Times New Roman" w:cs="Arial"/>
                <w:i/>
                <w:iCs/>
                <w:sz w:val="16"/>
                <w:szCs w:val="16"/>
                <w:lang w:eastAsia="nl-NL"/>
              </w:rPr>
              <w:t>Mutaties Regeerakkoord</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i/>
                <w:iCs/>
                <w:sz w:val="16"/>
                <w:szCs w:val="16"/>
                <w:lang w:eastAsia="nl-NL"/>
              </w:rPr>
            </w:pPr>
            <w:r w:rsidRPr="00C942A0">
              <w:rPr>
                <w:rFonts w:eastAsia="Times New Roman" w:cs="Arial"/>
                <w:i/>
                <w:iCs/>
                <w:sz w:val="16"/>
                <w:szCs w:val="16"/>
                <w:lang w:eastAsia="nl-NL"/>
              </w:rPr>
              <w:t>0,0</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i/>
                <w:iCs/>
                <w:sz w:val="16"/>
                <w:szCs w:val="16"/>
                <w:lang w:eastAsia="nl-NL"/>
              </w:rPr>
            </w:pPr>
            <w:r w:rsidRPr="00C942A0">
              <w:rPr>
                <w:rFonts w:eastAsia="Times New Roman" w:cs="Arial"/>
                <w:i/>
                <w:iCs/>
                <w:sz w:val="16"/>
                <w:szCs w:val="16"/>
                <w:lang w:eastAsia="nl-NL"/>
              </w:rPr>
              <w:t>0,0</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i/>
                <w:iCs/>
                <w:sz w:val="16"/>
                <w:szCs w:val="16"/>
                <w:lang w:eastAsia="nl-NL"/>
              </w:rPr>
            </w:pPr>
            <w:r w:rsidRPr="00C942A0">
              <w:rPr>
                <w:rFonts w:eastAsia="Times New Roman" w:cs="Arial"/>
                <w:i/>
                <w:iCs/>
                <w:sz w:val="16"/>
                <w:szCs w:val="16"/>
                <w:lang w:eastAsia="nl-NL"/>
              </w:rPr>
              <w:t>0,0</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i/>
                <w:iCs/>
                <w:sz w:val="16"/>
                <w:szCs w:val="16"/>
                <w:lang w:eastAsia="nl-NL"/>
              </w:rPr>
            </w:pPr>
            <w:r w:rsidRPr="00C942A0">
              <w:rPr>
                <w:rFonts w:eastAsia="Times New Roman" w:cs="Arial"/>
                <w:i/>
                <w:iCs/>
                <w:sz w:val="16"/>
                <w:szCs w:val="16"/>
                <w:lang w:eastAsia="nl-NL"/>
              </w:rPr>
              <w:t>-1,9</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i/>
                <w:iCs/>
                <w:sz w:val="16"/>
                <w:szCs w:val="16"/>
                <w:lang w:eastAsia="nl-NL"/>
              </w:rPr>
            </w:pPr>
            <w:r w:rsidRPr="00C942A0">
              <w:rPr>
                <w:rFonts w:eastAsia="Times New Roman" w:cs="Arial"/>
                <w:i/>
                <w:iCs/>
                <w:sz w:val="16"/>
                <w:szCs w:val="16"/>
                <w:lang w:eastAsia="nl-NL"/>
              </w:rPr>
              <w:t>-3,7</w:t>
            </w:r>
          </w:p>
        </w:tc>
        <w:tc>
          <w:tcPr>
            <w:tcW w:w="413" w:type="pct"/>
            <w:tcBorders>
              <w:top w:val="nil"/>
              <w:left w:val="nil"/>
              <w:bottom w:val="nil"/>
              <w:right w:val="single" w:color="auto" w:sz="4" w:space="0"/>
            </w:tcBorders>
            <w:shd w:val="clear" w:color="auto" w:fill="auto"/>
            <w:noWrap/>
            <w:vAlign w:val="bottom"/>
            <w:hideMark/>
          </w:tcPr>
          <w:p w:rsidRPr="00C942A0" w:rsidR="00C942A0" w:rsidP="00C942A0" w:rsidRDefault="00C942A0">
            <w:pPr>
              <w:spacing w:after="0" w:line="240" w:lineRule="auto"/>
              <w:jc w:val="right"/>
              <w:rPr>
                <w:rFonts w:eastAsia="Times New Roman" w:cs="Arial"/>
                <w:i/>
                <w:iCs/>
                <w:sz w:val="16"/>
                <w:szCs w:val="16"/>
                <w:lang w:eastAsia="nl-NL"/>
              </w:rPr>
            </w:pPr>
            <w:r w:rsidRPr="00C942A0">
              <w:rPr>
                <w:rFonts w:eastAsia="Times New Roman" w:cs="Arial"/>
                <w:i/>
                <w:iCs/>
                <w:sz w:val="16"/>
                <w:szCs w:val="16"/>
                <w:lang w:eastAsia="nl-NL"/>
              </w:rPr>
              <w:t>-4,4</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r>
      <w:tr w:rsidRPr="00C942A0" w:rsidR="00C942A0" w:rsidTr="00C942A0">
        <w:trPr>
          <w:trHeight w:val="210"/>
        </w:trPr>
        <w:tc>
          <w:tcPr>
            <w:tcW w:w="267"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A1</w:t>
            </w:r>
          </w:p>
        </w:tc>
        <w:tc>
          <w:tcPr>
            <w:tcW w:w="1842" w:type="pct"/>
            <w:tcBorders>
              <w:top w:val="nil"/>
              <w:left w:val="nil"/>
              <w:bottom w:val="nil"/>
              <w:right w:val="nil"/>
            </w:tcBorders>
            <w:shd w:val="clear" w:color="auto" w:fill="auto"/>
            <w:hideMark/>
          </w:tcPr>
          <w:p w:rsidRPr="00C942A0" w:rsidR="00C942A0" w:rsidP="00C942A0" w:rsidRDefault="00C942A0">
            <w:pPr>
              <w:spacing w:after="0" w:line="240" w:lineRule="auto"/>
              <w:ind w:firstLine="160" w:firstLineChars="100"/>
              <w:rPr>
                <w:rFonts w:eastAsia="Times New Roman" w:cs="Arial"/>
                <w:sz w:val="16"/>
                <w:szCs w:val="16"/>
                <w:lang w:eastAsia="nl-NL"/>
              </w:rPr>
            </w:pPr>
            <w:r w:rsidRPr="00C942A0">
              <w:rPr>
                <w:rFonts w:eastAsia="Times New Roman" w:cs="Arial"/>
                <w:sz w:val="16"/>
                <w:szCs w:val="16"/>
                <w:lang w:eastAsia="nl-NL"/>
              </w:rPr>
              <w:t xml:space="preserve">Rijksoverheid (incl. </w:t>
            </w:r>
            <w:proofErr w:type="spellStart"/>
            <w:r w:rsidRPr="00C942A0">
              <w:rPr>
                <w:rFonts w:eastAsia="Times New Roman" w:cs="Arial"/>
                <w:sz w:val="16"/>
                <w:szCs w:val="16"/>
                <w:lang w:eastAsia="nl-NL"/>
              </w:rPr>
              <w:t>ZBO’s</w:t>
            </w:r>
            <w:proofErr w:type="spellEnd"/>
            <w:r w:rsidRPr="00C942A0">
              <w:rPr>
                <w:rFonts w:eastAsia="Times New Roman" w:cs="Arial"/>
                <w:sz w:val="16"/>
                <w:szCs w:val="16"/>
                <w:lang w:eastAsia="nl-NL"/>
              </w:rPr>
              <w:t>)</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color w:val="000000"/>
                <w:sz w:val="16"/>
                <w:szCs w:val="16"/>
                <w:lang w:eastAsia="nl-NL"/>
              </w:rPr>
            </w:pPr>
            <w:r w:rsidRPr="00C942A0">
              <w:rPr>
                <w:rFonts w:eastAsia="Times New Roman" w:cs="Arial"/>
                <w:color w:val="000000"/>
                <w:sz w:val="16"/>
                <w:szCs w:val="16"/>
                <w:lang w:eastAsia="nl-NL"/>
              </w:rPr>
              <w:t>-1,9</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color w:val="000000"/>
                <w:sz w:val="16"/>
                <w:szCs w:val="16"/>
                <w:lang w:eastAsia="nl-NL"/>
              </w:rPr>
            </w:pPr>
            <w:r w:rsidRPr="00C942A0">
              <w:rPr>
                <w:rFonts w:eastAsia="Times New Roman" w:cs="Arial"/>
                <w:color w:val="000000"/>
                <w:sz w:val="16"/>
                <w:szCs w:val="16"/>
                <w:lang w:eastAsia="nl-NL"/>
              </w:rPr>
              <w:t>-3,7</w:t>
            </w:r>
          </w:p>
        </w:tc>
        <w:tc>
          <w:tcPr>
            <w:tcW w:w="413" w:type="pct"/>
            <w:tcBorders>
              <w:top w:val="nil"/>
              <w:left w:val="nil"/>
              <w:bottom w:val="nil"/>
              <w:right w:val="single" w:color="auto" w:sz="4" w:space="0"/>
            </w:tcBorders>
            <w:shd w:val="clear" w:color="auto" w:fill="auto"/>
            <w:noWrap/>
            <w:vAlign w:val="bottom"/>
            <w:hideMark/>
          </w:tcPr>
          <w:p w:rsidRPr="00C942A0" w:rsidR="00C942A0" w:rsidP="00C942A0" w:rsidRDefault="00C942A0">
            <w:pPr>
              <w:spacing w:after="0" w:line="240" w:lineRule="auto"/>
              <w:jc w:val="right"/>
              <w:rPr>
                <w:rFonts w:eastAsia="Times New Roman" w:cs="Arial"/>
                <w:color w:val="000000"/>
                <w:sz w:val="16"/>
                <w:szCs w:val="16"/>
                <w:lang w:eastAsia="nl-NL"/>
              </w:rPr>
            </w:pPr>
            <w:r w:rsidRPr="00C942A0">
              <w:rPr>
                <w:rFonts w:eastAsia="Times New Roman" w:cs="Arial"/>
                <w:color w:val="000000"/>
                <w:sz w:val="16"/>
                <w:szCs w:val="16"/>
                <w:lang w:eastAsia="nl-NL"/>
              </w:rPr>
              <w:t>-4,4</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sz w:val="16"/>
                <w:szCs w:val="16"/>
                <w:lang w:eastAsia="nl-NL"/>
              </w:rPr>
            </w:pPr>
            <w:r w:rsidRPr="00C942A0">
              <w:rPr>
                <w:rFonts w:eastAsia="Times New Roman" w:cs="Arial"/>
                <w:sz w:val="16"/>
                <w:szCs w:val="16"/>
                <w:lang w:eastAsia="nl-NL"/>
              </w:rPr>
              <w:t>2018</w:t>
            </w:r>
          </w:p>
        </w:tc>
      </w:tr>
      <w:tr w:rsidRPr="00C942A0" w:rsidR="00C942A0" w:rsidTr="00C942A0">
        <w:trPr>
          <w:trHeight w:val="210"/>
        </w:trPr>
        <w:tc>
          <w:tcPr>
            <w:tcW w:w="267"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color w:val="000000"/>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color w:val="000000"/>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C942A0" w:rsidR="00C942A0" w:rsidP="00C942A0" w:rsidRDefault="00C942A0">
            <w:pPr>
              <w:spacing w:after="0" w:line="240" w:lineRule="auto"/>
              <w:jc w:val="right"/>
              <w:rPr>
                <w:rFonts w:eastAsia="Times New Roman" w:cs="Arial"/>
                <w:color w:val="000000"/>
                <w:sz w:val="16"/>
                <w:szCs w:val="16"/>
                <w:lang w:eastAsia="nl-NL"/>
              </w:rPr>
            </w:pPr>
            <w:r w:rsidRPr="00C942A0">
              <w:rPr>
                <w:rFonts w:eastAsia="Times New Roman" w:cs="Arial"/>
                <w:color w:val="000000"/>
                <w:sz w:val="16"/>
                <w:szCs w:val="16"/>
                <w:lang w:eastAsia="nl-NL"/>
              </w:rPr>
              <w:t> </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r>
      <w:tr w:rsidRPr="00C942A0" w:rsidR="00C942A0" w:rsidTr="00C942A0">
        <w:trPr>
          <w:trHeight w:val="210"/>
        </w:trPr>
        <w:tc>
          <w:tcPr>
            <w:tcW w:w="267"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r w:rsidRPr="00C942A0">
              <w:rPr>
                <w:rFonts w:eastAsia="Times New Roman" w:cs="Arial"/>
                <w:i/>
                <w:iCs/>
                <w:sz w:val="16"/>
                <w:szCs w:val="16"/>
                <w:lang w:eastAsia="nl-NL"/>
              </w:rPr>
              <w:t>Herverkaveling</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r>
      <w:tr w:rsidRPr="00C942A0" w:rsidR="00C942A0" w:rsidTr="00C942A0">
        <w:trPr>
          <w:trHeight w:val="210"/>
        </w:trPr>
        <w:tc>
          <w:tcPr>
            <w:tcW w:w="267"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r>
      <w:tr w:rsidRPr="00C942A0" w:rsidR="00C942A0" w:rsidTr="00C942A0">
        <w:trPr>
          <w:trHeight w:val="210"/>
        </w:trPr>
        <w:tc>
          <w:tcPr>
            <w:tcW w:w="267"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r w:rsidRPr="00C942A0">
              <w:rPr>
                <w:rFonts w:eastAsia="Times New Roman" w:cs="Arial"/>
                <w:i/>
                <w:iCs/>
                <w:sz w:val="16"/>
                <w:szCs w:val="16"/>
                <w:lang w:eastAsia="nl-NL"/>
              </w:rPr>
              <w:t>Overig</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r>
      <w:tr w:rsidRPr="00C942A0" w:rsidR="00C942A0" w:rsidTr="00C942A0">
        <w:trPr>
          <w:trHeight w:val="210"/>
        </w:trPr>
        <w:tc>
          <w:tcPr>
            <w:tcW w:w="267"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r>
      <w:tr w:rsidRPr="00C942A0" w:rsidR="00C942A0" w:rsidTr="00C942A0">
        <w:trPr>
          <w:trHeight w:val="210"/>
        </w:trPr>
        <w:tc>
          <w:tcPr>
            <w:tcW w:w="267"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b/>
                <w:bCs/>
                <w:sz w:val="16"/>
                <w:szCs w:val="16"/>
                <w:lang w:val="en-US" w:eastAsia="nl-NL"/>
              </w:rPr>
            </w:pPr>
            <w:r w:rsidRPr="00C942A0">
              <w:rPr>
                <w:rFonts w:eastAsia="Times New Roman" w:cs="Arial"/>
                <w:b/>
                <w:bCs/>
                <w:sz w:val="16"/>
                <w:szCs w:val="16"/>
                <w:lang w:val="en-US" w:eastAsia="nl-NL"/>
              </w:rPr>
              <w:t xml:space="preserve">Stand </w:t>
            </w:r>
            <w:proofErr w:type="spellStart"/>
            <w:r w:rsidRPr="00C942A0">
              <w:rPr>
                <w:rFonts w:eastAsia="Times New Roman" w:cs="Arial"/>
                <w:b/>
                <w:bCs/>
                <w:sz w:val="16"/>
                <w:szCs w:val="16"/>
                <w:lang w:val="en-US" w:eastAsia="nl-NL"/>
              </w:rPr>
              <w:t>Startnota</w:t>
            </w:r>
            <w:proofErr w:type="spellEnd"/>
            <w:r w:rsidRPr="00C942A0">
              <w:rPr>
                <w:rFonts w:eastAsia="Times New Roman" w:cs="Arial"/>
                <w:b/>
                <w:bCs/>
                <w:sz w:val="16"/>
                <w:szCs w:val="16"/>
                <w:lang w:val="en-US" w:eastAsia="nl-NL"/>
              </w:rPr>
              <w:t xml:space="preserve"> (excl. HGIS, cat. 2)</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b/>
                <w:bCs/>
                <w:sz w:val="16"/>
                <w:szCs w:val="16"/>
                <w:lang w:eastAsia="nl-NL"/>
              </w:rPr>
            </w:pPr>
            <w:r w:rsidRPr="00C942A0">
              <w:rPr>
                <w:rFonts w:eastAsia="Times New Roman" w:cs="Arial"/>
                <w:b/>
                <w:bCs/>
                <w:sz w:val="16"/>
                <w:szCs w:val="16"/>
                <w:lang w:eastAsia="nl-NL"/>
              </w:rPr>
              <w:t>111,9</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b/>
                <w:bCs/>
                <w:sz w:val="16"/>
                <w:szCs w:val="16"/>
                <w:lang w:eastAsia="nl-NL"/>
              </w:rPr>
            </w:pPr>
            <w:r w:rsidRPr="00C942A0">
              <w:rPr>
                <w:rFonts w:eastAsia="Times New Roman" w:cs="Arial"/>
                <w:b/>
                <w:bCs/>
                <w:sz w:val="16"/>
                <w:szCs w:val="16"/>
                <w:lang w:eastAsia="nl-NL"/>
              </w:rPr>
              <w:t>111,0</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b/>
                <w:bCs/>
                <w:sz w:val="16"/>
                <w:szCs w:val="16"/>
                <w:lang w:eastAsia="nl-NL"/>
              </w:rPr>
            </w:pPr>
            <w:r w:rsidRPr="00C942A0">
              <w:rPr>
                <w:rFonts w:eastAsia="Times New Roman" w:cs="Arial"/>
                <w:b/>
                <w:bCs/>
                <w:sz w:val="16"/>
                <w:szCs w:val="16"/>
                <w:lang w:eastAsia="nl-NL"/>
              </w:rPr>
              <w:t>106,3</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b/>
                <w:bCs/>
                <w:sz w:val="16"/>
                <w:szCs w:val="16"/>
                <w:lang w:eastAsia="nl-NL"/>
              </w:rPr>
            </w:pPr>
            <w:r w:rsidRPr="00C942A0">
              <w:rPr>
                <w:rFonts w:eastAsia="Times New Roman" w:cs="Arial"/>
                <w:b/>
                <w:bCs/>
                <w:sz w:val="16"/>
                <w:szCs w:val="16"/>
                <w:lang w:eastAsia="nl-NL"/>
              </w:rPr>
              <w:t>104,0</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b/>
                <w:bCs/>
                <w:sz w:val="16"/>
                <w:szCs w:val="16"/>
                <w:lang w:eastAsia="nl-NL"/>
              </w:rPr>
            </w:pPr>
            <w:r w:rsidRPr="00C942A0">
              <w:rPr>
                <w:rFonts w:eastAsia="Times New Roman" w:cs="Arial"/>
                <w:b/>
                <w:bCs/>
                <w:sz w:val="16"/>
                <w:szCs w:val="16"/>
                <w:lang w:eastAsia="nl-NL"/>
              </w:rPr>
              <w:t>101,9</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r>
      <w:tr w:rsidRPr="00C942A0" w:rsidR="00C942A0" w:rsidTr="00C942A0">
        <w:trPr>
          <w:trHeight w:val="210"/>
        </w:trPr>
        <w:tc>
          <w:tcPr>
            <w:tcW w:w="267"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r>
      <w:tr w:rsidRPr="00C942A0" w:rsidR="00C942A0" w:rsidTr="00C942A0">
        <w:trPr>
          <w:trHeight w:val="210"/>
        </w:trPr>
        <w:tc>
          <w:tcPr>
            <w:tcW w:w="267"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b/>
                <w:bCs/>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r>
      <w:tr w:rsidRPr="00C942A0" w:rsidR="00C942A0" w:rsidTr="00C942A0">
        <w:trPr>
          <w:trHeight w:val="210"/>
        </w:trPr>
        <w:tc>
          <w:tcPr>
            <w:tcW w:w="267"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b/>
                <w:bCs/>
                <w:sz w:val="16"/>
                <w:szCs w:val="16"/>
                <w:lang w:eastAsia="nl-NL"/>
              </w:rPr>
            </w:pPr>
            <w:r w:rsidRPr="00C942A0">
              <w:rPr>
                <w:rFonts w:eastAsia="Times New Roman" w:cs="Arial"/>
                <w:b/>
                <w:bCs/>
                <w:sz w:val="16"/>
                <w:szCs w:val="16"/>
                <w:lang w:eastAsia="nl-NL"/>
              </w:rPr>
              <w:t>Niet-belastingontvangsten</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r>
      <w:tr w:rsidRPr="00C942A0" w:rsidR="00C942A0" w:rsidTr="00C942A0">
        <w:trPr>
          <w:trHeight w:val="210"/>
        </w:trPr>
        <w:tc>
          <w:tcPr>
            <w:tcW w:w="267"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r>
      <w:tr w:rsidRPr="00C942A0" w:rsidR="00C942A0" w:rsidTr="00C942A0">
        <w:trPr>
          <w:trHeight w:val="210"/>
        </w:trPr>
        <w:tc>
          <w:tcPr>
            <w:tcW w:w="267"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b/>
                <w:bCs/>
                <w:sz w:val="16"/>
                <w:szCs w:val="16"/>
                <w:lang w:val="en-US" w:eastAsia="nl-NL"/>
              </w:rPr>
            </w:pPr>
            <w:r w:rsidRPr="00C942A0">
              <w:rPr>
                <w:rFonts w:eastAsia="Times New Roman" w:cs="Arial"/>
                <w:b/>
                <w:bCs/>
                <w:sz w:val="16"/>
                <w:szCs w:val="16"/>
                <w:lang w:val="en-US" w:eastAsia="nl-NL"/>
              </w:rPr>
              <w:t>Stand MN 2013 (excl. HGIS, cat.2)</w:t>
            </w:r>
          </w:p>
        </w:tc>
        <w:tc>
          <w:tcPr>
            <w:tcW w:w="413" w:type="pct"/>
            <w:tcBorders>
              <w:top w:val="nil"/>
              <w:left w:val="nil"/>
              <w:bottom w:val="nil"/>
              <w:right w:val="nil"/>
            </w:tcBorders>
            <w:shd w:val="clear" w:color="auto" w:fill="auto"/>
            <w:vAlign w:val="bottom"/>
            <w:hideMark/>
          </w:tcPr>
          <w:p w:rsidRPr="00C942A0" w:rsidR="00C942A0" w:rsidP="00C942A0" w:rsidRDefault="00C942A0">
            <w:pPr>
              <w:spacing w:after="0" w:line="240" w:lineRule="auto"/>
              <w:jc w:val="right"/>
              <w:rPr>
                <w:rFonts w:eastAsia="Times New Roman" w:cs="Arial"/>
                <w:b/>
                <w:bCs/>
                <w:color w:val="000000"/>
                <w:sz w:val="16"/>
                <w:szCs w:val="16"/>
                <w:lang w:eastAsia="nl-NL"/>
              </w:rPr>
            </w:pPr>
            <w:r w:rsidRPr="00C942A0">
              <w:rPr>
                <w:rFonts w:eastAsia="Times New Roman" w:cs="Arial"/>
                <w:b/>
                <w:bCs/>
                <w:color w:val="000000"/>
                <w:sz w:val="16"/>
                <w:szCs w:val="16"/>
                <w:lang w:eastAsia="nl-NL"/>
              </w:rPr>
              <w:t>5,3</w:t>
            </w:r>
          </w:p>
        </w:tc>
        <w:tc>
          <w:tcPr>
            <w:tcW w:w="413" w:type="pct"/>
            <w:tcBorders>
              <w:top w:val="nil"/>
              <w:left w:val="nil"/>
              <w:bottom w:val="nil"/>
              <w:right w:val="nil"/>
            </w:tcBorders>
            <w:shd w:val="clear" w:color="auto" w:fill="auto"/>
            <w:vAlign w:val="bottom"/>
            <w:hideMark/>
          </w:tcPr>
          <w:p w:rsidRPr="00C942A0" w:rsidR="00C942A0" w:rsidP="00C942A0" w:rsidRDefault="00C942A0">
            <w:pPr>
              <w:spacing w:after="0" w:line="240" w:lineRule="auto"/>
              <w:jc w:val="right"/>
              <w:rPr>
                <w:rFonts w:eastAsia="Times New Roman" w:cs="Arial"/>
                <w:b/>
                <w:bCs/>
                <w:color w:val="000000"/>
                <w:sz w:val="16"/>
                <w:szCs w:val="16"/>
                <w:lang w:eastAsia="nl-NL"/>
              </w:rPr>
            </w:pPr>
            <w:r w:rsidRPr="00C942A0">
              <w:rPr>
                <w:rFonts w:eastAsia="Times New Roman" w:cs="Arial"/>
                <w:b/>
                <w:bCs/>
                <w:color w:val="000000"/>
                <w:sz w:val="16"/>
                <w:szCs w:val="16"/>
                <w:lang w:eastAsia="nl-NL"/>
              </w:rPr>
              <w:t>5,3</w:t>
            </w:r>
          </w:p>
        </w:tc>
        <w:tc>
          <w:tcPr>
            <w:tcW w:w="413" w:type="pct"/>
            <w:tcBorders>
              <w:top w:val="nil"/>
              <w:left w:val="nil"/>
              <w:bottom w:val="nil"/>
              <w:right w:val="nil"/>
            </w:tcBorders>
            <w:shd w:val="clear" w:color="auto" w:fill="auto"/>
            <w:vAlign w:val="bottom"/>
            <w:hideMark/>
          </w:tcPr>
          <w:p w:rsidRPr="00C942A0" w:rsidR="00C942A0" w:rsidP="00C942A0" w:rsidRDefault="00C942A0">
            <w:pPr>
              <w:spacing w:after="0" w:line="240" w:lineRule="auto"/>
              <w:jc w:val="right"/>
              <w:rPr>
                <w:rFonts w:eastAsia="Times New Roman" w:cs="Arial"/>
                <w:b/>
                <w:bCs/>
                <w:color w:val="000000"/>
                <w:sz w:val="16"/>
                <w:szCs w:val="16"/>
                <w:lang w:eastAsia="nl-NL"/>
              </w:rPr>
            </w:pPr>
            <w:r w:rsidRPr="00C942A0">
              <w:rPr>
                <w:rFonts w:eastAsia="Times New Roman" w:cs="Arial"/>
                <w:b/>
                <w:bCs/>
                <w:color w:val="000000"/>
                <w:sz w:val="16"/>
                <w:szCs w:val="16"/>
                <w:lang w:eastAsia="nl-NL"/>
              </w:rPr>
              <w:t>5,3</w:t>
            </w:r>
          </w:p>
        </w:tc>
        <w:tc>
          <w:tcPr>
            <w:tcW w:w="413" w:type="pct"/>
            <w:tcBorders>
              <w:top w:val="nil"/>
              <w:left w:val="nil"/>
              <w:bottom w:val="nil"/>
              <w:right w:val="nil"/>
            </w:tcBorders>
            <w:shd w:val="clear" w:color="auto" w:fill="auto"/>
            <w:vAlign w:val="bottom"/>
            <w:hideMark/>
          </w:tcPr>
          <w:p w:rsidRPr="00C942A0" w:rsidR="00C942A0" w:rsidP="00C942A0" w:rsidRDefault="00C942A0">
            <w:pPr>
              <w:spacing w:after="0" w:line="240" w:lineRule="auto"/>
              <w:jc w:val="right"/>
              <w:rPr>
                <w:rFonts w:eastAsia="Times New Roman" w:cs="Arial"/>
                <w:b/>
                <w:bCs/>
                <w:color w:val="000000"/>
                <w:sz w:val="16"/>
                <w:szCs w:val="16"/>
                <w:lang w:eastAsia="nl-NL"/>
              </w:rPr>
            </w:pPr>
            <w:r w:rsidRPr="00C942A0">
              <w:rPr>
                <w:rFonts w:eastAsia="Times New Roman" w:cs="Arial"/>
                <w:b/>
                <w:bCs/>
                <w:color w:val="000000"/>
                <w:sz w:val="16"/>
                <w:szCs w:val="16"/>
                <w:lang w:eastAsia="nl-NL"/>
              </w:rPr>
              <w:t>5,3</w:t>
            </w:r>
          </w:p>
        </w:tc>
        <w:tc>
          <w:tcPr>
            <w:tcW w:w="413" w:type="pct"/>
            <w:tcBorders>
              <w:top w:val="nil"/>
              <w:left w:val="nil"/>
              <w:bottom w:val="nil"/>
              <w:right w:val="nil"/>
            </w:tcBorders>
            <w:shd w:val="clear" w:color="auto" w:fill="auto"/>
            <w:vAlign w:val="bottom"/>
            <w:hideMark/>
          </w:tcPr>
          <w:p w:rsidRPr="00C942A0" w:rsidR="00C942A0" w:rsidP="00C942A0" w:rsidRDefault="00C942A0">
            <w:pPr>
              <w:spacing w:after="0" w:line="240" w:lineRule="auto"/>
              <w:jc w:val="right"/>
              <w:rPr>
                <w:rFonts w:eastAsia="Times New Roman" w:cs="Arial"/>
                <w:b/>
                <w:bCs/>
                <w:color w:val="000000"/>
                <w:sz w:val="16"/>
                <w:szCs w:val="16"/>
                <w:lang w:eastAsia="nl-NL"/>
              </w:rPr>
            </w:pPr>
            <w:r w:rsidRPr="00C942A0">
              <w:rPr>
                <w:rFonts w:eastAsia="Times New Roman" w:cs="Arial"/>
                <w:b/>
                <w:bCs/>
                <w:color w:val="000000"/>
                <w:sz w:val="16"/>
                <w:szCs w:val="16"/>
                <w:lang w:eastAsia="nl-NL"/>
              </w:rPr>
              <w:t>5,3</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r>
      <w:tr w:rsidRPr="00C942A0" w:rsidR="00C942A0" w:rsidTr="00C942A0">
        <w:trPr>
          <w:trHeight w:val="210"/>
        </w:trPr>
        <w:tc>
          <w:tcPr>
            <w:tcW w:w="267"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r>
      <w:tr w:rsidRPr="00C942A0" w:rsidR="00C942A0" w:rsidTr="00C942A0">
        <w:trPr>
          <w:trHeight w:val="210"/>
        </w:trPr>
        <w:tc>
          <w:tcPr>
            <w:tcW w:w="267"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r w:rsidRPr="00C942A0">
              <w:rPr>
                <w:rFonts w:eastAsia="Times New Roman" w:cs="Arial"/>
                <w:i/>
                <w:iCs/>
                <w:sz w:val="16"/>
                <w:szCs w:val="16"/>
                <w:lang w:eastAsia="nl-NL"/>
              </w:rPr>
              <w:t>Mutaties Regeerakkoord</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r>
      <w:tr w:rsidRPr="00C942A0" w:rsidR="00C942A0" w:rsidTr="00C942A0">
        <w:trPr>
          <w:trHeight w:val="210"/>
        </w:trPr>
        <w:tc>
          <w:tcPr>
            <w:tcW w:w="267"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r>
      <w:tr w:rsidRPr="00C942A0" w:rsidR="00C942A0" w:rsidTr="00C942A0">
        <w:trPr>
          <w:trHeight w:val="210"/>
        </w:trPr>
        <w:tc>
          <w:tcPr>
            <w:tcW w:w="267"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r w:rsidRPr="00C942A0">
              <w:rPr>
                <w:rFonts w:eastAsia="Times New Roman" w:cs="Arial"/>
                <w:i/>
                <w:iCs/>
                <w:sz w:val="16"/>
                <w:szCs w:val="16"/>
                <w:lang w:eastAsia="nl-NL"/>
              </w:rPr>
              <w:t>Herverkaveling</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r>
      <w:tr w:rsidRPr="00C942A0" w:rsidR="00C942A0" w:rsidTr="00C942A0">
        <w:trPr>
          <w:trHeight w:val="210"/>
        </w:trPr>
        <w:tc>
          <w:tcPr>
            <w:tcW w:w="267"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r>
      <w:tr w:rsidRPr="00C942A0" w:rsidR="00C942A0" w:rsidTr="00C942A0">
        <w:trPr>
          <w:trHeight w:val="210"/>
        </w:trPr>
        <w:tc>
          <w:tcPr>
            <w:tcW w:w="267"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r w:rsidRPr="00C942A0">
              <w:rPr>
                <w:rFonts w:eastAsia="Times New Roman" w:cs="Arial"/>
                <w:i/>
                <w:iCs/>
                <w:sz w:val="16"/>
                <w:szCs w:val="16"/>
                <w:lang w:eastAsia="nl-NL"/>
              </w:rPr>
              <w:t>Overig</w:t>
            </w: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r>
      <w:tr w:rsidRPr="00C942A0" w:rsidR="00C942A0" w:rsidTr="00C942A0">
        <w:trPr>
          <w:trHeight w:val="210"/>
        </w:trPr>
        <w:tc>
          <w:tcPr>
            <w:tcW w:w="267"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ind w:firstLine="160" w:firstLineChars="100"/>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r>
      <w:tr w:rsidRPr="00C942A0" w:rsidR="00C942A0" w:rsidTr="00C942A0">
        <w:trPr>
          <w:trHeight w:val="210"/>
        </w:trPr>
        <w:tc>
          <w:tcPr>
            <w:tcW w:w="267" w:type="pct"/>
            <w:tcBorders>
              <w:top w:val="nil"/>
              <w:left w:val="nil"/>
              <w:bottom w:val="single" w:color="auto" w:sz="4" w:space="0"/>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c>
          <w:tcPr>
            <w:tcW w:w="1842" w:type="pct"/>
            <w:tcBorders>
              <w:top w:val="nil"/>
              <w:left w:val="nil"/>
              <w:bottom w:val="single" w:color="auto" w:sz="4" w:space="0"/>
              <w:right w:val="nil"/>
            </w:tcBorders>
            <w:shd w:val="clear" w:color="auto" w:fill="auto"/>
            <w:noWrap/>
            <w:vAlign w:val="bottom"/>
            <w:hideMark/>
          </w:tcPr>
          <w:p w:rsidRPr="00C942A0" w:rsidR="00C942A0" w:rsidP="00C942A0" w:rsidRDefault="00C942A0">
            <w:pPr>
              <w:spacing w:after="0" w:line="240" w:lineRule="auto"/>
              <w:rPr>
                <w:rFonts w:eastAsia="Times New Roman" w:cs="Arial"/>
                <w:b/>
                <w:bCs/>
                <w:sz w:val="16"/>
                <w:szCs w:val="16"/>
                <w:lang w:val="en-US" w:eastAsia="nl-NL"/>
              </w:rPr>
            </w:pPr>
            <w:r w:rsidRPr="00C942A0">
              <w:rPr>
                <w:rFonts w:eastAsia="Times New Roman" w:cs="Arial"/>
                <w:b/>
                <w:bCs/>
                <w:sz w:val="16"/>
                <w:szCs w:val="16"/>
                <w:lang w:val="en-US" w:eastAsia="nl-NL"/>
              </w:rPr>
              <w:t xml:space="preserve">Stand </w:t>
            </w:r>
            <w:proofErr w:type="spellStart"/>
            <w:r w:rsidRPr="00C942A0">
              <w:rPr>
                <w:rFonts w:eastAsia="Times New Roman" w:cs="Arial"/>
                <w:b/>
                <w:bCs/>
                <w:sz w:val="16"/>
                <w:szCs w:val="16"/>
                <w:lang w:val="en-US" w:eastAsia="nl-NL"/>
              </w:rPr>
              <w:t>Startnota</w:t>
            </w:r>
            <w:proofErr w:type="spellEnd"/>
            <w:r w:rsidRPr="00C942A0">
              <w:rPr>
                <w:rFonts w:eastAsia="Times New Roman" w:cs="Arial"/>
                <w:b/>
                <w:bCs/>
                <w:sz w:val="16"/>
                <w:szCs w:val="16"/>
                <w:lang w:val="en-US" w:eastAsia="nl-NL"/>
              </w:rPr>
              <w:t xml:space="preserve"> (excl. HGIS, cat. 2)</w:t>
            </w:r>
          </w:p>
        </w:tc>
        <w:tc>
          <w:tcPr>
            <w:tcW w:w="413" w:type="pct"/>
            <w:tcBorders>
              <w:top w:val="nil"/>
              <w:left w:val="nil"/>
              <w:bottom w:val="single" w:color="auto" w:sz="4" w:space="0"/>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b/>
                <w:bCs/>
                <w:sz w:val="16"/>
                <w:szCs w:val="16"/>
                <w:lang w:eastAsia="nl-NL"/>
              </w:rPr>
            </w:pPr>
            <w:r w:rsidRPr="00C942A0">
              <w:rPr>
                <w:rFonts w:eastAsia="Times New Roman" w:cs="Arial"/>
                <w:b/>
                <w:bCs/>
                <w:sz w:val="16"/>
                <w:szCs w:val="16"/>
                <w:lang w:eastAsia="nl-NL"/>
              </w:rPr>
              <w:t>5,3</w:t>
            </w:r>
          </w:p>
        </w:tc>
        <w:tc>
          <w:tcPr>
            <w:tcW w:w="413" w:type="pct"/>
            <w:tcBorders>
              <w:top w:val="nil"/>
              <w:left w:val="nil"/>
              <w:bottom w:val="single" w:color="auto" w:sz="4" w:space="0"/>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b/>
                <w:bCs/>
                <w:sz w:val="16"/>
                <w:szCs w:val="16"/>
                <w:lang w:eastAsia="nl-NL"/>
              </w:rPr>
            </w:pPr>
            <w:r w:rsidRPr="00C942A0">
              <w:rPr>
                <w:rFonts w:eastAsia="Times New Roman" w:cs="Arial"/>
                <w:b/>
                <w:bCs/>
                <w:sz w:val="16"/>
                <w:szCs w:val="16"/>
                <w:lang w:eastAsia="nl-NL"/>
              </w:rPr>
              <w:t>5,3</w:t>
            </w:r>
          </w:p>
        </w:tc>
        <w:tc>
          <w:tcPr>
            <w:tcW w:w="413" w:type="pct"/>
            <w:tcBorders>
              <w:top w:val="nil"/>
              <w:left w:val="nil"/>
              <w:bottom w:val="single" w:color="auto" w:sz="4" w:space="0"/>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b/>
                <w:bCs/>
                <w:sz w:val="16"/>
                <w:szCs w:val="16"/>
                <w:lang w:eastAsia="nl-NL"/>
              </w:rPr>
            </w:pPr>
            <w:r w:rsidRPr="00C942A0">
              <w:rPr>
                <w:rFonts w:eastAsia="Times New Roman" w:cs="Arial"/>
                <w:b/>
                <w:bCs/>
                <w:sz w:val="16"/>
                <w:szCs w:val="16"/>
                <w:lang w:eastAsia="nl-NL"/>
              </w:rPr>
              <w:t>5,3</w:t>
            </w:r>
          </w:p>
        </w:tc>
        <w:tc>
          <w:tcPr>
            <w:tcW w:w="413" w:type="pct"/>
            <w:tcBorders>
              <w:top w:val="nil"/>
              <w:left w:val="nil"/>
              <w:bottom w:val="single" w:color="auto" w:sz="4" w:space="0"/>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b/>
                <w:bCs/>
                <w:sz w:val="16"/>
                <w:szCs w:val="16"/>
                <w:lang w:eastAsia="nl-NL"/>
              </w:rPr>
            </w:pPr>
            <w:r w:rsidRPr="00C942A0">
              <w:rPr>
                <w:rFonts w:eastAsia="Times New Roman" w:cs="Arial"/>
                <w:b/>
                <w:bCs/>
                <w:sz w:val="16"/>
                <w:szCs w:val="16"/>
                <w:lang w:eastAsia="nl-NL"/>
              </w:rPr>
              <w:t>5,3</w:t>
            </w:r>
          </w:p>
        </w:tc>
        <w:tc>
          <w:tcPr>
            <w:tcW w:w="413" w:type="pct"/>
            <w:tcBorders>
              <w:top w:val="nil"/>
              <w:left w:val="nil"/>
              <w:bottom w:val="single" w:color="auto" w:sz="4" w:space="0"/>
              <w:right w:val="nil"/>
            </w:tcBorders>
            <w:shd w:val="clear" w:color="auto" w:fill="auto"/>
            <w:noWrap/>
            <w:vAlign w:val="bottom"/>
            <w:hideMark/>
          </w:tcPr>
          <w:p w:rsidRPr="00C942A0" w:rsidR="00C942A0" w:rsidP="00C942A0" w:rsidRDefault="00C942A0">
            <w:pPr>
              <w:spacing w:after="0" w:line="240" w:lineRule="auto"/>
              <w:jc w:val="right"/>
              <w:rPr>
                <w:rFonts w:eastAsia="Times New Roman" w:cs="Arial"/>
                <w:b/>
                <w:bCs/>
                <w:sz w:val="16"/>
                <w:szCs w:val="16"/>
                <w:lang w:eastAsia="nl-NL"/>
              </w:rPr>
            </w:pPr>
            <w:r w:rsidRPr="00C942A0">
              <w:rPr>
                <w:rFonts w:eastAsia="Times New Roman" w:cs="Arial"/>
                <w:b/>
                <w:bCs/>
                <w:sz w:val="16"/>
                <w:szCs w:val="16"/>
                <w:lang w:eastAsia="nl-NL"/>
              </w:rPr>
              <w:t>5,3</w:t>
            </w:r>
          </w:p>
        </w:tc>
        <w:tc>
          <w:tcPr>
            <w:tcW w:w="413" w:type="pct"/>
            <w:tcBorders>
              <w:top w:val="nil"/>
              <w:left w:val="nil"/>
              <w:bottom w:val="single" w:color="auto" w:sz="4" w:space="0"/>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c>
          <w:tcPr>
            <w:tcW w:w="413" w:type="pct"/>
            <w:tcBorders>
              <w:top w:val="nil"/>
              <w:left w:val="single" w:color="auto" w:sz="4" w:space="0"/>
              <w:bottom w:val="single" w:color="auto" w:sz="4" w:space="0"/>
              <w:right w:val="nil"/>
            </w:tcBorders>
            <w:shd w:val="clear" w:color="auto" w:fill="auto"/>
            <w:noWrap/>
            <w:vAlign w:val="bottom"/>
            <w:hideMark/>
          </w:tcPr>
          <w:p w:rsidRPr="00C942A0" w:rsidR="00C942A0" w:rsidP="00C942A0" w:rsidRDefault="00C942A0">
            <w:pPr>
              <w:spacing w:after="0" w:line="240" w:lineRule="auto"/>
              <w:rPr>
                <w:rFonts w:eastAsia="Times New Roman" w:cs="Arial"/>
                <w:sz w:val="16"/>
                <w:szCs w:val="16"/>
                <w:lang w:eastAsia="nl-NL"/>
              </w:rPr>
            </w:pPr>
            <w:r w:rsidRPr="00C942A0">
              <w:rPr>
                <w:rFonts w:eastAsia="Times New Roman" w:cs="Arial"/>
                <w:sz w:val="16"/>
                <w:szCs w:val="16"/>
                <w:lang w:eastAsia="nl-NL"/>
              </w:rPr>
              <w:t> </w:t>
            </w:r>
          </w:p>
        </w:tc>
      </w:tr>
    </w:tbl>
    <w:p w:rsidR="00C942A0" w:rsidRDefault="00C942A0"/>
    <w:p w:rsidR="00C942A0" w:rsidRDefault="00C942A0">
      <w:pPr>
        <w:sectPr w:rsidR="00C942A0" w:rsidSect="00773104">
          <w:headerReference w:type="default" r:id="rId10"/>
          <w:pgSz w:w="11906" w:h="16838"/>
          <w:pgMar w:top="720" w:right="720" w:bottom="720" w:left="720" w:header="708" w:footer="708" w:gutter="0"/>
          <w:cols w:space="708"/>
          <w:docGrid w:linePitch="360"/>
        </w:sectPr>
      </w:pPr>
    </w:p>
    <w:tbl>
      <w:tblPr>
        <w:tblW w:w="5000" w:type="pct"/>
        <w:tblCellMar>
          <w:left w:w="70" w:type="dxa"/>
          <w:right w:w="70" w:type="dxa"/>
        </w:tblCellMar>
        <w:tblLook w:val="04A0"/>
      </w:tblPr>
      <w:tblGrid>
        <w:gridCol w:w="567"/>
        <w:gridCol w:w="3907"/>
        <w:gridCol w:w="876"/>
        <w:gridCol w:w="876"/>
        <w:gridCol w:w="876"/>
        <w:gridCol w:w="876"/>
        <w:gridCol w:w="876"/>
        <w:gridCol w:w="876"/>
        <w:gridCol w:w="876"/>
      </w:tblGrid>
      <w:tr w:rsidRPr="004E2E1E" w:rsidR="004E2E1E" w:rsidTr="00AE09F7">
        <w:trPr>
          <w:trHeight w:val="210"/>
        </w:trPr>
        <w:tc>
          <w:tcPr>
            <w:tcW w:w="267"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lastRenderedPageBreak/>
              <w:t> </w:t>
            </w:r>
          </w:p>
        </w:tc>
        <w:tc>
          <w:tcPr>
            <w:tcW w:w="1842"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 xml:space="preserve">In miljoenen </w:t>
            </w:r>
            <w:r w:rsidR="00F430DD">
              <w:rPr>
                <w:rFonts w:eastAsia="Times New Roman" w:cs="Arial"/>
                <w:i/>
                <w:iCs/>
                <w:sz w:val="16"/>
                <w:szCs w:val="16"/>
                <w:lang w:eastAsia="nl-NL"/>
              </w:rPr>
              <w:t>euro</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AE09F7">
        <w:trPr>
          <w:trHeight w:val="210"/>
        </w:trPr>
        <w:tc>
          <w:tcPr>
            <w:tcW w:w="267"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3</w:t>
            </w:r>
          </w:p>
        </w:tc>
        <w:tc>
          <w:tcPr>
            <w:tcW w:w="1842"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r w:rsidRPr="004E2E1E">
              <w:rPr>
                <w:rFonts w:eastAsia="Times New Roman" w:cs="Arial"/>
                <w:b/>
                <w:bCs/>
                <w:sz w:val="16"/>
                <w:szCs w:val="16"/>
                <w:lang w:eastAsia="nl-NL"/>
              </w:rPr>
              <w:t>Algemene Zaken</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2013</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2014</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2015</w:t>
            </w:r>
          </w:p>
        </w:tc>
        <w:tc>
          <w:tcPr>
            <w:tcW w:w="413" w:type="pct"/>
            <w:tcBorders>
              <w:top w:val="single" w:color="auto" w:sz="4" w:space="0"/>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2016</w:t>
            </w:r>
          </w:p>
        </w:tc>
        <w:tc>
          <w:tcPr>
            <w:tcW w:w="413" w:type="pct"/>
            <w:tcBorders>
              <w:top w:val="single" w:color="auto" w:sz="4" w:space="0"/>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2017</w:t>
            </w:r>
          </w:p>
        </w:tc>
        <w:tc>
          <w:tcPr>
            <w:tcW w:w="413" w:type="pct"/>
            <w:tcBorders>
              <w:top w:val="single" w:color="auto" w:sz="4" w:space="0"/>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proofErr w:type="spellStart"/>
            <w:r w:rsidRPr="004E2E1E">
              <w:rPr>
                <w:rFonts w:eastAsia="Times New Roman" w:cs="Arial"/>
                <w:b/>
                <w:bCs/>
                <w:sz w:val="16"/>
                <w:szCs w:val="16"/>
                <w:lang w:eastAsia="nl-NL"/>
              </w:rPr>
              <w:t>struc</w:t>
            </w:r>
            <w:proofErr w:type="spellEnd"/>
          </w:p>
        </w:tc>
        <w:tc>
          <w:tcPr>
            <w:tcW w:w="413" w:type="pct"/>
            <w:tcBorders>
              <w:top w:val="single" w:color="auto" w:sz="4" w:space="0"/>
              <w:left w:val="single" w:color="auto" w:sz="4" w:space="0"/>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proofErr w:type="spellStart"/>
            <w:r w:rsidRPr="004E2E1E">
              <w:rPr>
                <w:rFonts w:eastAsia="Times New Roman" w:cs="Arial"/>
                <w:b/>
                <w:bCs/>
                <w:sz w:val="16"/>
                <w:szCs w:val="16"/>
                <w:lang w:eastAsia="nl-NL"/>
              </w:rPr>
              <w:t>struc</w:t>
            </w:r>
            <w:proofErr w:type="spellEnd"/>
            <w:r w:rsidRPr="004E2E1E">
              <w:rPr>
                <w:rFonts w:eastAsia="Times New Roman" w:cs="Arial"/>
                <w:b/>
                <w:bCs/>
                <w:sz w:val="16"/>
                <w:szCs w:val="16"/>
                <w:lang w:eastAsia="nl-NL"/>
              </w:rPr>
              <w:t xml:space="preserve"> in</w:t>
            </w:r>
          </w:p>
        </w:tc>
      </w:tr>
      <w:tr w:rsidRPr="004E2E1E" w:rsidR="004E2E1E" w:rsidTr="00AE09F7">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AE09F7">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r w:rsidRPr="004E2E1E">
              <w:rPr>
                <w:rFonts w:eastAsia="Times New Roman" w:cs="Arial"/>
                <w:b/>
                <w:bCs/>
                <w:sz w:val="16"/>
                <w:szCs w:val="16"/>
                <w:lang w:eastAsia="nl-NL"/>
              </w:rPr>
              <w:t>Uitgaven</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AE09F7">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Cs w:val="18"/>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Cs w:val="18"/>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Cs w:val="18"/>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AE09F7">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Stand MN 2013 (excl. HGIS, cat.2)</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62,2</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60,9</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62,2</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61,8</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61,5</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AE09F7">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AE09F7">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Mutaties Regeerakkoord</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0,0</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0,0</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0,0</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0,0</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0,0</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-1,0</w:t>
            </w: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AE09F7">
        <w:trPr>
          <w:trHeight w:val="210"/>
        </w:trPr>
        <w:tc>
          <w:tcPr>
            <w:tcW w:w="267"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A1</w:t>
            </w:r>
          </w:p>
        </w:tc>
        <w:tc>
          <w:tcPr>
            <w:tcW w:w="1842"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 xml:space="preserve">Rijksoverheid (incl. </w:t>
            </w:r>
            <w:proofErr w:type="spellStart"/>
            <w:r w:rsidRPr="004E2E1E">
              <w:rPr>
                <w:rFonts w:eastAsia="Times New Roman" w:cs="Arial"/>
                <w:sz w:val="16"/>
                <w:szCs w:val="16"/>
                <w:lang w:eastAsia="nl-NL"/>
              </w:rPr>
              <w:t>ZBO’s</w:t>
            </w:r>
            <w:proofErr w:type="spellEnd"/>
            <w:r w:rsidRPr="004E2E1E">
              <w:rPr>
                <w:rFonts w:eastAsia="Times New Roman" w:cs="Arial"/>
                <w:sz w:val="16"/>
                <w:szCs w:val="16"/>
                <w:lang w:eastAsia="nl-NL"/>
              </w:rPr>
              <w:t>)</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color w:val="000000"/>
                <w:sz w:val="16"/>
                <w:szCs w:val="16"/>
                <w:lang w:eastAsia="nl-NL"/>
              </w:rPr>
            </w:pPr>
            <w:r w:rsidRPr="004E2E1E">
              <w:rPr>
                <w:rFonts w:eastAsia="Times New Roman" w:cs="Arial"/>
                <w:color w:val="000000"/>
                <w:sz w:val="16"/>
                <w:szCs w:val="16"/>
                <w:lang w:eastAsia="nl-NL"/>
              </w:rPr>
              <w:t>0,0</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color w:val="000000"/>
                <w:sz w:val="16"/>
                <w:szCs w:val="16"/>
                <w:lang w:eastAsia="nl-NL"/>
              </w:rPr>
            </w:pPr>
            <w:r w:rsidRPr="004E2E1E">
              <w:rPr>
                <w:rFonts w:eastAsia="Times New Roman" w:cs="Arial"/>
                <w:color w:val="000000"/>
                <w:sz w:val="16"/>
                <w:szCs w:val="16"/>
                <w:lang w:eastAsia="nl-NL"/>
              </w:rPr>
              <w:t>0,0</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color w:val="000000"/>
                <w:sz w:val="16"/>
                <w:szCs w:val="16"/>
                <w:lang w:eastAsia="nl-NL"/>
              </w:rPr>
            </w:pPr>
            <w:r w:rsidRPr="004E2E1E">
              <w:rPr>
                <w:rFonts w:eastAsia="Times New Roman" w:cs="Arial"/>
                <w:color w:val="000000"/>
                <w:sz w:val="16"/>
                <w:szCs w:val="16"/>
                <w:lang w:eastAsia="nl-NL"/>
              </w:rPr>
              <w:t>-1,0</w:t>
            </w: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2018</w:t>
            </w:r>
          </w:p>
        </w:tc>
      </w:tr>
      <w:tr w:rsidRPr="004E2E1E" w:rsidR="004E2E1E" w:rsidTr="00AE09F7">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AE09F7">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Herverkaveling</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AE09F7">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AE09F7">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Overig</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AE09F7">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AE09F7">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 xml:space="preserve">Stand </w:t>
            </w:r>
            <w:proofErr w:type="spellStart"/>
            <w:r w:rsidRPr="004E2E1E">
              <w:rPr>
                <w:rFonts w:eastAsia="Times New Roman" w:cs="Arial"/>
                <w:b/>
                <w:bCs/>
                <w:sz w:val="16"/>
                <w:szCs w:val="16"/>
                <w:lang w:val="en-US" w:eastAsia="nl-NL"/>
              </w:rPr>
              <w:t>Startnota</w:t>
            </w:r>
            <w:proofErr w:type="spellEnd"/>
            <w:r w:rsidRPr="004E2E1E">
              <w:rPr>
                <w:rFonts w:eastAsia="Times New Roman" w:cs="Arial"/>
                <w:b/>
                <w:bCs/>
                <w:sz w:val="16"/>
                <w:szCs w:val="16"/>
                <w:lang w:val="en-US" w:eastAsia="nl-NL"/>
              </w:rPr>
              <w:t xml:space="preserve"> (excl. HGIS, cat. 2)</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62,2</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60,9</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62,2</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61,8</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61,5</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AE09F7">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AE09F7">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AE09F7">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r w:rsidRPr="004E2E1E">
              <w:rPr>
                <w:rFonts w:eastAsia="Times New Roman" w:cs="Arial"/>
                <w:b/>
                <w:bCs/>
                <w:sz w:val="16"/>
                <w:szCs w:val="16"/>
                <w:lang w:eastAsia="nl-NL"/>
              </w:rPr>
              <w:t>Niet-belastingontvangsten</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AE09F7">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AE09F7">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Stand MN 2013 (excl. HGIS, cat.2)</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6,6</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6,5</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6,5</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6,5</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6,5</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AE09F7">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AE09F7">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Mutaties Regeerakkoord</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AE09F7">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AE09F7">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Herverkaveling</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AE09F7">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AE09F7">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Overig</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AE09F7">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AE09F7">
        <w:trPr>
          <w:trHeight w:val="210"/>
        </w:trPr>
        <w:tc>
          <w:tcPr>
            <w:tcW w:w="267"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1842"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 xml:space="preserve">Stand </w:t>
            </w:r>
            <w:proofErr w:type="spellStart"/>
            <w:r w:rsidRPr="004E2E1E">
              <w:rPr>
                <w:rFonts w:eastAsia="Times New Roman" w:cs="Arial"/>
                <w:b/>
                <w:bCs/>
                <w:sz w:val="16"/>
                <w:szCs w:val="16"/>
                <w:lang w:val="en-US" w:eastAsia="nl-NL"/>
              </w:rPr>
              <w:t>Startnota</w:t>
            </w:r>
            <w:proofErr w:type="spellEnd"/>
            <w:r w:rsidRPr="004E2E1E">
              <w:rPr>
                <w:rFonts w:eastAsia="Times New Roman" w:cs="Arial"/>
                <w:b/>
                <w:bCs/>
                <w:sz w:val="16"/>
                <w:szCs w:val="16"/>
                <w:lang w:val="en-US" w:eastAsia="nl-NL"/>
              </w:rPr>
              <w:t xml:space="preserve"> (excl. HGIS, cat. 2)</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6,6</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6,5</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6,5</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6,5</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6,5</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single" w:color="auto" w:sz="4" w:space="0"/>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bl>
    <w:p w:rsidR="00144518" w:rsidRDefault="00144518">
      <w:pPr>
        <w:sectPr w:rsidR="00144518" w:rsidSect="00144518">
          <w:headerReference w:type="default" r:id="rId11"/>
          <w:pgSz w:w="11906" w:h="16838"/>
          <w:pgMar w:top="720" w:right="720" w:bottom="720" w:left="720" w:header="708" w:footer="708" w:gutter="0"/>
          <w:cols w:space="708"/>
          <w:docGrid w:linePitch="360"/>
        </w:sectPr>
      </w:pPr>
    </w:p>
    <w:tbl>
      <w:tblPr>
        <w:tblW w:w="5000" w:type="pct"/>
        <w:tblCellMar>
          <w:left w:w="70" w:type="dxa"/>
          <w:right w:w="70" w:type="dxa"/>
        </w:tblCellMar>
        <w:tblLook w:val="04A0"/>
      </w:tblPr>
      <w:tblGrid>
        <w:gridCol w:w="567"/>
        <w:gridCol w:w="3907"/>
        <w:gridCol w:w="876"/>
        <w:gridCol w:w="876"/>
        <w:gridCol w:w="876"/>
        <w:gridCol w:w="876"/>
        <w:gridCol w:w="876"/>
        <w:gridCol w:w="876"/>
        <w:gridCol w:w="876"/>
      </w:tblGrid>
      <w:tr w:rsidRPr="004E2E1E" w:rsidR="004E2E1E" w:rsidTr="00AE09F7">
        <w:trPr>
          <w:trHeight w:val="210"/>
        </w:trPr>
        <w:tc>
          <w:tcPr>
            <w:tcW w:w="267"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lastRenderedPageBreak/>
              <w:br w:type="page"/>
            </w:r>
            <w:r w:rsidRPr="004E2E1E">
              <w:rPr>
                <w:rFonts w:eastAsia="Times New Roman" w:cs="Arial"/>
                <w:sz w:val="16"/>
                <w:szCs w:val="16"/>
                <w:lang w:eastAsia="nl-NL"/>
              </w:rPr>
              <w:t> </w:t>
            </w:r>
          </w:p>
        </w:tc>
        <w:tc>
          <w:tcPr>
            <w:tcW w:w="1842"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 xml:space="preserve">In miljoenen </w:t>
            </w:r>
            <w:r w:rsidR="00F430DD">
              <w:rPr>
                <w:rFonts w:eastAsia="Times New Roman" w:cs="Arial"/>
                <w:i/>
                <w:iCs/>
                <w:sz w:val="16"/>
                <w:szCs w:val="16"/>
                <w:lang w:eastAsia="nl-NL"/>
              </w:rPr>
              <w:t>euro</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AE09F7">
        <w:trPr>
          <w:trHeight w:val="210"/>
        </w:trPr>
        <w:tc>
          <w:tcPr>
            <w:tcW w:w="267"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4</w:t>
            </w:r>
          </w:p>
        </w:tc>
        <w:tc>
          <w:tcPr>
            <w:tcW w:w="1842" w:type="pct"/>
            <w:tcBorders>
              <w:top w:val="nil"/>
              <w:left w:val="nil"/>
              <w:bottom w:val="single" w:color="auto" w:sz="4" w:space="0"/>
              <w:right w:val="nil"/>
            </w:tcBorders>
            <w:shd w:val="clear" w:color="auto" w:fill="auto"/>
            <w:noWrap/>
            <w:vAlign w:val="bottom"/>
            <w:hideMark/>
          </w:tcPr>
          <w:p w:rsidRPr="004E2E1E" w:rsidR="004E2E1E" w:rsidP="004E2E1E" w:rsidRDefault="00AE09F7">
            <w:pPr>
              <w:spacing w:after="0" w:line="240" w:lineRule="auto"/>
              <w:rPr>
                <w:rFonts w:eastAsia="Times New Roman" w:cs="Arial"/>
                <w:b/>
                <w:bCs/>
                <w:sz w:val="16"/>
                <w:szCs w:val="16"/>
                <w:lang w:eastAsia="nl-NL"/>
              </w:rPr>
            </w:pPr>
            <w:r>
              <w:rPr>
                <w:rFonts w:eastAsia="Times New Roman" w:cs="Arial"/>
                <w:b/>
                <w:bCs/>
                <w:sz w:val="16"/>
                <w:szCs w:val="16"/>
                <w:lang w:eastAsia="nl-NL"/>
              </w:rPr>
              <w:t>Konink</w:t>
            </w:r>
            <w:r w:rsidRPr="004E2E1E" w:rsidR="004E2E1E">
              <w:rPr>
                <w:rFonts w:eastAsia="Times New Roman" w:cs="Arial"/>
                <w:b/>
                <w:bCs/>
                <w:sz w:val="16"/>
                <w:szCs w:val="16"/>
                <w:lang w:eastAsia="nl-NL"/>
              </w:rPr>
              <w:t>rijksrelaties</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2013</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2014</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2015</w:t>
            </w:r>
          </w:p>
        </w:tc>
        <w:tc>
          <w:tcPr>
            <w:tcW w:w="413" w:type="pct"/>
            <w:tcBorders>
              <w:top w:val="single" w:color="auto" w:sz="4" w:space="0"/>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2016</w:t>
            </w:r>
          </w:p>
        </w:tc>
        <w:tc>
          <w:tcPr>
            <w:tcW w:w="413" w:type="pct"/>
            <w:tcBorders>
              <w:top w:val="single" w:color="auto" w:sz="4" w:space="0"/>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2017</w:t>
            </w:r>
          </w:p>
        </w:tc>
        <w:tc>
          <w:tcPr>
            <w:tcW w:w="413" w:type="pct"/>
            <w:tcBorders>
              <w:top w:val="single" w:color="auto" w:sz="4" w:space="0"/>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proofErr w:type="spellStart"/>
            <w:r w:rsidRPr="004E2E1E">
              <w:rPr>
                <w:rFonts w:eastAsia="Times New Roman" w:cs="Arial"/>
                <w:b/>
                <w:bCs/>
                <w:sz w:val="16"/>
                <w:szCs w:val="16"/>
                <w:lang w:eastAsia="nl-NL"/>
              </w:rPr>
              <w:t>struc</w:t>
            </w:r>
            <w:proofErr w:type="spellEnd"/>
          </w:p>
        </w:tc>
        <w:tc>
          <w:tcPr>
            <w:tcW w:w="413" w:type="pct"/>
            <w:tcBorders>
              <w:top w:val="single" w:color="auto" w:sz="4" w:space="0"/>
              <w:left w:val="single" w:color="auto" w:sz="4" w:space="0"/>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proofErr w:type="spellStart"/>
            <w:r w:rsidRPr="004E2E1E">
              <w:rPr>
                <w:rFonts w:eastAsia="Times New Roman" w:cs="Arial"/>
                <w:b/>
                <w:bCs/>
                <w:sz w:val="16"/>
                <w:szCs w:val="16"/>
                <w:lang w:eastAsia="nl-NL"/>
              </w:rPr>
              <w:t>struc</w:t>
            </w:r>
            <w:proofErr w:type="spellEnd"/>
            <w:r w:rsidRPr="004E2E1E">
              <w:rPr>
                <w:rFonts w:eastAsia="Times New Roman" w:cs="Arial"/>
                <w:b/>
                <w:bCs/>
                <w:sz w:val="16"/>
                <w:szCs w:val="16"/>
                <w:lang w:eastAsia="nl-NL"/>
              </w:rPr>
              <w:t xml:space="preserve"> in</w:t>
            </w:r>
          </w:p>
        </w:tc>
      </w:tr>
      <w:tr w:rsidRPr="004E2E1E" w:rsidR="004E2E1E" w:rsidTr="00AE09F7">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AE09F7">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r w:rsidRPr="004E2E1E">
              <w:rPr>
                <w:rFonts w:eastAsia="Times New Roman" w:cs="Arial"/>
                <w:b/>
                <w:bCs/>
                <w:sz w:val="16"/>
                <w:szCs w:val="16"/>
                <w:lang w:eastAsia="nl-NL"/>
              </w:rPr>
              <w:t>Uitgaven</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AE09F7">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Cs w:val="18"/>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Cs w:val="18"/>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Cs w:val="18"/>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AE09F7">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Stand MN 2013 (excl. HGIS, cat.2)</w:t>
            </w:r>
          </w:p>
        </w:tc>
        <w:tc>
          <w:tcPr>
            <w:tcW w:w="413" w:type="pct"/>
            <w:tcBorders>
              <w:top w:val="nil"/>
              <w:left w:val="nil"/>
              <w:bottom w:val="nil"/>
              <w:right w:val="nil"/>
            </w:tcBorders>
            <w:shd w:val="clear" w:color="auto" w:fill="auto"/>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277,5</w:t>
            </w:r>
          </w:p>
        </w:tc>
        <w:tc>
          <w:tcPr>
            <w:tcW w:w="413" w:type="pct"/>
            <w:tcBorders>
              <w:top w:val="nil"/>
              <w:left w:val="nil"/>
              <w:bottom w:val="nil"/>
              <w:right w:val="nil"/>
            </w:tcBorders>
            <w:shd w:val="clear" w:color="auto" w:fill="auto"/>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257,1</w:t>
            </w:r>
          </w:p>
        </w:tc>
        <w:tc>
          <w:tcPr>
            <w:tcW w:w="413" w:type="pct"/>
            <w:tcBorders>
              <w:top w:val="nil"/>
              <w:left w:val="nil"/>
              <w:bottom w:val="nil"/>
              <w:right w:val="nil"/>
            </w:tcBorders>
            <w:shd w:val="clear" w:color="auto" w:fill="auto"/>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256,5</w:t>
            </w:r>
          </w:p>
        </w:tc>
        <w:tc>
          <w:tcPr>
            <w:tcW w:w="413" w:type="pct"/>
            <w:tcBorders>
              <w:top w:val="nil"/>
              <w:left w:val="nil"/>
              <w:bottom w:val="nil"/>
              <w:right w:val="nil"/>
            </w:tcBorders>
            <w:shd w:val="clear" w:color="auto" w:fill="auto"/>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240,0</w:t>
            </w:r>
          </w:p>
        </w:tc>
        <w:tc>
          <w:tcPr>
            <w:tcW w:w="413" w:type="pct"/>
            <w:tcBorders>
              <w:top w:val="nil"/>
              <w:left w:val="nil"/>
              <w:bottom w:val="nil"/>
              <w:right w:val="nil"/>
            </w:tcBorders>
            <w:shd w:val="clear" w:color="auto" w:fill="auto"/>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272,9</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AE09F7">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AE09F7">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Mutaties Regeerakkoord</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0,0</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0,0</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0,0</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0,0</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-1,0</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-1,0</w:t>
            </w: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AE09F7">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A1</w:t>
            </w:r>
          </w:p>
        </w:tc>
        <w:tc>
          <w:tcPr>
            <w:tcW w:w="1842" w:type="pct"/>
            <w:tcBorders>
              <w:top w:val="nil"/>
              <w:left w:val="nil"/>
              <w:bottom w:val="nil"/>
              <w:right w:val="nil"/>
            </w:tcBorders>
            <w:shd w:val="clear" w:color="auto" w:fill="auto"/>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 xml:space="preserve">Rijksoverheid (incl. </w:t>
            </w:r>
            <w:proofErr w:type="spellStart"/>
            <w:r w:rsidRPr="004E2E1E">
              <w:rPr>
                <w:rFonts w:eastAsia="Times New Roman" w:cs="Arial"/>
                <w:sz w:val="16"/>
                <w:szCs w:val="16"/>
                <w:lang w:eastAsia="nl-NL"/>
              </w:rPr>
              <w:t>ZBO’s</w:t>
            </w:r>
            <w:proofErr w:type="spellEnd"/>
            <w:r w:rsidRPr="004E2E1E">
              <w:rPr>
                <w:rFonts w:eastAsia="Times New Roman" w:cs="Arial"/>
                <w:sz w:val="16"/>
                <w:szCs w:val="16"/>
                <w:lang w:eastAsia="nl-NL"/>
              </w:rPr>
              <w:t>)</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0,0</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-1,0</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-1,0</w:t>
            </w: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2018</w:t>
            </w:r>
          </w:p>
        </w:tc>
      </w:tr>
      <w:tr w:rsidRPr="004E2E1E" w:rsidR="004E2E1E" w:rsidTr="00AE09F7">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AE09F7">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Herverkaveling</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AE09F7">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AE09F7">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Overig</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AE09F7">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AE09F7">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 xml:space="preserve">Stand </w:t>
            </w:r>
            <w:proofErr w:type="spellStart"/>
            <w:r w:rsidRPr="004E2E1E">
              <w:rPr>
                <w:rFonts w:eastAsia="Times New Roman" w:cs="Arial"/>
                <w:b/>
                <w:bCs/>
                <w:sz w:val="16"/>
                <w:szCs w:val="16"/>
                <w:lang w:val="en-US" w:eastAsia="nl-NL"/>
              </w:rPr>
              <w:t>Startnota</w:t>
            </w:r>
            <w:proofErr w:type="spellEnd"/>
            <w:r w:rsidRPr="004E2E1E">
              <w:rPr>
                <w:rFonts w:eastAsia="Times New Roman" w:cs="Arial"/>
                <w:b/>
                <w:bCs/>
                <w:sz w:val="16"/>
                <w:szCs w:val="16"/>
                <w:lang w:val="en-US" w:eastAsia="nl-NL"/>
              </w:rPr>
              <w:t xml:space="preserve"> (excl. HGIS, cat. 2)</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277,5</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257,1</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256,5</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240,0</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271,9</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AE09F7">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AE09F7">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AE09F7">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r w:rsidRPr="004E2E1E">
              <w:rPr>
                <w:rFonts w:eastAsia="Times New Roman" w:cs="Arial"/>
                <w:b/>
                <w:bCs/>
                <w:sz w:val="16"/>
                <w:szCs w:val="16"/>
                <w:lang w:eastAsia="nl-NL"/>
              </w:rPr>
              <w:t>Niet-belastingontvangsten</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AE09F7">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AE09F7">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Stand MN 2013 (excl. HGIS, cat.2)</w:t>
            </w:r>
          </w:p>
        </w:tc>
        <w:tc>
          <w:tcPr>
            <w:tcW w:w="413" w:type="pct"/>
            <w:tcBorders>
              <w:top w:val="nil"/>
              <w:left w:val="nil"/>
              <w:bottom w:val="nil"/>
              <w:right w:val="nil"/>
            </w:tcBorders>
            <w:shd w:val="clear" w:color="auto" w:fill="auto"/>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32,9</w:t>
            </w:r>
          </w:p>
        </w:tc>
        <w:tc>
          <w:tcPr>
            <w:tcW w:w="413" w:type="pct"/>
            <w:tcBorders>
              <w:top w:val="nil"/>
              <w:left w:val="nil"/>
              <w:bottom w:val="nil"/>
              <w:right w:val="nil"/>
            </w:tcBorders>
            <w:shd w:val="clear" w:color="auto" w:fill="auto"/>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32,2</w:t>
            </w:r>
          </w:p>
        </w:tc>
        <w:tc>
          <w:tcPr>
            <w:tcW w:w="413" w:type="pct"/>
            <w:tcBorders>
              <w:top w:val="nil"/>
              <w:left w:val="nil"/>
              <w:bottom w:val="nil"/>
              <w:right w:val="nil"/>
            </w:tcBorders>
            <w:shd w:val="clear" w:color="auto" w:fill="auto"/>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31,8</w:t>
            </w:r>
          </w:p>
        </w:tc>
        <w:tc>
          <w:tcPr>
            <w:tcW w:w="413" w:type="pct"/>
            <w:tcBorders>
              <w:top w:val="nil"/>
              <w:left w:val="nil"/>
              <w:bottom w:val="nil"/>
              <w:right w:val="nil"/>
            </w:tcBorders>
            <w:shd w:val="clear" w:color="auto" w:fill="auto"/>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31,8</w:t>
            </w:r>
          </w:p>
        </w:tc>
        <w:tc>
          <w:tcPr>
            <w:tcW w:w="413" w:type="pct"/>
            <w:tcBorders>
              <w:top w:val="nil"/>
              <w:left w:val="nil"/>
              <w:bottom w:val="nil"/>
              <w:right w:val="nil"/>
            </w:tcBorders>
            <w:shd w:val="clear" w:color="auto" w:fill="auto"/>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31,8</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AE09F7">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AE09F7">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Mutaties Regeerakkoord</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AE09F7">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AE09F7">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Herverkaveling</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AE09F7">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AE09F7">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Overig</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AE09F7">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AE09F7">
        <w:trPr>
          <w:trHeight w:val="210"/>
        </w:trPr>
        <w:tc>
          <w:tcPr>
            <w:tcW w:w="267"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1842"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 xml:space="preserve">Stand </w:t>
            </w:r>
            <w:proofErr w:type="spellStart"/>
            <w:r w:rsidRPr="004E2E1E">
              <w:rPr>
                <w:rFonts w:eastAsia="Times New Roman" w:cs="Arial"/>
                <w:b/>
                <w:bCs/>
                <w:sz w:val="16"/>
                <w:szCs w:val="16"/>
                <w:lang w:val="en-US" w:eastAsia="nl-NL"/>
              </w:rPr>
              <w:t>Startnota</w:t>
            </w:r>
            <w:proofErr w:type="spellEnd"/>
            <w:r w:rsidRPr="004E2E1E">
              <w:rPr>
                <w:rFonts w:eastAsia="Times New Roman" w:cs="Arial"/>
                <w:b/>
                <w:bCs/>
                <w:sz w:val="16"/>
                <w:szCs w:val="16"/>
                <w:lang w:val="en-US" w:eastAsia="nl-NL"/>
              </w:rPr>
              <w:t xml:space="preserve"> (excl. HGIS, cat. 2)</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32,9</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32,2</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31,8</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31,8</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31,8</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single" w:color="auto" w:sz="4" w:space="0"/>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bl>
    <w:p w:rsidR="00144518" w:rsidRDefault="00144518">
      <w:pPr>
        <w:sectPr w:rsidR="00144518" w:rsidSect="00144518">
          <w:headerReference w:type="default" r:id="rId12"/>
          <w:pgSz w:w="11906" w:h="16838"/>
          <w:pgMar w:top="720" w:right="720" w:bottom="720" w:left="720" w:header="708" w:footer="708" w:gutter="0"/>
          <w:cols w:space="708"/>
          <w:docGrid w:linePitch="360"/>
        </w:sectPr>
      </w:pPr>
    </w:p>
    <w:tbl>
      <w:tblPr>
        <w:tblW w:w="5000" w:type="pct"/>
        <w:tblCellMar>
          <w:left w:w="70" w:type="dxa"/>
          <w:right w:w="70" w:type="dxa"/>
        </w:tblCellMar>
        <w:tblLook w:val="04A0"/>
      </w:tblPr>
      <w:tblGrid>
        <w:gridCol w:w="567"/>
        <w:gridCol w:w="3907"/>
        <w:gridCol w:w="876"/>
        <w:gridCol w:w="876"/>
        <w:gridCol w:w="876"/>
        <w:gridCol w:w="876"/>
        <w:gridCol w:w="876"/>
        <w:gridCol w:w="876"/>
        <w:gridCol w:w="876"/>
      </w:tblGrid>
      <w:tr w:rsidRPr="001924FC" w:rsidR="001924FC" w:rsidTr="001924FC">
        <w:trPr>
          <w:trHeight w:val="210"/>
        </w:trPr>
        <w:tc>
          <w:tcPr>
            <w:tcW w:w="267" w:type="pct"/>
            <w:tcBorders>
              <w:top w:val="nil"/>
              <w:left w:val="nil"/>
              <w:bottom w:val="single" w:color="auto" w:sz="4" w:space="0"/>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r w:rsidRPr="001924FC">
              <w:rPr>
                <w:rFonts w:eastAsia="Times New Roman" w:cs="Arial"/>
                <w:sz w:val="16"/>
                <w:szCs w:val="16"/>
                <w:lang w:eastAsia="nl-NL"/>
              </w:rPr>
              <w:lastRenderedPageBreak/>
              <w:t> </w:t>
            </w:r>
          </w:p>
        </w:tc>
        <w:tc>
          <w:tcPr>
            <w:tcW w:w="1842" w:type="pct"/>
            <w:tcBorders>
              <w:top w:val="nil"/>
              <w:left w:val="nil"/>
              <w:bottom w:val="single" w:color="auto" w:sz="4" w:space="0"/>
              <w:right w:val="nil"/>
            </w:tcBorders>
            <w:shd w:val="clear" w:color="auto" w:fill="auto"/>
            <w:noWrap/>
            <w:vAlign w:val="bottom"/>
            <w:hideMark/>
          </w:tcPr>
          <w:p w:rsidRPr="001924FC" w:rsidR="001924FC" w:rsidP="001924FC" w:rsidRDefault="001924FC">
            <w:pPr>
              <w:spacing w:after="0" w:line="240" w:lineRule="auto"/>
              <w:rPr>
                <w:rFonts w:eastAsia="Times New Roman" w:cs="Arial"/>
                <w:i/>
                <w:iCs/>
                <w:sz w:val="16"/>
                <w:szCs w:val="16"/>
                <w:lang w:eastAsia="nl-NL"/>
              </w:rPr>
            </w:pPr>
            <w:r w:rsidRPr="001924FC">
              <w:rPr>
                <w:rFonts w:eastAsia="Times New Roman" w:cs="Arial"/>
                <w:i/>
                <w:iCs/>
                <w:sz w:val="16"/>
                <w:szCs w:val="16"/>
                <w:lang w:eastAsia="nl-NL"/>
              </w:rPr>
              <w:t xml:space="preserve">In miljoenen </w:t>
            </w:r>
            <w:r w:rsidR="00F430DD">
              <w:rPr>
                <w:rFonts w:eastAsia="Times New Roman" w:cs="Arial"/>
                <w:i/>
                <w:iCs/>
                <w:sz w:val="16"/>
                <w:szCs w:val="16"/>
                <w:lang w:eastAsia="nl-NL"/>
              </w:rPr>
              <w:t>euro</w:t>
            </w:r>
          </w:p>
        </w:tc>
        <w:tc>
          <w:tcPr>
            <w:tcW w:w="413" w:type="pct"/>
            <w:tcBorders>
              <w:top w:val="nil"/>
              <w:left w:val="nil"/>
              <w:bottom w:val="single" w:color="auto" w:sz="4" w:space="0"/>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r w:rsidRPr="001924FC">
              <w:rPr>
                <w:rFonts w:eastAsia="Times New Roman" w:cs="Arial"/>
                <w:sz w:val="16"/>
                <w:szCs w:val="16"/>
                <w:lang w:eastAsia="nl-NL"/>
              </w:rPr>
              <w:t> </w:t>
            </w:r>
          </w:p>
        </w:tc>
        <w:tc>
          <w:tcPr>
            <w:tcW w:w="413" w:type="pct"/>
            <w:tcBorders>
              <w:top w:val="nil"/>
              <w:left w:val="nil"/>
              <w:bottom w:val="single" w:color="auto" w:sz="4" w:space="0"/>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r w:rsidRPr="001924FC">
              <w:rPr>
                <w:rFonts w:eastAsia="Times New Roman" w:cs="Arial"/>
                <w:sz w:val="16"/>
                <w:szCs w:val="16"/>
                <w:lang w:eastAsia="nl-NL"/>
              </w:rPr>
              <w:t> </w:t>
            </w:r>
          </w:p>
        </w:tc>
        <w:tc>
          <w:tcPr>
            <w:tcW w:w="413" w:type="pct"/>
            <w:tcBorders>
              <w:top w:val="nil"/>
              <w:left w:val="nil"/>
              <w:bottom w:val="single" w:color="auto" w:sz="4" w:space="0"/>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r w:rsidRPr="001924FC">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r>
      <w:tr w:rsidRPr="001924FC" w:rsidR="001924FC" w:rsidTr="001924FC">
        <w:trPr>
          <w:trHeight w:val="210"/>
        </w:trPr>
        <w:tc>
          <w:tcPr>
            <w:tcW w:w="267" w:type="pct"/>
            <w:tcBorders>
              <w:top w:val="nil"/>
              <w:left w:val="nil"/>
              <w:bottom w:val="single" w:color="auto" w:sz="4" w:space="0"/>
              <w:right w:val="nil"/>
            </w:tcBorders>
            <w:shd w:val="clear" w:color="auto" w:fill="auto"/>
            <w:noWrap/>
            <w:vAlign w:val="bottom"/>
            <w:hideMark/>
          </w:tcPr>
          <w:p w:rsidRPr="001924FC" w:rsidR="001924FC" w:rsidP="001924FC" w:rsidRDefault="001924FC">
            <w:pPr>
              <w:spacing w:after="0" w:line="240" w:lineRule="auto"/>
              <w:jc w:val="right"/>
              <w:rPr>
                <w:rFonts w:eastAsia="Times New Roman" w:cs="Arial"/>
                <w:b/>
                <w:bCs/>
                <w:sz w:val="16"/>
                <w:szCs w:val="16"/>
                <w:lang w:eastAsia="nl-NL"/>
              </w:rPr>
            </w:pPr>
            <w:r w:rsidRPr="001924FC">
              <w:rPr>
                <w:rFonts w:eastAsia="Times New Roman" w:cs="Arial"/>
                <w:b/>
                <w:bCs/>
                <w:sz w:val="16"/>
                <w:szCs w:val="16"/>
                <w:lang w:eastAsia="nl-NL"/>
              </w:rPr>
              <w:t>5</w:t>
            </w:r>
          </w:p>
        </w:tc>
        <w:tc>
          <w:tcPr>
            <w:tcW w:w="1842" w:type="pct"/>
            <w:tcBorders>
              <w:top w:val="nil"/>
              <w:left w:val="nil"/>
              <w:bottom w:val="single" w:color="auto" w:sz="4" w:space="0"/>
              <w:right w:val="nil"/>
            </w:tcBorders>
            <w:shd w:val="clear" w:color="auto" w:fill="auto"/>
            <w:noWrap/>
            <w:vAlign w:val="bottom"/>
            <w:hideMark/>
          </w:tcPr>
          <w:p w:rsidRPr="001924FC" w:rsidR="001924FC" w:rsidP="001924FC" w:rsidRDefault="001924FC">
            <w:pPr>
              <w:spacing w:after="0" w:line="240" w:lineRule="auto"/>
              <w:rPr>
                <w:rFonts w:eastAsia="Times New Roman" w:cs="Arial"/>
                <w:b/>
                <w:bCs/>
                <w:sz w:val="16"/>
                <w:szCs w:val="16"/>
                <w:lang w:eastAsia="nl-NL"/>
              </w:rPr>
            </w:pPr>
            <w:r w:rsidRPr="001924FC">
              <w:rPr>
                <w:rFonts w:eastAsia="Times New Roman" w:cs="Arial"/>
                <w:b/>
                <w:bCs/>
                <w:sz w:val="16"/>
                <w:szCs w:val="16"/>
                <w:lang w:eastAsia="nl-NL"/>
              </w:rPr>
              <w:t>Buitenlandse Zaken</w:t>
            </w:r>
          </w:p>
        </w:tc>
        <w:tc>
          <w:tcPr>
            <w:tcW w:w="413" w:type="pct"/>
            <w:tcBorders>
              <w:top w:val="nil"/>
              <w:left w:val="nil"/>
              <w:bottom w:val="single" w:color="auto" w:sz="4" w:space="0"/>
              <w:right w:val="nil"/>
            </w:tcBorders>
            <w:shd w:val="clear" w:color="auto" w:fill="auto"/>
            <w:noWrap/>
            <w:vAlign w:val="bottom"/>
            <w:hideMark/>
          </w:tcPr>
          <w:p w:rsidRPr="001924FC" w:rsidR="001924FC" w:rsidP="001924FC" w:rsidRDefault="001924FC">
            <w:pPr>
              <w:spacing w:after="0" w:line="240" w:lineRule="auto"/>
              <w:jc w:val="right"/>
              <w:rPr>
                <w:rFonts w:eastAsia="Times New Roman" w:cs="Arial"/>
                <w:b/>
                <w:bCs/>
                <w:sz w:val="16"/>
                <w:szCs w:val="16"/>
                <w:lang w:eastAsia="nl-NL"/>
              </w:rPr>
            </w:pPr>
            <w:r w:rsidRPr="001924FC">
              <w:rPr>
                <w:rFonts w:eastAsia="Times New Roman" w:cs="Arial"/>
                <w:b/>
                <w:bCs/>
                <w:sz w:val="16"/>
                <w:szCs w:val="16"/>
                <w:lang w:eastAsia="nl-NL"/>
              </w:rPr>
              <w:t>2013</w:t>
            </w:r>
          </w:p>
        </w:tc>
        <w:tc>
          <w:tcPr>
            <w:tcW w:w="413" w:type="pct"/>
            <w:tcBorders>
              <w:top w:val="nil"/>
              <w:left w:val="nil"/>
              <w:bottom w:val="single" w:color="auto" w:sz="4" w:space="0"/>
              <w:right w:val="nil"/>
            </w:tcBorders>
            <w:shd w:val="clear" w:color="auto" w:fill="auto"/>
            <w:noWrap/>
            <w:vAlign w:val="bottom"/>
            <w:hideMark/>
          </w:tcPr>
          <w:p w:rsidRPr="001924FC" w:rsidR="001924FC" w:rsidP="001924FC" w:rsidRDefault="001924FC">
            <w:pPr>
              <w:spacing w:after="0" w:line="240" w:lineRule="auto"/>
              <w:jc w:val="right"/>
              <w:rPr>
                <w:rFonts w:eastAsia="Times New Roman" w:cs="Arial"/>
                <w:b/>
                <w:bCs/>
                <w:sz w:val="16"/>
                <w:szCs w:val="16"/>
                <w:lang w:eastAsia="nl-NL"/>
              </w:rPr>
            </w:pPr>
            <w:r w:rsidRPr="001924FC">
              <w:rPr>
                <w:rFonts w:eastAsia="Times New Roman" w:cs="Arial"/>
                <w:b/>
                <w:bCs/>
                <w:sz w:val="16"/>
                <w:szCs w:val="16"/>
                <w:lang w:eastAsia="nl-NL"/>
              </w:rPr>
              <w:t>2014</w:t>
            </w:r>
          </w:p>
        </w:tc>
        <w:tc>
          <w:tcPr>
            <w:tcW w:w="413" w:type="pct"/>
            <w:tcBorders>
              <w:top w:val="nil"/>
              <w:left w:val="nil"/>
              <w:bottom w:val="single" w:color="auto" w:sz="4" w:space="0"/>
              <w:right w:val="nil"/>
            </w:tcBorders>
            <w:shd w:val="clear" w:color="auto" w:fill="auto"/>
            <w:noWrap/>
            <w:vAlign w:val="bottom"/>
            <w:hideMark/>
          </w:tcPr>
          <w:p w:rsidRPr="001924FC" w:rsidR="001924FC" w:rsidP="001924FC" w:rsidRDefault="001924FC">
            <w:pPr>
              <w:spacing w:after="0" w:line="240" w:lineRule="auto"/>
              <w:jc w:val="right"/>
              <w:rPr>
                <w:rFonts w:eastAsia="Times New Roman" w:cs="Arial"/>
                <w:b/>
                <w:bCs/>
                <w:sz w:val="16"/>
                <w:szCs w:val="16"/>
                <w:lang w:eastAsia="nl-NL"/>
              </w:rPr>
            </w:pPr>
            <w:r w:rsidRPr="001924FC">
              <w:rPr>
                <w:rFonts w:eastAsia="Times New Roman" w:cs="Arial"/>
                <w:b/>
                <w:bCs/>
                <w:sz w:val="16"/>
                <w:szCs w:val="16"/>
                <w:lang w:eastAsia="nl-NL"/>
              </w:rPr>
              <w:t>2015</w:t>
            </w:r>
          </w:p>
        </w:tc>
        <w:tc>
          <w:tcPr>
            <w:tcW w:w="413" w:type="pct"/>
            <w:tcBorders>
              <w:top w:val="single" w:color="auto" w:sz="4" w:space="0"/>
              <w:left w:val="nil"/>
              <w:bottom w:val="single" w:color="auto" w:sz="4" w:space="0"/>
              <w:right w:val="nil"/>
            </w:tcBorders>
            <w:shd w:val="clear" w:color="auto" w:fill="auto"/>
            <w:noWrap/>
            <w:vAlign w:val="bottom"/>
            <w:hideMark/>
          </w:tcPr>
          <w:p w:rsidRPr="001924FC" w:rsidR="001924FC" w:rsidP="001924FC" w:rsidRDefault="001924FC">
            <w:pPr>
              <w:spacing w:after="0" w:line="240" w:lineRule="auto"/>
              <w:jc w:val="right"/>
              <w:rPr>
                <w:rFonts w:eastAsia="Times New Roman" w:cs="Arial"/>
                <w:b/>
                <w:bCs/>
                <w:sz w:val="16"/>
                <w:szCs w:val="16"/>
                <w:lang w:eastAsia="nl-NL"/>
              </w:rPr>
            </w:pPr>
            <w:r w:rsidRPr="001924FC">
              <w:rPr>
                <w:rFonts w:eastAsia="Times New Roman" w:cs="Arial"/>
                <w:b/>
                <w:bCs/>
                <w:sz w:val="16"/>
                <w:szCs w:val="16"/>
                <w:lang w:eastAsia="nl-NL"/>
              </w:rPr>
              <w:t>2016</w:t>
            </w:r>
          </w:p>
        </w:tc>
        <w:tc>
          <w:tcPr>
            <w:tcW w:w="413" w:type="pct"/>
            <w:tcBorders>
              <w:top w:val="single" w:color="auto" w:sz="4" w:space="0"/>
              <w:left w:val="nil"/>
              <w:bottom w:val="single" w:color="auto" w:sz="4" w:space="0"/>
              <w:right w:val="nil"/>
            </w:tcBorders>
            <w:shd w:val="clear" w:color="auto" w:fill="auto"/>
            <w:noWrap/>
            <w:vAlign w:val="bottom"/>
            <w:hideMark/>
          </w:tcPr>
          <w:p w:rsidRPr="001924FC" w:rsidR="001924FC" w:rsidP="001924FC" w:rsidRDefault="001924FC">
            <w:pPr>
              <w:spacing w:after="0" w:line="240" w:lineRule="auto"/>
              <w:jc w:val="right"/>
              <w:rPr>
                <w:rFonts w:eastAsia="Times New Roman" w:cs="Arial"/>
                <w:b/>
                <w:bCs/>
                <w:sz w:val="16"/>
                <w:szCs w:val="16"/>
                <w:lang w:eastAsia="nl-NL"/>
              </w:rPr>
            </w:pPr>
            <w:r w:rsidRPr="001924FC">
              <w:rPr>
                <w:rFonts w:eastAsia="Times New Roman" w:cs="Arial"/>
                <w:b/>
                <w:bCs/>
                <w:sz w:val="16"/>
                <w:szCs w:val="16"/>
                <w:lang w:eastAsia="nl-NL"/>
              </w:rPr>
              <w:t>2017</w:t>
            </w:r>
          </w:p>
        </w:tc>
        <w:tc>
          <w:tcPr>
            <w:tcW w:w="413" w:type="pct"/>
            <w:tcBorders>
              <w:top w:val="single" w:color="auto" w:sz="4" w:space="0"/>
              <w:left w:val="nil"/>
              <w:bottom w:val="single" w:color="auto" w:sz="4" w:space="0"/>
              <w:right w:val="nil"/>
            </w:tcBorders>
            <w:shd w:val="clear" w:color="auto" w:fill="auto"/>
            <w:noWrap/>
            <w:vAlign w:val="bottom"/>
            <w:hideMark/>
          </w:tcPr>
          <w:p w:rsidRPr="001924FC" w:rsidR="001924FC" w:rsidP="001924FC" w:rsidRDefault="001924FC">
            <w:pPr>
              <w:spacing w:after="0" w:line="240" w:lineRule="auto"/>
              <w:jc w:val="right"/>
              <w:rPr>
                <w:rFonts w:eastAsia="Times New Roman" w:cs="Arial"/>
                <w:b/>
                <w:bCs/>
                <w:sz w:val="16"/>
                <w:szCs w:val="16"/>
                <w:lang w:eastAsia="nl-NL"/>
              </w:rPr>
            </w:pPr>
            <w:proofErr w:type="spellStart"/>
            <w:r w:rsidRPr="001924FC">
              <w:rPr>
                <w:rFonts w:eastAsia="Times New Roman" w:cs="Arial"/>
                <w:b/>
                <w:bCs/>
                <w:sz w:val="16"/>
                <w:szCs w:val="16"/>
                <w:lang w:eastAsia="nl-NL"/>
              </w:rPr>
              <w:t>struc</w:t>
            </w:r>
            <w:proofErr w:type="spellEnd"/>
          </w:p>
        </w:tc>
        <w:tc>
          <w:tcPr>
            <w:tcW w:w="413" w:type="pct"/>
            <w:tcBorders>
              <w:top w:val="single" w:color="auto" w:sz="4" w:space="0"/>
              <w:left w:val="single" w:color="auto" w:sz="4" w:space="0"/>
              <w:bottom w:val="single" w:color="auto" w:sz="4" w:space="0"/>
              <w:right w:val="nil"/>
            </w:tcBorders>
            <w:shd w:val="clear" w:color="auto" w:fill="auto"/>
            <w:noWrap/>
            <w:vAlign w:val="bottom"/>
            <w:hideMark/>
          </w:tcPr>
          <w:p w:rsidRPr="001924FC" w:rsidR="001924FC" w:rsidP="001924FC" w:rsidRDefault="001924FC">
            <w:pPr>
              <w:spacing w:after="0" w:line="240" w:lineRule="auto"/>
              <w:jc w:val="right"/>
              <w:rPr>
                <w:rFonts w:eastAsia="Times New Roman" w:cs="Arial"/>
                <w:b/>
                <w:bCs/>
                <w:sz w:val="16"/>
                <w:szCs w:val="16"/>
                <w:lang w:eastAsia="nl-NL"/>
              </w:rPr>
            </w:pPr>
            <w:proofErr w:type="spellStart"/>
            <w:r w:rsidRPr="001924FC">
              <w:rPr>
                <w:rFonts w:eastAsia="Times New Roman" w:cs="Arial"/>
                <w:b/>
                <w:bCs/>
                <w:sz w:val="16"/>
                <w:szCs w:val="16"/>
                <w:lang w:eastAsia="nl-NL"/>
              </w:rPr>
              <w:t>struc</w:t>
            </w:r>
            <w:proofErr w:type="spellEnd"/>
            <w:r w:rsidRPr="001924FC">
              <w:rPr>
                <w:rFonts w:eastAsia="Times New Roman" w:cs="Arial"/>
                <w:b/>
                <w:bCs/>
                <w:sz w:val="16"/>
                <w:szCs w:val="16"/>
                <w:lang w:eastAsia="nl-NL"/>
              </w:rPr>
              <w:t xml:space="preserve"> in</w:t>
            </w:r>
          </w:p>
        </w:tc>
      </w:tr>
      <w:tr w:rsidRPr="001924FC" w:rsidR="001924FC" w:rsidTr="001924FC">
        <w:trPr>
          <w:trHeight w:val="210"/>
        </w:trPr>
        <w:tc>
          <w:tcPr>
            <w:tcW w:w="267"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r w:rsidRPr="001924FC">
              <w:rPr>
                <w:rFonts w:eastAsia="Times New Roman" w:cs="Arial"/>
                <w:sz w:val="16"/>
                <w:szCs w:val="16"/>
                <w:lang w:eastAsia="nl-NL"/>
              </w:rPr>
              <w:t> </w:t>
            </w:r>
          </w:p>
        </w:tc>
      </w:tr>
      <w:tr w:rsidRPr="001924FC" w:rsidR="001924FC" w:rsidTr="001924FC">
        <w:trPr>
          <w:trHeight w:val="210"/>
        </w:trPr>
        <w:tc>
          <w:tcPr>
            <w:tcW w:w="267"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b/>
                <w:bCs/>
                <w:sz w:val="16"/>
                <w:szCs w:val="16"/>
                <w:lang w:eastAsia="nl-NL"/>
              </w:rPr>
            </w:pPr>
            <w:r w:rsidRPr="001924FC">
              <w:rPr>
                <w:rFonts w:eastAsia="Times New Roman" w:cs="Arial"/>
                <w:b/>
                <w:bCs/>
                <w:sz w:val="16"/>
                <w:szCs w:val="16"/>
                <w:lang w:eastAsia="nl-NL"/>
              </w:rPr>
              <w:t>Uitgaven</w:t>
            </w: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r w:rsidRPr="001924FC">
              <w:rPr>
                <w:rFonts w:eastAsia="Times New Roman" w:cs="Arial"/>
                <w:sz w:val="16"/>
                <w:szCs w:val="16"/>
                <w:lang w:eastAsia="nl-NL"/>
              </w:rPr>
              <w:t> </w:t>
            </w:r>
          </w:p>
        </w:tc>
      </w:tr>
      <w:tr w:rsidRPr="001924FC" w:rsidR="001924FC" w:rsidTr="001924FC">
        <w:trPr>
          <w:trHeight w:val="225"/>
        </w:trPr>
        <w:tc>
          <w:tcPr>
            <w:tcW w:w="267"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Cs w:val="18"/>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Cs w:val="18"/>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Cs w:val="18"/>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r w:rsidRPr="001924FC">
              <w:rPr>
                <w:rFonts w:eastAsia="Times New Roman" w:cs="Arial"/>
                <w:sz w:val="16"/>
                <w:szCs w:val="16"/>
                <w:lang w:eastAsia="nl-NL"/>
              </w:rPr>
              <w:t> </w:t>
            </w:r>
          </w:p>
        </w:tc>
      </w:tr>
      <w:tr w:rsidRPr="001924FC" w:rsidR="001924FC" w:rsidTr="001924FC">
        <w:trPr>
          <w:trHeight w:val="210"/>
        </w:trPr>
        <w:tc>
          <w:tcPr>
            <w:tcW w:w="267"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b/>
                <w:bCs/>
                <w:sz w:val="16"/>
                <w:szCs w:val="16"/>
                <w:lang w:val="en-US" w:eastAsia="nl-NL"/>
              </w:rPr>
            </w:pPr>
            <w:r w:rsidRPr="001924FC">
              <w:rPr>
                <w:rFonts w:eastAsia="Times New Roman" w:cs="Arial"/>
                <w:b/>
                <w:bCs/>
                <w:sz w:val="16"/>
                <w:szCs w:val="16"/>
                <w:lang w:val="en-US" w:eastAsia="nl-NL"/>
              </w:rPr>
              <w:t>Stand MN 2013 (excl. HGIS, cat.2)</w:t>
            </w:r>
          </w:p>
        </w:tc>
        <w:tc>
          <w:tcPr>
            <w:tcW w:w="413" w:type="pct"/>
            <w:tcBorders>
              <w:top w:val="nil"/>
              <w:left w:val="nil"/>
              <w:bottom w:val="nil"/>
              <w:right w:val="nil"/>
            </w:tcBorders>
            <w:shd w:val="clear" w:color="auto" w:fill="auto"/>
            <w:vAlign w:val="bottom"/>
            <w:hideMark/>
          </w:tcPr>
          <w:p w:rsidRPr="001924FC" w:rsidR="001924FC" w:rsidP="001924FC" w:rsidRDefault="001924FC">
            <w:pPr>
              <w:spacing w:after="0" w:line="240" w:lineRule="auto"/>
              <w:jc w:val="right"/>
              <w:rPr>
                <w:rFonts w:eastAsia="Times New Roman" w:cs="Arial"/>
                <w:b/>
                <w:bCs/>
                <w:color w:val="000000"/>
                <w:sz w:val="16"/>
                <w:szCs w:val="16"/>
                <w:lang w:eastAsia="nl-NL"/>
              </w:rPr>
            </w:pPr>
            <w:r w:rsidRPr="001924FC">
              <w:rPr>
                <w:rFonts w:eastAsia="Times New Roman" w:cs="Arial"/>
                <w:b/>
                <w:bCs/>
                <w:color w:val="000000"/>
                <w:sz w:val="16"/>
                <w:szCs w:val="16"/>
                <w:lang w:eastAsia="nl-NL"/>
              </w:rPr>
              <w:t>7.389,7</w:t>
            </w:r>
          </w:p>
        </w:tc>
        <w:tc>
          <w:tcPr>
            <w:tcW w:w="413" w:type="pct"/>
            <w:tcBorders>
              <w:top w:val="nil"/>
              <w:left w:val="nil"/>
              <w:bottom w:val="nil"/>
              <w:right w:val="nil"/>
            </w:tcBorders>
            <w:shd w:val="clear" w:color="auto" w:fill="auto"/>
            <w:vAlign w:val="bottom"/>
            <w:hideMark/>
          </w:tcPr>
          <w:p w:rsidRPr="001924FC" w:rsidR="001924FC" w:rsidP="001924FC" w:rsidRDefault="001924FC">
            <w:pPr>
              <w:spacing w:after="0" w:line="240" w:lineRule="auto"/>
              <w:jc w:val="right"/>
              <w:rPr>
                <w:rFonts w:eastAsia="Times New Roman" w:cs="Arial"/>
                <w:b/>
                <w:bCs/>
                <w:color w:val="000000"/>
                <w:sz w:val="16"/>
                <w:szCs w:val="16"/>
                <w:lang w:eastAsia="nl-NL"/>
              </w:rPr>
            </w:pPr>
            <w:r w:rsidRPr="001924FC">
              <w:rPr>
                <w:rFonts w:eastAsia="Times New Roman" w:cs="Arial"/>
                <w:b/>
                <w:bCs/>
                <w:color w:val="000000"/>
                <w:sz w:val="16"/>
                <w:szCs w:val="16"/>
                <w:lang w:eastAsia="nl-NL"/>
              </w:rPr>
              <w:t>7.794,6</w:t>
            </w:r>
          </w:p>
        </w:tc>
        <w:tc>
          <w:tcPr>
            <w:tcW w:w="413" w:type="pct"/>
            <w:tcBorders>
              <w:top w:val="nil"/>
              <w:left w:val="nil"/>
              <w:bottom w:val="nil"/>
              <w:right w:val="nil"/>
            </w:tcBorders>
            <w:shd w:val="clear" w:color="auto" w:fill="auto"/>
            <w:vAlign w:val="bottom"/>
            <w:hideMark/>
          </w:tcPr>
          <w:p w:rsidRPr="001924FC" w:rsidR="001924FC" w:rsidP="001924FC" w:rsidRDefault="001924FC">
            <w:pPr>
              <w:spacing w:after="0" w:line="240" w:lineRule="auto"/>
              <w:jc w:val="right"/>
              <w:rPr>
                <w:rFonts w:eastAsia="Times New Roman" w:cs="Arial"/>
                <w:b/>
                <w:bCs/>
                <w:color w:val="000000"/>
                <w:sz w:val="16"/>
                <w:szCs w:val="16"/>
                <w:lang w:eastAsia="nl-NL"/>
              </w:rPr>
            </w:pPr>
            <w:r w:rsidRPr="001924FC">
              <w:rPr>
                <w:rFonts w:eastAsia="Times New Roman" w:cs="Arial"/>
                <w:b/>
                <w:bCs/>
                <w:color w:val="000000"/>
                <w:sz w:val="16"/>
                <w:szCs w:val="16"/>
                <w:lang w:eastAsia="nl-NL"/>
              </w:rPr>
              <w:t>8.097,4</w:t>
            </w:r>
          </w:p>
        </w:tc>
        <w:tc>
          <w:tcPr>
            <w:tcW w:w="413" w:type="pct"/>
            <w:tcBorders>
              <w:top w:val="nil"/>
              <w:left w:val="nil"/>
              <w:bottom w:val="nil"/>
              <w:right w:val="nil"/>
            </w:tcBorders>
            <w:shd w:val="clear" w:color="auto" w:fill="auto"/>
            <w:vAlign w:val="bottom"/>
            <w:hideMark/>
          </w:tcPr>
          <w:p w:rsidRPr="001924FC" w:rsidR="001924FC" w:rsidP="001924FC" w:rsidRDefault="001924FC">
            <w:pPr>
              <w:spacing w:after="0" w:line="240" w:lineRule="auto"/>
              <w:jc w:val="right"/>
              <w:rPr>
                <w:rFonts w:eastAsia="Times New Roman" w:cs="Arial"/>
                <w:b/>
                <w:bCs/>
                <w:color w:val="000000"/>
                <w:sz w:val="16"/>
                <w:szCs w:val="16"/>
                <w:lang w:eastAsia="nl-NL"/>
              </w:rPr>
            </w:pPr>
            <w:r w:rsidRPr="001924FC">
              <w:rPr>
                <w:rFonts w:eastAsia="Times New Roman" w:cs="Arial"/>
                <w:b/>
                <w:bCs/>
                <w:color w:val="000000"/>
                <w:sz w:val="16"/>
                <w:szCs w:val="16"/>
                <w:lang w:eastAsia="nl-NL"/>
              </w:rPr>
              <w:t>8.354,2</w:t>
            </w:r>
          </w:p>
        </w:tc>
        <w:tc>
          <w:tcPr>
            <w:tcW w:w="413" w:type="pct"/>
            <w:tcBorders>
              <w:top w:val="nil"/>
              <w:left w:val="nil"/>
              <w:bottom w:val="nil"/>
              <w:right w:val="nil"/>
            </w:tcBorders>
            <w:shd w:val="clear" w:color="auto" w:fill="auto"/>
            <w:vAlign w:val="bottom"/>
            <w:hideMark/>
          </w:tcPr>
          <w:p w:rsidRPr="001924FC" w:rsidR="001924FC" w:rsidP="001924FC" w:rsidRDefault="001924FC">
            <w:pPr>
              <w:spacing w:after="0" w:line="240" w:lineRule="auto"/>
              <w:jc w:val="right"/>
              <w:rPr>
                <w:rFonts w:eastAsia="Times New Roman" w:cs="Arial"/>
                <w:b/>
                <w:bCs/>
                <w:color w:val="000000"/>
                <w:sz w:val="16"/>
                <w:szCs w:val="16"/>
                <w:lang w:eastAsia="nl-NL"/>
              </w:rPr>
            </w:pPr>
            <w:r w:rsidRPr="001924FC">
              <w:rPr>
                <w:rFonts w:eastAsia="Times New Roman" w:cs="Arial"/>
                <w:b/>
                <w:bCs/>
                <w:color w:val="000000"/>
                <w:sz w:val="16"/>
                <w:szCs w:val="16"/>
                <w:lang w:eastAsia="nl-NL"/>
              </w:rPr>
              <w:t>8.551,4</w:t>
            </w: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r w:rsidRPr="001924FC">
              <w:rPr>
                <w:rFonts w:eastAsia="Times New Roman" w:cs="Arial"/>
                <w:sz w:val="16"/>
                <w:szCs w:val="16"/>
                <w:lang w:eastAsia="nl-NL"/>
              </w:rPr>
              <w:t> </w:t>
            </w:r>
          </w:p>
        </w:tc>
      </w:tr>
      <w:tr w:rsidRPr="001924FC" w:rsidR="001924FC" w:rsidTr="001924FC">
        <w:trPr>
          <w:trHeight w:val="210"/>
        </w:trPr>
        <w:tc>
          <w:tcPr>
            <w:tcW w:w="267"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r w:rsidRPr="001924FC">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r>
      <w:tr w:rsidRPr="001924FC" w:rsidR="001924FC" w:rsidTr="001924FC">
        <w:trPr>
          <w:trHeight w:val="210"/>
        </w:trPr>
        <w:tc>
          <w:tcPr>
            <w:tcW w:w="267"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i/>
                <w:iCs/>
                <w:sz w:val="16"/>
                <w:szCs w:val="16"/>
                <w:lang w:eastAsia="nl-NL"/>
              </w:rPr>
            </w:pPr>
            <w:r w:rsidRPr="001924FC">
              <w:rPr>
                <w:rFonts w:eastAsia="Times New Roman" w:cs="Arial"/>
                <w:i/>
                <w:iCs/>
                <w:sz w:val="16"/>
                <w:szCs w:val="16"/>
                <w:lang w:eastAsia="nl-NL"/>
              </w:rPr>
              <w:t>Mutaties Regeerakkoord</w:t>
            </w: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i/>
                <w:iCs/>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r w:rsidRPr="001924FC">
              <w:rPr>
                <w:rFonts w:eastAsia="Times New Roman" w:cs="Arial"/>
                <w:sz w:val="16"/>
                <w:szCs w:val="16"/>
                <w:lang w:eastAsia="nl-NL"/>
              </w:rPr>
              <w:t> </w:t>
            </w:r>
          </w:p>
        </w:tc>
      </w:tr>
      <w:tr w:rsidRPr="001924FC" w:rsidR="001924FC" w:rsidTr="001924FC">
        <w:trPr>
          <w:trHeight w:val="210"/>
        </w:trPr>
        <w:tc>
          <w:tcPr>
            <w:tcW w:w="267"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r w:rsidRPr="001924FC">
              <w:rPr>
                <w:rFonts w:eastAsia="Times New Roman" w:cs="Arial"/>
                <w:sz w:val="16"/>
                <w:szCs w:val="16"/>
                <w:lang w:eastAsia="nl-NL"/>
              </w:rPr>
              <w:t> </w:t>
            </w:r>
          </w:p>
        </w:tc>
      </w:tr>
      <w:tr w:rsidRPr="001924FC" w:rsidR="001924FC" w:rsidTr="001924FC">
        <w:trPr>
          <w:trHeight w:val="210"/>
        </w:trPr>
        <w:tc>
          <w:tcPr>
            <w:tcW w:w="267"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i/>
                <w:iCs/>
                <w:sz w:val="16"/>
                <w:szCs w:val="16"/>
                <w:lang w:eastAsia="nl-NL"/>
              </w:rPr>
            </w:pPr>
            <w:r w:rsidRPr="001924FC">
              <w:rPr>
                <w:rFonts w:eastAsia="Times New Roman" w:cs="Arial"/>
                <w:i/>
                <w:iCs/>
                <w:sz w:val="16"/>
                <w:szCs w:val="16"/>
                <w:lang w:eastAsia="nl-NL"/>
              </w:rPr>
              <w:t>Herverkaveling</w:t>
            </w: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i/>
                <w:iCs/>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r w:rsidRPr="001924FC">
              <w:rPr>
                <w:rFonts w:eastAsia="Times New Roman" w:cs="Arial"/>
                <w:sz w:val="16"/>
                <w:szCs w:val="16"/>
                <w:lang w:eastAsia="nl-NL"/>
              </w:rPr>
              <w:t> </w:t>
            </w:r>
          </w:p>
        </w:tc>
      </w:tr>
      <w:tr w:rsidRPr="001924FC" w:rsidR="001924FC" w:rsidTr="001924FC">
        <w:trPr>
          <w:trHeight w:val="210"/>
        </w:trPr>
        <w:tc>
          <w:tcPr>
            <w:tcW w:w="267"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vAlign w:val="bottom"/>
            <w:hideMark/>
          </w:tcPr>
          <w:p w:rsidRPr="001924FC" w:rsidR="001924FC" w:rsidP="001924FC" w:rsidRDefault="001924FC">
            <w:pPr>
              <w:spacing w:after="0" w:line="240" w:lineRule="auto"/>
              <w:ind w:firstLine="160" w:firstLineChars="100"/>
              <w:rPr>
                <w:rFonts w:eastAsia="Times New Roman" w:cs="Arial"/>
                <w:sz w:val="16"/>
                <w:szCs w:val="16"/>
                <w:lang w:eastAsia="nl-NL"/>
              </w:rPr>
            </w:pPr>
            <w:r w:rsidRPr="001924FC">
              <w:rPr>
                <w:rFonts w:eastAsia="Times New Roman" w:cs="Arial"/>
                <w:sz w:val="16"/>
                <w:szCs w:val="16"/>
                <w:lang w:eastAsia="nl-NL"/>
              </w:rPr>
              <w:t>Van EZ naar BZ*</w:t>
            </w: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jc w:val="right"/>
              <w:rPr>
                <w:rFonts w:eastAsia="Times New Roman" w:cs="Arial"/>
                <w:sz w:val="16"/>
                <w:szCs w:val="16"/>
                <w:lang w:eastAsia="nl-NL"/>
              </w:rPr>
            </w:pPr>
            <w:r w:rsidRPr="001924FC">
              <w:rPr>
                <w:rFonts w:eastAsia="Times New Roman" w:cs="Arial"/>
                <w:sz w:val="16"/>
                <w:szCs w:val="16"/>
                <w:lang w:eastAsia="nl-NL"/>
              </w:rPr>
              <w:t>10,2</w:t>
            </w: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jc w:val="right"/>
              <w:rPr>
                <w:rFonts w:eastAsia="Times New Roman" w:cs="Arial"/>
                <w:sz w:val="16"/>
                <w:szCs w:val="16"/>
                <w:lang w:eastAsia="nl-NL"/>
              </w:rPr>
            </w:pPr>
            <w:r w:rsidRPr="001924FC">
              <w:rPr>
                <w:rFonts w:eastAsia="Times New Roman" w:cs="Arial"/>
                <w:sz w:val="16"/>
                <w:szCs w:val="16"/>
                <w:lang w:eastAsia="nl-NL"/>
              </w:rPr>
              <w:t>9,7</w:t>
            </w: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jc w:val="right"/>
              <w:rPr>
                <w:rFonts w:eastAsia="Times New Roman" w:cs="Arial"/>
                <w:sz w:val="16"/>
                <w:szCs w:val="16"/>
                <w:lang w:eastAsia="nl-NL"/>
              </w:rPr>
            </w:pPr>
            <w:r w:rsidRPr="001924FC">
              <w:rPr>
                <w:rFonts w:eastAsia="Times New Roman" w:cs="Arial"/>
                <w:sz w:val="16"/>
                <w:szCs w:val="16"/>
                <w:lang w:eastAsia="nl-NL"/>
              </w:rPr>
              <w:t>9,5</w:t>
            </w: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jc w:val="right"/>
              <w:rPr>
                <w:rFonts w:eastAsia="Times New Roman" w:cs="Arial"/>
                <w:sz w:val="16"/>
                <w:szCs w:val="16"/>
                <w:lang w:eastAsia="nl-NL"/>
              </w:rPr>
            </w:pPr>
            <w:r w:rsidRPr="001924FC">
              <w:rPr>
                <w:rFonts w:eastAsia="Times New Roman" w:cs="Arial"/>
                <w:sz w:val="16"/>
                <w:szCs w:val="16"/>
                <w:lang w:eastAsia="nl-NL"/>
              </w:rPr>
              <w:t>9,5</w:t>
            </w: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jc w:val="right"/>
              <w:rPr>
                <w:rFonts w:eastAsia="Times New Roman" w:cs="Arial"/>
                <w:sz w:val="16"/>
                <w:szCs w:val="16"/>
                <w:lang w:eastAsia="nl-NL"/>
              </w:rPr>
            </w:pPr>
            <w:r w:rsidRPr="001924FC">
              <w:rPr>
                <w:rFonts w:eastAsia="Times New Roman" w:cs="Arial"/>
                <w:sz w:val="16"/>
                <w:szCs w:val="16"/>
                <w:lang w:eastAsia="nl-NL"/>
              </w:rPr>
              <w:t>9,5</w:t>
            </w: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jc w:val="right"/>
              <w:rPr>
                <w:rFonts w:eastAsia="Times New Roman" w:cs="Arial"/>
                <w:sz w:val="16"/>
                <w:szCs w:val="16"/>
                <w:lang w:eastAsia="nl-NL"/>
              </w:rPr>
            </w:pPr>
            <w:r w:rsidRPr="001924FC">
              <w:rPr>
                <w:rFonts w:eastAsia="Times New Roman" w:cs="Arial"/>
                <w:sz w:val="16"/>
                <w:szCs w:val="16"/>
                <w:lang w:eastAsia="nl-NL"/>
              </w:rPr>
              <w:t>9,4</w:t>
            </w:r>
          </w:p>
        </w:tc>
        <w:tc>
          <w:tcPr>
            <w:tcW w:w="413" w:type="pct"/>
            <w:tcBorders>
              <w:top w:val="nil"/>
              <w:left w:val="single" w:color="auto" w:sz="4" w:space="0"/>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r w:rsidRPr="001924FC">
              <w:rPr>
                <w:rFonts w:eastAsia="Times New Roman" w:cs="Arial"/>
                <w:sz w:val="16"/>
                <w:szCs w:val="16"/>
                <w:lang w:eastAsia="nl-NL"/>
              </w:rPr>
              <w:t> </w:t>
            </w:r>
          </w:p>
        </w:tc>
      </w:tr>
      <w:tr w:rsidRPr="001924FC" w:rsidR="001924FC" w:rsidTr="001924FC">
        <w:trPr>
          <w:trHeight w:val="210"/>
        </w:trPr>
        <w:tc>
          <w:tcPr>
            <w:tcW w:w="267"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vAlign w:val="bottom"/>
            <w:hideMark/>
          </w:tcPr>
          <w:p w:rsidRPr="001924FC" w:rsidR="001924FC" w:rsidP="001924FC" w:rsidRDefault="001924FC">
            <w:pPr>
              <w:spacing w:after="0" w:line="240" w:lineRule="auto"/>
              <w:ind w:firstLine="160" w:firstLineChars="100"/>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r w:rsidRPr="001924FC">
              <w:rPr>
                <w:rFonts w:eastAsia="Times New Roman" w:cs="Arial"/>
                <w:sz w:val="16"/>
                <w:szCs w:val="16"/>
                <w:lang w:eastAsia="nl-NL"/>
              </w:rPr>
              <w:t> </w:t>
            </w:r>
          </w:p>
        </w:tc>
      </w:tr>
      <w:tr w:rsidRPr="001924FC" w:rsidR="001924FC" w:rsidTr="001924FC">
        <w:trPr>
          <w:trHeight w:val="210"/>
        </w:trPr>
        <w:tc>
          <w:tcPr>
            <w:tcW w:w="267"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i/>
                <w:iCs/>
                <w:sz w:val="16"/>
                <w:szCs w:val="16"/>
                <w:lang w:eastAsia="nl-NL"/>
              </w:rPr>
            </w:pPr>
          </w:p>
        </w:tc>
        <w:tc>
          <w:tcPr>
            <w:tcW w:w="1842"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i/>
                <w:iCs/>
                <w:sz w:val="16"/>
                <w:szCs w:val="16"/>
                <w:lang w:eastAsia="nl-NL"/>
              </w:rPr>
            </w:pPr>
            <w:r w:rsidRPr="001924FC">
              <w:rPr>
                <w:rFonts w:eastAsia="Times New Roman" w:cs="Arial"/>
                <w:i/>
                <w:iCs/>
                <w:sz w:val="16"/>
                <w:szCs w:val="16"/>
                <w:lang w:eastAsia="nl-NL"/>
              </w:rPr>
              <w:t>Overig</w:t>
            </w: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i/>
                <w:iCs/>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i/>
                <w:iCs/>
                <w:sz w:val="16"/>
                <w:szCs w:val="16"/>
                <w:lang w:eastAsia="nl-NL"/>
              </w:rPr>
            </w:pPr>
            <w:r w:rsidRPr="001924FC">
              <w:rPr>
                <w:rFonts w:eastAsia="Times New Roman" w:cs="Arial"/>
                <w:i/>
                <w:iCs/>
                <w:sz w:val="16"/>
                <w:szCs w:val="16"/>
                <w:lang w:eastAsia="nl-NL"/>
              </w:rPr>
              <w:t> </w:t>
            </w:r>
          </w:p>
        </w:tc>
      </w:tr>
      <w:tr w:rsidRPr="001924FC" w:rsidR="001924FC" w:rsidTr="001924FC">
        <w:trPr>
          <w:trHeight w:val="210"/>
        </w:trPr>
        <w:tc>
          <w:tcPr>
            <w:tcW w:w="267"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r w:rsidRPr="001924FC">
              <w:rPr>
                <w:rFonts w:eastAsia="Times New Roman" w:cs="Arial"/>
                <w:sz w:val="16"/>
                <w:szCs w:val="16"/>
                <w:lang w:eastAsia="nl-NL"/>
              </w:rPr>
              <w:t> </w:t>
            </w:r>
          </w:p>
        </w:tc>
      </w:tr>
      <w:tr w:rsidRPr="001924FC" w:rsidR="001924FC" w:rsidTr="001924FC">
        <w:trPr>
          <w:trHeight w:val="210"/>
        </w:trPr>
        <w:tc>
          <w:tcPr>
            <w:tcW w:w="267"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b/>
                <w:bCs/>
                <w:sz w:val="16"/>
                <w:szCs w:val="16"/>
                <w:lang w:val="en-US" w:eastAsia="nl-NL"/>
              </w:rPr>
            </w:pPr>
            <w:r w:rsidRPr="001924FC">
              <w:rPr>
                <w:rFonts w:eastAsia="Times New Roman" w:cs="Arial"/>
                <w:b/>
                <w:bCs/>
                <w:sz w:val="16"/>
                <w:szCs w:val="16"/>
                <w:lang w:val="en-US" w:eastAsia="nl-NL"/>
              </w:rPr>
              <w:t xml:space="preserve">Stand </w:t>
            </w:r>
            <w:proofErr w:type="spellStart"/>
            <w:r w:rsidRPr="001924FC">
              <w:rPr>
                <w:rFonts w:eastAsia="Times New Roman" w:cs="Arial"/>
                <w:b/>
                <w:bCs/>
                <w:sz w:val="16"/>
                <w:szCs w:val="16"/>
                <w:lang w:val="en-US" w:eastAsia="nl-NL"/>
              </w:rPr>
              <w:t>Startnota</w:t>
            </w:r>
            <w:proofErr w:type="spellEnd"/>
            <w:r w:rsidRPr="001924FC">
              <w:rPr>
                <w:rFonts w:eastAsia="Times New Roman" w:cs="Arial"/>
                <w:b/>
                <w:bCs/>
                <w:sz w:val="16"/>
                <w:szCs w:val="16"/>
                <w:lang w:val="en-US" w:eastAsia="nl-NL"/>
              </w:rPr>
              <w:t xml:space="preserve"> (excl. HGIS, cat. 2)</w:t>
            </w: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jc w:val="right"/>
              <w:rPr>
                <w:rFonts w:eastAsia="Times New Roman" w:cs="Arial"/>
                <w:b/>
                <w:bCs/>
                <w:sz w:val="16"/>
                <w:szCs w:val="16"/>
                <w:lang w:eastAsia="nl-NL"/>
              </w:rPr>
            </w:pPr>
            <w:r w:rsidRPr="001924FC">
              <w:rPr>
                <w:rFonts w:eastAsia="Times New Roman" w:cs="Arial"/>
                <w:b/>
                <w:bCs/>
                <w:sz w:val="16"/>
                <w:szCs w:val="16"/>
                <w:lang w:eastAsia="nl-NL"/>
              </w:rPr>
              <w:t>7.389,7</w:t>
            </w: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jc w:val="right"/>
              <w:rPr>
                <w:rFonts w:eastAsia="Times New Roman" w:cs="Arial"/>
                <w:b/>
                <w:bCs/>
                <w:sz w:val="16"/>
                <w:szCs w:val="16"/>
                <w:lang w:eastAsia="nl-NL"/>
              </w:rPr>
            </w:pPr>
            <w:r w:rsidRPr="001924FC">
              <w:rPr>
                <w:rFonts w:eastAsia="Times New Roman" w:cs="Arial"/>
                <w:b/>
                <w:bCs/>
                <w:sz w:val="16"/>
                <w:szCs w:val="16"/>
                <w:lang w:eastAsia="nl-NL"/>
              </w:rPr>
              <w:t>7.794,6</w:t>
            </w: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jc w:val="right"/>
              <w:rPr>
                <w:rFonts w:eastAsia="Times New Roman" w:cs="Arial"/>
                <w:b/>
                <w:bCs/>
                <w:sz w:val="16"/>
                <w:szCs w:val="16"/>
                <w:lang w:eastAsia="nl-NL"/>
              </w:rPr>
            </w:pPr>
            <w:r w:rsidRPr="001924FC">
              <w:rPr>
                <w:rFonts w:eastAsia="Times New Roman" w:cs="Arial"/>
                <w:b/>
                <w:bCs/>
                <w:sz w:val="16"/>
                <w:szCs w:val="16"/>
                <w:lang w:eastAsia="nl-NL"/>
              </w:rPr>
              <w:t>8.097,4</w:t>
            </w: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jc w:val="right"/>
              <w:rPr>
                <w:rFonts w:eastAsia="Times New Roman" w:cs="Arial"/>
                <w:b/>
                <w:bCs/>
                <w:sz w:val="16"/>
                <w:szCs w:val="16"/>
                <w:lang w:eastAsia="nl-NL"/>
              </w:rPr>
            </w:pPr>
            <w:r w:rsidRPr="001924FC">
              <w:rPr>
                <w:rFonts w:eastAsia="Times New Roman" w:cs="Arial"/>
                <w:b/>
                <w:bCs/>
                <w:sz w:val="16"/>
                <w:szCs w:val="16"/>
                <w:lang w:eastAsia="nl-NL"/>
              </w:rPr>
              <w:t>8.354,2</w:t>
            </w: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jc w:val="right"/>
              <w:rPr>
                <w:rFonts w:eastAsia="Times New Roman" w:cs="Arial"/>
                <w:b/>
                <w:bCs/>
                <w:sz w:val="16"/>
                <w:szCs w:val="16"/>
                <w:lang w:eastAsia="nl-NL"/>
              </w:rPr>
            </w:pPr>
            <w:r w:rsidRPr="001924FC">
              <w:rPr>
                <w:rFonts w:eastAsia="Times New Roman" w:cs="Arial"/>
                <w:b/>
                <w:bCs/>
                <w:sz w:val="16"/>
                <w:szCs w:val="16"/>
                <w:lang w:eastAsia="nl-NL"/>
              </w:rPr>
              <w:t>8.551,4</w:t>
            </w: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r w:rsidRPr="001924FC">
              <w:rPr>
                <w:rFonts w:eastAsia="Times New Roman" w:cs="Arial"/>
                <w:sz w:val="16"/>
                <w:szCs w:val="16"/>
                <w:lang w:eastAsia="nl-NL"/>
              </w:rPr>
              <w:t> </w:t>
            </w:r>
          </w:p>
        </w:tc>
      </w:tr>
      <w:tr w:rsidRPr="001924FC" w:rsidR="001924FC" w:rsidTr="001924FC">
        <w:trPr>
          <w:trHeight w:val="210"/>
        </w:trPr>
        <w:tc>
          <w:tcPr>
            <w:tcW w:w="267"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r w:rsidRPr="001924FC">
              <w:rPr>
                <w:rFonts w:eastAsia="Times New Roman" w:cs="Arial"/>
                <w:sz w:val="16"/>
                <w:szCs w:val="16"/>
                <w:lang w:eastAsia="nl-NL"/>
              </w:rPr>
              <w:t> </w:t>
            </w:r>
          </w:p>
        </w:tc>
      </w:tr>
      <w:tr w:rsidRPr="001924FC" w:rsidR="001924FC" w:rsidTr="001924FC">
        <w:trPr>
          <w:trHeight w:val="210"/>
        </w:trPr>
        <w:tc>
          <w:tcPr>
            <w:tcW w:w="267"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b/>
                <w:bCs/>
                <w:i/>
                <w:iCs/>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r w:rsidRPr="001924FC">
              <w:rPr>
                <w:rFonts w:eastAsia="Times New Roman" w:cs="Arial"/>
                <w:sz w:val="16"/>
                <w:szCs w:val="16"/>
                <w:lang w:eastAsia="nl-NL"/>
              </w:rPr>
              <w:t> </w:t>
            </w:r>
          </w:p>
        </w:tc>
      </w:tr>
      <w:tr w:rsidRPr="001924FC" w:rsidR="001924FC" w:rsidTr="001924FC">
        <w:trPr>
          <w:trHeight w:val="210"/>
        </w:trPr>
        <w:tc>
          <w:tcPr>
            <w:tcW w:w="267"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b/>
                <w:bCs/>
                <w:sz w:val="16"/>
                <w:szCs w:val="16"/>
                <w:lang w:eastAsia="nl-NL"/>
              </w:rPr>
            </w:pPr>
            <w:r w:rsidRPr="001924FC">
              <w:rPr>
                <w:rFonts w:eastAsia="Times New Roman" w:cs="Arial"/>
                <w:b/>
                <w:bCs/>
                <w:sz w:val="16"/>
                <w:szCs w:val="16"/>
                <w:lang w:eastAsia="nl-NL"/>
              </w:rPr>
              <w:t>Niet-belastingontvangsten</w:t>
            </w: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r w:rsidRPr="001924FC">
              <w:rPr>
                <w:rFonts w:eastAsia="Times New Roman" w:cs="Arial"/>
                <w:sz w:val="16"/>
                <w:szCs w:val="16"/>
                <w:lang w:eastAsia="nl-NL"/>
              </w:rPr>
              <w:t> </w:t>
            </w:r>
          </w:p>
        </w:tc>
      </w:tr>
      <w:tr w:rsidRPr="001924FC" w:rsidR="001924FC" w:rsidTr="001924FC">
        <w:trPr>
          <w:trHeight w:val="210"/>
        </w:trPr>
        <w:tc>
          <w:tcPr>
            <w:tcW w:w="267"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r w:rsidRPr="001924FC">
              <w:rPr>
                <w:rFonts w:eastAsia="Times New Roman" w:cs="Arial"/>
                <w:sz w:val="16"/>
                <w:szCs w:val="16"/>
                <w:lang w:eastAsia="nl-NL"/>
              </w:rPr>
              <w:t> </w:t>
            </w:r>
          </w:p>
        </w:tc>
      </w:tr>
      <w:tr w:rsidRPr="001924FC" w:rsidR="001924FC" w:rsidTr="001924FC">
        <w:trPr>
          <w:trHeight w:val="210"/>
        </w:trPr>
        <w:tc>
          <w:tcPr>
            <w:tcW w:w="267"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b/>
                <w:bCs/>
                <w:sz w:val="16"/>
                <w:szCs w:val="16"/>
                <w:lang w:val="en-US" w:eastAsia="nl-NL"/>
              </w:rPr>
            </w:pPr>
            <w:r w:rsidRPr="001924FC">
              <w:rPr>
                <w:rFonts w:eastAsia="Times New Roman" w:cs="Arial"/>
                <w:b/>
                <w:bCs/>
                <w:sz w:val="16"/>
                <w:szCs w:val="16"/>
                <w:lang w:val="en-US" w:eastAsia="nl-NL"/>
              </w:rPr>
              <w:t>Stand MN 2013 (excl. HGIS, cat.2)</w:t>
            </w:r>
          </w:p>
        </w:tc>
        <w:tc>
          <w:tcPr>
            <w:tcW w:w="413" w:type="pct"/>
            <w:tcBorders>
              <w:top w:val="nil"/>
              <w:left w:val="nil"/>
              <w:bottom w:val="nil"/>
              <w:right w:val="nil"/>
            </w:tcBorders>
            <w:shd w:val="clear" w:color="auto" w:fill="auto"/>
            <w:vAlign w:val="bottom"/>
            <w:hideMark/>
          </w:tcPr>
          <w:p w:rsidRPr="001924FC" w:rsidR="001924FC" w:rsidP="001924FC" w:rsidRDefault="001924FC">
            <w:pPr>
              <w:spacing w:after="0" w:line="240" w:lineRule="auto"/>
              <w:jc w:val="right"/>
              <w:rPr>
                <w:rFonts w:eastAsia="Times New Roman" w:cs="Arial"/>
                <w:b/>
                <w:bCs/>
                <w:color w:val="000000"/>
                <w:sz w:val="16"/>
                <w:szCs w:val="16"/>
                <w:lang w:eastAsia="nl-NL"/>
              </w:rPr>
            </w:pPr>
            <w:r w:rsidRPr="001924FC">
              <w:rPr>
                <w:rFonts w:eastAsia="Times New Roman" w:cs="Arial"/>
                <w:b/>
                <w:bCs/>
                <w:color w:val="000000"/>
                <w:sz w:val="16"/>
                <w:szCs w:val="16"/>
                <w:lang w:eastAsia="nl-NL"/>
              </w:rPr>
              <w:t>718,5</w:t>
            </w:r>
          </w:p>
        </w:tc>
        <w:tc>
          <w:tcPr>
            <w:tcW w:w="413" w:type="pct"/>
            <w:tcBorders>
              <w:top w:val="nil"/>
              <w:left w:val="nil"/>
              <w:bottom w:val="nil"/>
              <w:right w:val="nil"/>
            </w:tcBorders>
            <w:shd w:val="clear" w:color="auto" w:fill="auto"/>
            <w:vAlign w:val="bottom"/>
            <w:hideMark/>
          </w:tcPr>
          <w:p w:rsidRPr="001924FC" w:rsidR="001924FC" w:rsidP="001924FC" w:rsidRDefault="001924FC">
            <w:pPr>
              <w:spacing w:after="0" w:line="240" w:lineRule="auto"/>
              <w:jc w:val="right"/>
              <w:rPr>
                <w:rFonts w:eastAsia="Times New Roman" w:cs="Arial"/>
                <w:b/>
                <w:bCs/>
                <w:color w:val="000000"/>
                <w:sz w:val="16"/>
                <w:szCs w:val="16"/>
                <w:lang w:eastAsia="nl-NL"/>
              </w:rPr>
            </w:pPr>
            <w:r w:rsidRPr="001924FC">
              <w:rPr>
                <w:rFonts w:eastAsia="Times New Roman" w:cs="Arial"/>
                <w:b/>
                <w:bCs/>
                <w:color w:val="000000"/>
                <w:sz w:val="16"/>
                <w:szCs w:val="16"/>
                <w:lang w:eastAsia="nl-NL"/>
              </w:rPr>
              <w:t>725,2</w:t>
            </w:r>
          </w:p>
        </w:tc>
        <w:tc>
          <w:tcPr>
            <w:tcW w:w="413" w:type="pct"/>
            <w:tcBorders>
              <w:top w:val="nil"/>
              <w:left w:val="nil"/>
              <w:bottom w:val="nil"/>
              <w:right w:val="nil"/>
            </w:tcBorders>
            <w:shd w:val="clear" w:color="auto" w:fill="auto"/>
            <w:vAlign w:val="bottom"/>
            <w:hideMark/>
          </w:tcPr>
          <w:p w:rsidRPr="001924FC" w:rsidR="001924FC" w:rsidP="001924FC" w:rsidRDefault="001924FC">
            <w:pPr>
              <w:spacing w:after="0" w:line="240" w:lineRule="auto"/>
              <w:jc w:val="right"/>
              <w:rPr>
                <w:rFonts w:eastAsia="Times New Roman" w:cs="Arial"/>
                <w:b/>
                <w:bCs/>
                <w:color w:val="000000"/>
                <w:sz w:val="16"/>
                <w:szCs w:val="16"/>
                <w:lang w:eastAsia="nl-NL"/>
              </w:rPr>
            </w:pPr>
            <w:r w:rsidRPr="001924FC">
              <w:rPr>
                <w:rFonts w:eastAsia="Times New Roman" w:cs="Arial"/>
                <w:b/>
                <w:bCs/>
                <w:color w:val="000000"/>
                <w:sz w:val="16"/>
                <w:szCs w:val="16"/>
                <w:lang w:eastAsia="nl-NL"/>
              </w:rPr>
              <w:t>731,3</w:t>
            </w:r>
          </w:p>
        </w:tc>
        <w:tc>
          <w:tcPr>
            <w:tcW w:w="413" w:type="pct"/>
            <w:tcBorders>
              <w:top w:val="nil"/>
              <w:left w:val="nil"/>
              <w:bottom w:val="nil"/>
              <w:right w:val="nil"/>
            </w:tcBorders>
            <w:shd w:val="clear" w:color="auto" w:fill="auto"/>
            <w:vAlign w:val="bottom"/>
            <w:hideMark/>
          </w:tcPr>
          <w:p w:rsidRPr="001924FC" w:rsidR="001924FC" w:rsidP="001924FC" w:rsidRDefault="001924FC">
            <w:pPr>
              <w:spacing w:after="0" w:line="240" w:lineRule="auto"/>
              <w:jc w:val="right"/>
              <w:rPr>
                <w:rFonts w:eastAsia="Times New Roman" w:cs="Arial"/>
                <w:b/>
                <w:bCs/>
                <w:color w:val="000000"/>
                <w:sz w:val="16"/>
                <w:szCs w:val="16"/>
                <w:lang w:eastAsia="nl-NL"/>
              </w:rPr>
            </w:pPr>
            <w:r w:rsidRPr="001924FC">
              <w:rPr>
                <w:rFonts w:eastAsia="Times New Roman" w:cs="Arial"/>
                <w:b/>
                <w:bCs/>
                <w:color w:val="000000"/>
                <w:sz w:val="16"/>
                <w:szCs w:val="16"/>
                <w:lang w:eastAsia="nl-NL"/>
              </w:rPr>
              <w:t>739,8</w:t>
            </w:r>
          </w:p>
        </w:tc>
        <w:tc>
          <w:tcPr>
            <w:tcW w:w="413" w:type="pct"/>
            <w:tcBorders>
              <w:top w:val="nil"/>
              <w:left w:val="nil"/>
              <w:bottom w:val="nil"/>
              <w:right w:val="nil"/>
            </w:tcBorders>
            <w:shd w:val="clear" w:color="auto" w:fill="auto"/>
            <w:vAlign w:val="bottom"/>
            <w:hideMark/>
          </w:tcPr>
          <w:p w:rsidRPr="001924FC" w:rsidR="001924FC" w:rsidP="001924FC" w:rsidRDefault="001924FC">
            <w:pPr>
              <w:spacing w:after="0" w:line="240" w:lineRule="auto"/>
              <w:jc w:val="right"/>
              <w:rPr>
                <w:rFonts w:eastAsia="Times New Roman" w:cs="Arial"/>
                <w:b/>
                <w:bCs/>
                <w:color w:val="000000"/>
                <w:sz w:val="16"/>
                <w:szCs w:val="16"/>
                <w:lang w:eastAsia="nl-NL"/>
              </w:rPr>
            </w:pPr>
            <w:r w:rsidRPr="001924FC">
              <w:rPr>
                <w:rFonts w:eastAsia="Times New Roman" w:cs="Arial"/>
                <w:b/>
                <w:bCs/>
                <w:color w:val="000000"/>
                <w:sz w:val="16"/>
                <w:szCs w:val="16"/>
                <w:lang w:eastAsia="nl-NL"/>
              </w:rPr>
              <w:t>754,6</w:t>
            </w: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r w:rsidRPr="001924FC">
              <w:rPr>
                <w:rFonts w:eastAsia="Times New Roman" w:cs="Arial"/>
                <w:sz w:val="16"/>
                <w:szCs w:val="16"/>
                <w:lang w:eastAsia="nl-NL"/>
              </w:rPr>
              <w:t> </w:t>
            </w:r>
          </w:p>
        </w:tc>
      </w:tr>
      <w:tr w:rsidRPr="001924FC" w:rsidR="001924FC" w:rsidTr="001924FC">
        <w:trPr>
          <w:trHeight w:val="210"/>
        </w:trPr>
        <w:tc>
          <w:tcPr>
            <w:tcW w:w="267"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r w:rsidRPr="001924FC">
              <w:rPr>
                <w:rFonts w:eastAsia="Times New Roman" w:cs="Arial"/>
                <w:sz w:val="16"/>
                <w:szCs w:val="16"/>
                <w:lang w:eastAsia="nl-NL"/>
              </w:rPr>
              <w:t> </w:t>
            </w:r>
          </w:p>
        </w:tc>
      </w:tr>
      <w:tr w:rsidRPr="001924FC" w:rsidR="001924FC" w:rsidTr="001924FC">
        <w:trPr>
          <w:trHeight w:val="210"/>
        </w:trPr>
        <w:tc>
          <w:tcPr>
            <w:tcW w:w="267"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i/>
                <w:iCs/>
                <w:sz w:val="16"/>
                <w:szCs w:val="16"/>
                <w:lang w:eastAsia="nl-NL"/>
              </w:rPr>
            </w:pPr>
            <w:r w:rsidRPr="001924FC">
              <w:rPr>
                <w:rFonts w:eastAsia="Times New Roman" w:cs="Arial"/>
                <w:i/>
                <w:iCs/>
                <w:sz w:val="16"/>
                <w:szCs w:val="16"/>
                <w:lang w:eastAsia="nl-NL"/>
              </w:rPr>
              <w:t>Mutaties Regeerakkoord</w:t>
            </w: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r w:rsidRPr="001924FC">
              <w:rPr>
                <w:rFonts w:eastAsia="Times New Roman" w:cs="Arial"/>
                <w:sz w:val="16"/>
                <w:szCs w:val="16"/>
                <w:lang w:eastAsia="nl-NL"/>
              </w:rPr>
              <w:t> </w:t>
            </w:r>
          </w:p>
        </w:tc>
      </w:tr>
      <w:tr w:rsidRPr="001924FC" w:rsidR="001924FC" w:rsidTr="001924FC">
        <w:trPr>
          <w:trHeight w:val="210"/>
        </w:trPr>
        <w:tc>
          <w:tcPr>
            <w:tcW w:w="267"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r w:rsidRPr="001924FC">
              <w:rPr>
                <w:rFonts w:eastAsia="Times New Roman" w:cs="Arial"/>
                <w:sz w:val="16"/>
                <w:szCs w:val="16"/>
                <w:lang w:eastAsia="nl-NL"/>
              </w:rPr>
              <w:t> </w:t>
            </w:r>
          </w:p>
        </w:tc>
      </w:tr>
      <w:tr w:rsidRPr="001924FC" w:rsidR="001924FC" w:rsidTr="001924FC">
        <w:trPr>
          <w:trHeight w:val="210"/>
        </w:trPr>
        <w:tc>
          <w:tcPr>
            <w:tcW w:w="267"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i/>
                <w:iCs/>
                <w:sz w:val="16"/>
                <w:szCs w:val="16"/>
                <w:lang w:eastAsia="nl-NL"/>
              </w:rPr>
            </w:pPr>
            <w:r w:rsidRPr="001924FC">
              <w:rPr>
                <w:rFonts w:eastAsia="Times New Roman" w:cs="Arial"/>
                <w:i/>
                <w:iCs/>
                <w:sz w:val="16"/>
                <w:szCs w:val="16"/>
                <w:lang w:eastAsia="nl-NL"/>
              </w:rPr>
              <w:t>Herverkaveling</w:t>
            </w: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r w:rsidRPr="001924FC">
              <w:rPr>
                <w:rFonts w:eastAsia="Times New Roman" w:cs="Arial"/>
                <w:sz w:val="16"/>
                <w:szCs w:val="16"/>
                <w:lang w:eastAsia="nl-NL"/>
              </w:rPr>
              <w:t> </w:t>
            </w:r>
          </w:p>
        </w:tc>
      </w:tr>
      <w:tr w:rsidRPr="001924FC" w:rsidR="001924FC" w:rsidTr="001924FC">
        <w:trPr>
          <w:trHeight w:val="210"/>
        </w:trPr>
        <w:tc>
          <w:tcPr>
            <w:tcW w:w="267"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r w:rsidRPr="001924FC">
              <w:rPr>
                <w:rFonts w:eastAsia="Times New Roman" w:cs="Arial"/>
                <w:sz w:val="16"/>
                <w:szCs w:val="16"/>
                <w:lang w:eastAsia="nl-NL"/>
              </w:rPr>
              <w:t> </w:t>
            </w:r>
          </w:p>
        </w:tc>
      </w:tr>
      <w:tr w:rsidRPr="001924FC" w:rsidR="001924FC" w:rsidTr="001924FC">
        <w:trPr>
          <w:trHeight w:val="210"/>
        </w:trPr>
        <w:tc>
          <w:tcPr>
            <w:tcW w:w="267"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i/>
                <w:iCs/>
                <w:sz w:val="16"/>
                <w:szCs w:val="16"/>
                <w:lang w:eastAsia="nl-NL"/>
              </w:rPr>
            </w:pPr>
            <w:r w:rsidRPr="001924FC">
              <w:rPr>
                <w:rFonts w:eastAsia="Times New Roman" w:cs="Arial"/>
                <w:i/>
                <w:iCs/>
                <w:sz w:val="16"/>
                <w:szCs w:val="16"/>
                <w:lang w:eastAsia="nl-NL"/>
              </w:rPr>
              <w:t>Overig</w:t>
            </w: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r w:rsidRPr="001924FC">
              <w:rPr>
                <w:rFonts w:eastAsia="Times New Roman" w:cs="Arial"/>
                <w:sz w:val="16"/>
                <w:szCs w:val="16"/>
                <w:lang w:eastAsia="nl-NL"/>
              </w:rPr>
              <w:t> </w:t>
            </w:r>
          </w:p>
        </w:tc>
      </w:tr>
      <w:tr w:rsidRPr="001924FC" w:rsidR="001924FC" w:rsidTr="001924FC">
        <w:trPr>
          <w:trHeight w:val="210"/>
        </w:trPr>
        <w:tc>
          <w:tcPr>
            <w:tcW w:w="267"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r w:rsidRPr="001924FC">
              <w:rPr>
                <w:rFonts w:eastAsia="Times New Roman" w:cs="Arial"/>
                <w:sz w:val="16"/>
                <w:szCs w:val="16"/>
                <w:lang w:eastAsia="nl-NL"/>
              </w:rPr>
              <w:t> </w:t>
            </w:r>
          </w:p>
        </w:tc>
      </w:tr>
      <w:tr w:rsidRPr="001924FC" w:rsidR="001924FC" w:rsidTr="001924FC">
        <w:trPr>
          <w:trHeight w:val="210"/>
        </w:trPr>
        <w:tc>
          <w:tcPr>
            <w:tcW w:w="267" w:type="pct"/>
            <w:tcBorders>
              <w:top w:val="nil"/>
              <w:left w:val="nil"/>
              <w:bottom w:val="single" w:color="auto" w:sz="4" w:space="0"/>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r w:rsidRPr="001924FC">
              <w:rPr>
                <w:rFonts w:eastAsia="Times New Roman" w:cs="Arial"/>
                <w:sz w:val="16"/>
                <w:szCs w:val="16"/>
                <w:lang w:eastAsia="nl-NL"/>
              </w:rPr>
              <w:t> </w:t>
            </w:r>
          </w:p>
        </w:tc>
        <w:tc>
          <w:tcPr>
            <w:tcW w:w="1842" w:type="pct"/>
            <w:tcBorders>
              <w:top w:val="nil"/>
              <w:left w:val="nil"/>
              <w:bottom w:val="single" w:color="auto" w:sz="4" w:space="0"/>
              <w:right w:val="nil"/>
            </w:tcBorders>
            <w:shd w:val="clear" w:color="auto" w:fill="auto"/>
            <w:noWrap/>
            <w:vAlign w:val="bottom"/>
            <w:hideMark/>
          </w:tcPr>
          <w:p w:rsidRPr="001924FC" w:rsidR="001924FC" w:rsidP="001924FC" w:rsidRDefault="001924FC">
            <w:pPr>
              <w:spacing w:after="0" w:line="240" w:lineRule="auto"/>
              <w:rPr>
                <w:rFonts w:eastAsia="Times New Roman" w:cs="Arial"/>
                <w:b/>
                <w:bCs/>
                <w:sz w:val="16"/>
                <w:szCs w:val="16"/>
                <w:lang w:val="en-US" w:eastAsia="nl-NL"/>
              </w:rPr>
            </w:pPr>
            <w:r w:rsidRPr="001924FC">
              <w:rPr>
                <w:rFonts w:eastAsia="Times New Roman" w:cs="Arial"/>
                <w:b/>
                <w:bCs/>
                <w:sz w:val="16"/>
                <w:szCs w:val="16"/>
                <w:lang w:val="en-US" w:eastAsia="nl-NL"/>
              </w:rPr>
              <w:t xml:space="preserve">Stand </w:t>
            </w:r>
            <w:proofErr w:type="spellStart"/>
            <w:r w:rsidRPr="001924FC">
              <w:rPr>
                <w:rFonts w:eastAsia="Times New Roman" w:cs="Arial"/>
                <w:b/>
                <w:bCs/>
                <w:sz w:val="16"/>
                <w:szCs w:val="16"/>
                <w:lang w:val="en-US" w:eastAsia="nl-NL"/>
              </w:rPr>
              <w:t>Startnota</w:t>
            </w:r>
            <w:proofErr w:type="spellEnd"/>
            <w:r w:rsidRPr="001924FC">
              <w:rPr>
                <w:rFonts w:eastAsia="Times New Roman" w:cs="Arial"/>
                <w:b/>
                <w:bCs/>
                <w:sz w:val="16"/>
                <w:szCs w:val="16"/>
                <w:lang w:val="en-US" w:eastAsia="nl-NL"/>
              </w:rPr>
              <w:t xml:space="preserve"> (excl. HGIS, cat. 2)</w:t>
            </w:r>
          </w:p>
        </w:tc>
        <w:tc>
          <w:tcPr>
            <w:tcW w:w="413" w:type="pct"/>
            <w:tcBorders>
              <w:top w:val="nil"/>
              <w:left w:val="nil"/>
              <w:bottom w:val="single" w:color="auto" w:sz="4" w:space="0"/>
              <w:right w:val="nil"/>
            </w:tcBorders>
            <w:shd w:val="clear" w:color="auto" w:fill="auto"/>
            <w:noWrap/>
            <w:vAlign w:val="bottom"/>
            <w:hideMark/>
          </w:tcPr>
          <w:p w:rsidRPr="001924FC" w:rsidR="001924FC" w:rsidP="001924FC" w:rsidRDefault="001924FC">
            <w:pPr>
              <w:spacing w:after="0" w:line="240" w:lineRule="auto"/>
              <w:jc w:val="right"/>
              <w:rPr>
                <w:rFonts w:eastAsia="Times New Roman" w:cs="Arial"/>
                <w:b/>
                <w:bCs/>
                <w:sz w:val="16"/>
                <w:szCs w:val="16"/>
                <w:lang w:eastAsia="nl-NL"/>
              </w:rPr>
            </w:pPr>
            <w:r w:rsidRPr="001924FC">
              <w:rPr>
                <w:rFonts w:eastAsia="Times New Roman" w:cs="Arial"/>
                <w:b/>
                <w:bCs/>
                <w:sz w:val="16"/>
                <w:szCs w:val="16"/>
                <w:lang w:eastAsia="nl-NL"/>
              </w:rPr>
              <w:t>718,5</w:t>
            </w:r>
          </w:p>
        </w:tc>
        <w:tc>
          <w:tcPr>
            <w:tcW w:w="413" w:type="pct"/>
            <w:tcBorders>
              <w:top w:val="nil"/>
              <w:left w:val="nil"/>
              <w:bottom w:val="single" w:color="auto" w:sz="4" w:space="0"/>
              <w:right w:val="nil"/>
            </w:tcBorders>
            <w:shd w:val="clear" w:color="auto" w:fill="auto"/>
            <w:noWrap/>
            <w:vAlign w:val="bottom"/>
            <w:hideMark/>
          </w:tcPr>
          <w:p w:rsidRPr="001924FC" w:rsidR="001924FC" w:rsidP="001924FC" w:rsidRDefault="001924FC">
            <w:pPr>
              <w:spacing w:after="0" w:line="240" w:lineRule="auto"/>
              <w:jc w:val="right"/>
              <w:rPr>
                <w:rFonts w:eastAsia="Times New Roman" w:cs="Arial"/>
                <w:b/>
                <w:bCs/>
                <w:sz w:val="16"/>
                <w:szCs w:val="16"/>
                <w:lang w:eastAsia="nl-NL"/>
              </w:rPr>
            </w:pPr>
            <w:r w:rsidRPr="001924FC">
              <w:rPr>
                <w:rFonts w:eastAsia="Times New Roman" w:cs="Arial"/>
                <w:b/>
                <w:bCs/>
                <w:sz w:val="16"/>
                <w:szCs w:val="16"/>
                <w:lang w:eastAsia="nl-NL"/>
              </w:rPr>
              <w:t>725,2</w:t>
            </w:r>
          </w:p>
        </w:tc>
        <w:tc>
          <w:tcPr>
            <w:tcW w:w="413" w:type="pct"/>
            <w:tcBorders>
              <w:top w:val="nil"/>
              <w:left w:val="nil"/>
              <w:bottom w:val="single" w:color="auto" w:sz="4" w:space="0"/>
              <w:right w:val="nil"/>
            </w:tcBorders>
            <w:shd w:val="clear" w:color="auto" w:fill="auto"/>
            <w:noWrap/>
            <w:vAlign w:val="bottom"/>
            <w:hideMark/>
          </w:tcPr>
          <w:p w:rsidRPr="001924FC" w:rsidR="001924FC" w:rsidP="001924FC" w:rsidRDefault="001924FC">
            <w:pPr>
              <w:spacing w:after="0" w:line="240" w:lineRule="auto"/>
              <w:jc w:val="right"/>
              <w:rPr>
                <w:rFonts w:eastAsia="Times New Roman" w:cs="Arial"/>
                <w:b/>
                <w:bCs/>
                <w:sz w:val="16"/>
                <w:szCs w:val="16"/>
                <w:lang w:eastAsia="nl-NL"/>
              </w:rPr>
            </w:pPr>
            <w:r w:rsidRPr="001924FC">
              <w:rPr>
                <w:rFonts w:eastAsia="Times New Roman" w:cs="Arial"/>
                <w:b/>
                <w:bCs/>
                <w:sz w:val="16"/>
                <w:szCs w:val="16"/>
                <w:lang w:eastAsia="nl-NL"/>
              </w:rPr>
              <w:t>731,3</w:t>
            </w:r>
          </w:p>
        </w:tc>
        <w:tc>
          <w:tcPr>
            <w:tcW w:w="413" w:type="pct"/>
            <w:tcBorders>
              <w:top w:val="nil"/>
              <w:left w:val="nil"/>
              <w:bottom w:val="single" w:color="auto" w:sz="4" w:space="0"/>
              <w:right w:val="nil"/>
            </w:tcBorders>
            <w:shd w:val="clear" w:color="auto" w:fill="auto"/>
            <w:noWrap/>
            <w:vAlign w:val="bottom"/>
            <w:hideMark/>
          </w:tcPr>
          <w:p w:rsidRPr="001924FC" w:rsidR="001924FC" w:rsidP="001924FC" w:rsidRDefault="001924FC">
            <w:pPr>
              <w:spacing w:after="0" w:line="240" w:lineRule="auto"/>
              <w:jc w:val="right"/>
              <w:rPr>
                <w:rFonts w:eastAsia="Times New Roman" w:cs="Arial"/>
                <w:b/>
                <w:bCs/>
                <w:sz w:val="16"/>
                <w:szCs w:val="16"/>
                <w:lang w:eastAsia="nl-NL"/>
              </w:rPr>
            </w:pPr>
            <w:r w:rsidRPr="001924FC">
              <w:rPr>
                <w:rFonts w:eastAsia="Times New Roman" w:cs="Arial"/>
                <w:b/>
                <w:bCs/>
                <w:sz w:val="16"/>
                <w:szCs w:val="16"/>
                <w:lang w:eastAsia="nl-NL"/>
              </w:rPr>
              <w:t>739,8</w:t>
            </w:r>
          </w:p>
        </w:tc>
        <w:tc>
          <w:tcPr>
            <w:tcW w:w="413" w:type="pct"/>
            <w:tcBorders>
              <w:top w:val="nil"/>
              <w:left w:val="nil"/>
              <w:bottom w:val="single" w:color="auto" w:sz="4" w:space="0"/>
              <w:right w:val="nil"/>
            </w:tcBorders>
            <w:shd w:val="clear" w:color="auto" w:fill="auto"/>
            <w:noWrap/>
            <w:vAlign w:val="bottom"/>
            <w:hideMark/>
          </w:tcPr>
          <w:p w:rsidRPr="001924FC" w:rsidR="001924FC" w:rsidP="001924FC" w:rsidRDefault="001924FC">
            <w:pPr>
              <w:spacing w:after="0" w:line="240" w:lineRule="auto"/>
              <w:jc w:val="right"/>
              <w:rPr>
                <w:rFonts w:eastAsia="Times New Roman" w:cs="Arial"/>
                <w:b/>
                <w:bCs/>
                <w:sz w:val="16"/>
                <w:szCs w:val="16"/>
                <w:lang w:eastAsia="nl-NL"/>
              </w:rPr>
            </w:pPr>
            <w:r w:rsidRPr="001924FC">
              <w:rPr>
                <w:rFonts w:eastAsia="Times New Roman" w:cs="Arial"/>
                <w:b/>
                <w:bCs/>
                <w:sz w:val="16"/>
                <w:szCs w:val="16"/>
                <w:lang w:eastAsia="nl-NL"/>
              </w:rPr>
              <w:t>754,6</w:t>
            </w:r>
          </w:p>
        </w:tc>
        <w:tc>
          <w:tcPr>
            <w:tcW w:w="413" w:type="pct"/>
            <w:tcBorders>
              <w:top w:val="nil"/>
              <w:left w:val="nil"/>
              <w:bottom w:val="single" w:color="auto" w:sz="4" w:space="0"/>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r w:rsidRPr="001924FC">
              <w:rPr>
                <w:rFonts w:eastAsia="Times New Roman" w:cs="Arial"/>
                <w:sz w:val="16"/>
                <w:szCs w:val="16"/>
                <w:lang w:eastAsia="nl-NL"/>
              </w:rPr>
              <w:t> </w:t>
            </w:r>
          </w:p>
        </w:tc>
        <w:tc>
          <w:tcPr>
            <w:tcW w:w="413" w:type="pct"/>
            <w:tcBorders>
              <w:top w:val="nil"/>
              <w:left w:val="single" w:color="auto" w:sz="4" w:space="0"/>
              <w:bottom w:val="single" w:color="auto" w:sz="4" w:space="0"/>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r w:rsidRPr="001924FC">
              <w:rPr>
                <w:rFonts w:eastAsia="Times New Roman" w:cs="Arial"/>
                <w:sz w:val="16"/>
                <w:szCs w:val="16"/>
                <w:lang w:eastAsia="nl-NL"/>
              </w:rPr>
              <w:t> </w:t>
            </w:r>
          </w:p>
        </w:tc>
      </w:tr>
      <w:tr w:rsidRPr="001924FC" w:rsidR="001924FC" w:rsidTr="001924FC">
        <w:trPr>
          <w:trHeight w:val="210"/>
        </w:trPr>
        <w:tc>
          <w:tcPr>
            <w:tcW w:w="267"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r>
      <w:tr w:rsidRPr="001924FC" w:rsidR="001924FC" w:rsidTr="001924FC">
        <w:trPr>
          <w:trHeight w:val="360"/>
        </w:trPr>
        <w:tc>
          <w:tcPr>
            <w:tcW w:w="267"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c>
          <w:tcPr>
            <w:tcW w:w="4320" w:type="pct"/>
            <w:gridSpan w:val="7"/>
            <w:tcBorders>
              <w:top w:val="nil"/>
              <w:left w:val="nil"/>
              <w:bottom w:val="nil"/>
              <w:right w:val="nil"/>
            </w:tcBorders>
            <w:shd w:val="clear" w:color="auto" w:fill="auto"/>
            <w:vAlign w:val="bottom"/>
            <w:hideMark/>
          </w:tcPr>
          <w:p w:rsidRPr="001924FC" w:rsidR="001924FC" w:rsidP="001924FC" w:rsidRDefault="001924FC">
            <w:pPr>
              <w:spacing w:after="0" w:line="240" w:lineRule="auto"/>
              <w:rPr>
                <w:rFonts w:eastAsia="Times New Roman" w:cs="Arial"/>
                <w:sz w:val="14"/>
                <w:szCs w:val="14"/>
                <w:lang w:eastAsia="nl-NL"/>
              </w:rPr>
            </w:pPr>
            <w:r w:rsidRPr="001924FC">
              <w:rPr>
                <w:rFonts w:eastAsia="Times New Roman" w:cs="Arial"/>
                <w:sz w:val="14"/>
                <w:szCs w:val="14"/>
                <w:lang w:eastAsia="nl-NL"/>
              </w:rPr>
              <w:t xml:space="preserve">* De budgetten behorend bij de herverkaveling van de </w:t>
            </w:r>
            <w:proofErr w:type="spellStart"/>
            <w:r w:rsidRPr="001924FC">
              <w:rPr>
                <w:rFonts w:eastAsia="Times New Roman" w:cs="Arial"/>
                <w:sz w:val="14"/>
                <w:szCs w:val="14"/>
                <w:lang w:eastAsia="nl-NL"/>
              </w:rPr>
              <w:t>EZ-begroting</w:t>
            </w:r>
            <w:proofErr w:type="spellEnd"/>
            <w:r w:rsidRPr="001924FC">
              <w:rPr>
                <w:rFonts w:eastAsia="Times New Roman" w:cs="Arial"/>
                <w:sz w:val="14"/>
                <w:szCs w:val="14"/>
                <w:lang w:eastAsia="nl-NL"/>
              </w:rPr>
              <w:t xml:space="preserve"> naar de BH&amp;OS- en </w:t>
            </w:r>
            <w:proofErr w:type="spellStart"/>
            <w:r w:rsidRPr="001924FC">
              <w:rPr>
                <w:rFonts w:eastAsia="Times New Roman" w:cs="Arial"/>
                <w:sz w:val="14"/>
                <w:szCs w:val="14"/>
                <w:lang w:eastAsia="nl-NL"/>
              </w:rPr>
              <w:t>BZ-begroting</w:t>
            </w:r>
            <w:proofErr w:type="spellEnd"/>
            <w:r w:rsidRPr="001924FC">
              <w:rPr>
                <w:rFonts w:eastAsia="Times New Roman" w:cs="Arial"/>
                <w:sz w:val="14"/>
                <w:szCs w:val="14"/>
                <w:lang w:eastAsia="nl-NL"/>
              </w:rPr>
              <w:t xml:space="preserve"> worden toegevoegd aan de totaalstand van de HGIS (zie tabblad HGIS).</w:t>
            </w:r>
          </w:p>
        </w:tc>
        <w:tc>
          <w:tcPr>
            <w:tcW w:w="413" w:type="pct"/>
            <w:tcBorders>
              <w:top w:val="nil"/>
              <w:left w:val="nil"/>
              <w:bottom w:val="nil"/>
              <w:right w:val="nil"/>
            </w:tcBorders>
            <w:shd w:val="clear" w:color="auto" w:fill="auto"/>
            <w:noWrap/>
            <w:vAlign w:val="bottom"/>
            <w:hideMark/>
          </w:tcPr>
          <w:p w:rsidRPr="001924FC" w:rsidR="001924FC" w:rsidP="001924FC" w:rsidRDefault="001924FC">
            <w:pPr>
              <w:spacing w:after="0" w:line="240" w:lineRule="auto"/>
              <w:rPr>
                <w:rFonts w:eastAsia="Times New Roman" w:cs="Arial"/>
                <w:sz w:val="16"/>
                <w:szCs w:val="16"/>
                <w:lang w:eastAsia="nl-NL"/>
              </w:rPr>
            </w:pPr>
          </w:p>
        </w:tc>
      </w:tr>
    </w:tbl>
    <w:p w:rsidR="004E2E1E" w:rsidRDefault="004E2E1E"/>
    <w:p w:rsidR="00144518" w:rsidRDefault="00144518">
      <w:pPr>
        <w:sectPr w:rsidR="00144518" w:rsidSect="00144518">
          <w:headerReference w:type="default" r:id="rId13"/>
          <w:pgSz w:w="11906" w:h="16838"/>
          <w:pgMar w:top="720" w:right="720" w:bottom="720" w:left="720" w:header="708" w:footer="708" w:gutter="0"/>
          <w:cols w:space="708"/>
          <w:docGrid w:linePitch="360"/>
        </w:sectPr>
      </w:pPr>
    </w:p>
    <w:tbl>
      <w:tblPr>
        <w:tblW w:w="5000" w:type="pct"/>
        <w:tblCellMar>
          <w:left w:w="70" w:type="dxa"/>
          <w:right w:w="70" w:type="dxa"/>
        </w:tblCellMar>
        <w:tblLook w:val="04A0"/>
      </w:tblPr>
      <w:tblGrid>
        <w:gridCol w:w="555"/>
        <w:gridCol w:w="3497"/>
        <w:gridCol w:w="993"/>
        <w:gridCol w:w="993"/>
        <w:gridCol w:w="993"/>
        <w:gridCol w:w="993"/>
        <w:gridCol w:w="993"/>
        <w:gridCol w:w="721"/>
        <w:gridCol w:w="868"/>
      </w:tblGrid>
      <w:tr w:rsidRPr="004E2E1E" w:rsidR="004E2E1E" w:rsidTr="0056439B">
        <w:trPr>
          <w:trHeight w:val="210"/>
        </w:trPr>
        <w:tc>
          <w:tcPr>
            <w:tcW w:w="262"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lastRenderedPageBreak/>
              <w:t> </w:t>
            </w:r>
          </w:p>
        </w:tc>
        <w:tc>
          <w:tcPr>
            <w:tcW w:w="1649"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 xml:space="preserve">In miljoenen </w:t>
            </w:r>
            <w:r w:rsidR="00F430DD">
              <w:rPr>
                <w:rFonts w:eastAsia="Times New Roman" w:cs="Arial"/>
                <w:i/>
                <w:iCs/>
                <w:sz w:val="16"/>
                <w:szCs w:val="16"/>
                <w:lang w:eastAsia="nl-NL"/>
              </w:rPr>
              <w:t>euro</w:t>
            </w:r>
          </w:p>
        </w:tc>
        <w:tc>
          <w:tcPr>
            <w:tcW w:w="468"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68"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68"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40"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09"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56439B">
        <w:trPr>
          <w:trHeight w:val="210"/>
        </w:trPr>
        <w:tc>
          <w:tcPr>
            <w:tcW w:w="262"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6</w:t>
            </w:r>
          </w:p>
        </w:tc>
        <w:tc>
          <w:tcPr>
            <w:tcW w:w="1649"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r w:rsidRPr="004E2E1E">
              <w:rPr>
                <w:rFonts w:eastAsia="Times New Roman" w:cs="Arial"/>
                <w:b/>
                <w:bCs/>
                <w:sz w:val="16"/>
                <w:szCs w:val="16"/>
                <w:lang w:eastAsia="nl-NL"/>
              </w:rPr>
              <w:t>Veiligheid en Justitie</w:t>
            </w:r>
          </w:p>
        </w:tc>
        <w:tc>
          <w:tcPr>
            <w:tcW w:w="468"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2013</w:t>
            </w:r>
          </w:p>
        </w:tc>
        <w:tc>
          <w:tcPr>
            <w:tcW w:w="468"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2014</w:t>
            </w:r>
          </w:p>
        </w:tc>
        <w:tc>
          <w:tcPr>
            <w:tcW w:w="468"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2015</w:t>
            </w:r>
          </w:p>
        </w:tc>
        <w:tc>
          <w:tcPr>
            <w:tcW w:w="468" w:type="pct"/>
            <w:tcBorders>
              <w:top w:val="single" w:color="auto" w:sz="4" w:space="0"/>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2016</w:t>
            </w:r>
          </w:p>
        </w:tc>
        <w:tc>
          <w:tcPr>
            <w:tcW w:w="468" w:type="pct"/>
            <w:tcBorders>
              <w:top w:val="single" w:color="auto" w:sz="4" w:space="0"/>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2017</w:t>
            </w:r>
          </w:p>
        </w:tc>
        <w:tc>
          <w:tcPr>
            <w:tcW w:w="340" w:type="pct"/>
            <w:tcBorders>
              <w:top w:val="single" w:color="auto" w:sz="4" w:space="0"/>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proofErr w:type="spellStart"/>
            <w:r w:rsidRPr="004E2E1E">
              <w:rPr>
                <w:rFonts w:eastAsia="Times New Roman" w:cs="Arial"/>
                <w:b/>
                <w:bCs/>
                <w:sz w:val="16"/>
                <w:szCs w:val="16"/>
                <w:lang w:eastAsia="nl-NL"/>
              </w:rPr>
              <w:t>struc</w:t>
            </w:r>
            <w:proofErr w:type="spellEnd"/>
          </w:p>
        </w:tc>
        <w:tc>
          <w:tcPr>
            <w:tcW w:w="409" w:type="pct"/>
            <w:tcBorders>
              <w:top w:val="single" w:color="auto" w:sz="4" w:space="0"/>
              <w:left w:val="single" w:color="auto" w:sz="4" w:space="0"/>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proofErr w:type="spellStart"/>
            <w:r w:rsidRPr="004E2E1E">
              <w:rPr>
                <w:rFonts w:eastAsia="Times New Roman" w:cs="Arial"/>
                <w:b/>
                <w:bCs/>
                <w:sz w:val="16"/>
                <w:szCs w:val="16"/>
                <w:lang w:eastAsia="nl-NL"/>
              </w:rPr>
              <w:t>struc</w:t>
            </w:r>
            <w:proofErr w:type="spellEnd"/>
            <w:r w:rsidRPr="004E2E1E">
              <w:rPr>
                <w:rFonts w:eastAsia="Times New Roman" w:cs="Arial"/>
                <w:b/>
                <w:bCs/>
                <w:sz w:val="16"/>
                <w:szCs w:val="16"/>
                <w:lang w:eastAsia="nl-NL"/>
              </w:rPr>
              <w:t xml:space="preserve"> in</w:t>
            </w:r>
          </w:p>
        </w:tc>
      </w:tr>
      <w:tr w:rsidRPr="004E2E1E" w:rsidR="004E2E1E" w:rsidTr="0056439B">
        <w:trPr>
          <w:trHeight w:val="210"/>
        </w:trPr>
        <w:tc>
          <w:tcPr>
            <w:tcW w:w="26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649"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40"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09"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56439B">
        <w:trPr>
          <w:trHeight w:val="210"/>
        </w:trPr>
        <w:tc>
          <w:tcPr>
            <w:tcW w:w="26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649"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r w:rsidRPr="004E2E1E">
              <w:rPr>
                <w:rFonts w:eastAsia="Times New Roman" w:cs="Arial"/>
                <w:b/>
                <w:bCs/>
                <w:sz w:val="16"/>
                <w:szCs w:val="16"/>
                <w:lang w:eastAsia="nl-NL"/>
              </w:rPr>
              <w:t>Uitgaven</w:t>
            </w: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40"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09"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56439B">
        <w:trPr>
          <w:trHeight w:val="225"/>
        </w:trPr>
        <w:tc>
          <w:tcPr>
            <w:tcW w:w="26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649"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Cs w:val="18"/>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Cs w:val="18"/>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Cs w:val="18"/>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40"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09"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56439B">
        <w:trPr>
          <w:trHeight w:val="210"/>
        </w:trPr>
        <w:tc>
          <w:tcPr>
            <w:tcW w:w="26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649"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Stand MN 2013 (excl. HGIS, cat.2)</w:t>
            </w:r>
          </w:p>
        </w:tc>
        <w:tc>
          <w:tcPr>
            <w:tcW w:w="468"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11.157,8</w:t>
            </w:r>
          </w:p>
        </w:tc>
        <w:tc>
          <w:tcPr>
            <w:tcW w:w="468"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10.918,3</w:t>
            </w:r>
          </w:p>
        </w:tc>
        <w:tc>
          <w:tcPr>
            <w:tcW w:w="468"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10.759,9</w:t>
            </w:r>
          </w:p>
        </w:tc>
        <w:tc>
          <w:tcPr>
            <w:tcW w:w="468"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10.721,8</w:t>
            </w:r>
          </w:p>
        </w:tc>
        <w:tc>
          <w:tcPr>
            <w:tcW w:w="468"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10.622,9</w:t>
            </w:r>
          </w:p>
        </w:tc>
        <w:tc>
          <w:tcPr>
            <w:tcW w:w="340"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09"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56439B">
        <w:trPr>
          <w:trHeight w:val="210"/>
        </w:trPr>
        <w:tc>
          <w:tcPr>
            <w:tcW w:w="26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649"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40"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09"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56439B">
        <w:trPr>
          <w:trHeight w:val="210"/>
        </w:trPr>
        <w:tc>
          <w:tcPr>
            <w:tcW w:w="26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649"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Mutaties Regeerakkoord</w:t>
            </w: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0,0</w:t>
            </w: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-33,0</w:t>
            </w: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-65,0</w:t>
            </w: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-174,0</w:t>
            </w: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-310,0</w:t>
            </w:r>
          </w:p>
        </w:tc>
        <w:tc>
          <w:tcPr>
            <w:tcW w:w="340"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-365,0</w:t>
            </w:r>
          </w:p>
        </w:tc>
        <w:tc>
          <w:tcPr>
            <w:tcW w:w="409"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56439B">
        <w:trPr>
          <w:trHeight w:val="210"/>
        </w:trPr>
        <w:tc>
          <w:tcPr>
            <w:tcW w:w="26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A1</w:t>
            </w:r>
          </w:p>
        </w:tc>
        <w:tc>
          <w:tcPr>
            <w:tcW w:w="1649"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 xml:space="preserve">Rijksoverheid (incl. </w:t>
            </w:r>
            <w:proofErr w:type="spellStart"/>
            <w:r w:rsidRPr="004E2E1E">
              <w:rPr>
                <w:rFonts w:eastAsia="Times New Roman" w:cs="Arial"/>
                <w:sz w:val="16"/>
                <w:szCs w:val="16"/>
                <w:lang w:eastAsia="nl-NL"/>
              </w:rPr>
              <w:t>ZBO’s</w:t>
            </w:r>
            <w:proofErr w:type="spellEnd"/>
            <w:r w:rsidRPr="004E2E1E">
              <w:rPr>
                <w:rFonts w:eastAsia="Times New Roman" w:cs="Arial"/>
                <w:sz w:val="16"/>
                <w:szCs w:val="16"/>
                <w:lang w:eastAsia="nl-NL"/>
              </w:rPr>
              <w:t>)</w:t>
            </w: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color w:val="000000"/>
                <w:sz w:val="16"/>
                <w:szCs w:val="16"/>
                <w:lang w:eastAsia="nl-NL"/>
              </w:rPr>
            </w:pPr>
            <w:r w:rsidRPr="004E2E1E">
              <w:rPr>
                <w:rFonts w:eastAsia="Times New Roman" w:cs="Arial"/>
                <w:color w:val="000000"/>
                <w:sz w:val="16"/>
                <w:szCs w:val="16"/>
                <w:lang w:eastAsia="nl-NL"/>
              </w:rPr>
              <w:t>-109,0</w:t>
            </w: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color w:val="000000"/>
                <w:sz w:val="16"/>
                <w:szCs w:val="16"/>
                <w:lang w:eastAsia="nl-NL"/>
              </w:rPr>
            </w:pPr>
            <w:r w:rsidRPr="004E2E1E">
              <w:rPr>
                <w:rFonts w:eastAsia="Times New Roman" w:cs="Arial"/>
                <w:color w:val="000000"/>
                <w:sz w:val="16"/>
                <w:szCs w:val="16"/>
                <w:lang w:eastAsia="nl-NL"/>
              </w:rPr>
              <w:t>-245,0</w:t>
            </w:r>
          </w:p>
        </w:tc>
        <w:tc>
          <w:tcPr>
            <w:tcW w:w="340"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color w:val="000000"/>
                <w:sz w:val="16"/>
                <w:szCs w:val="16"/>
                <w:lang w:eastAsia="nl-NL"/>
              </w:rPr>
            </w:pPr>
            <w:r w:rsidRPr="004E2E1E">
              <w:rPr>
                <w:rFonts w:eastAsia="Times New Roman" w:cs="Arial"/>
                <w:color w:val="000000"/>
                <w:sz w:val="16"/>
                <w:szCs w:val="16"/>
                <w:lang w:eastAsia="nl-NL"/>
              </w:rPr>
              <w:t>-300,0</w:t>
            </w:r>
          </w:p>
        </w:tc>
        <w:tc>
          <w:tcPr>
            <w:tcW w:w="409"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2018</w:t>
            </w:r>
          </w:p>
        </w:tc>
      </w:tr>
      <w:tr w:rsidRPr="004E2E1E" w:rsidR="004E2E1E" w:rsidTr="0056439B">
        <w:trPr>
          <w:trHeight w:val="210"/>
        </w:trPr>
        <w:tc>
          <w:tcPr>
            <w:tcW w:w="26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B11</w:t>
            </w:r>
          </w:p>
        </w:tc>
        <w:tc>
          <w:tcPr>
            <w:tcW w:w="1649"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Doelmatiger strafrechtsketen</w:t>
            </w: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color w:val="000000"/>
                <w:sz w:val="16"/>
                <w:szCs w:val="16"/>
                <w:lang w:eastAsia="nl-NL"/>
              </w:rPr>
            </w:pPr>
            <w:r w:rsidRPr="004E2E1E">
              <w:rPr>
                <w:rFonts w:eastAsia="Times New Roman" w:cs="Arial"/>
                <w:color w:val="000000"/>
                <w:sz w:val="16"/>
                <w:szCs w:val="16"/>
                <w:lang w:eastAsia="nl-NL"/>
              </w:rPr>
              <w:t>-30,0</w:t>
            </w: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color w:val="000000"/>
                <w:sz w:val="16"/>
                <w:szCs w:val="16"/>
                <w:lang w:eastAsia="nl-NL"/>
              </w:rPr>
            </w:pPr>
            <w:r w:rsidRPr="004E2E1E">
              <w:rPr>
                <w:rFonts w:eastAsia="Times New Roman" w:cs="Arial"/>
                <w:color w:val="000000"/>
                <w:sz w:val="16"/>
                <w:szCs w:val="16"/>
                <w:lang w:eastAsia="nl-NL"/>
              </w:rPr>
              <w:t>-60,0</w:t>
            </w: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color w:val="000000"/>
                <w:sz w:val="16"/>
                <w:szCs w:val="16"/>
                <w:lang w:eastAsia="nl-NL"/>
              </w:rPr>
            </w:pPr>
            <w:r w:rsidRPr="004E2E1E">
              <w:rPr>
                <w:rFonts w:eastAsia="Times New Roman" w:cs="Arial"/>
                <w:color w:val="000000"/>
                <w:sz w:val="16"/>
                <w:szCs w:val="16"/>
                <w:lang w:eastAsia="nl-NL"/>
              </w:rPr>
              <w:t>-60,0</w:t>
            </w: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color w:val="000000"/>
                <w:sz w:val="16"/>
                <w:szCs w:val="16"/>
                <w:lang w:eastAsia="nl-NL"/>
              </w:rPr>
            </w:pPr>
            <w:r w:rsidRPr="004E2E1E">
              <w:rPr>
                <w:rFonts w:eastAsia="Times New Roman" w:cs="Arial"/>
                <w:color w:val="000000"/>
                <w:sz w:val="16"/>
                <w:szCs w:val="16"/>
                <w:lang w:eastAsia="nl-NL"/>
              </w:rPr>
              <w:t>-60,0</w:t>
            </w:r>
          </w:p>
        </w:tc>
        <w:tc>
          <w:tcPr>
            <w:tcW w:w="340"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color w:val="000000"/>
                <w:sz w:val="16"/>
                <w:szCs w:val="16"/>
                <w:lang w:eastAsia="nl-NL"/>
              </w:rPr>
            </w:pPr>
            <w:r w:rsidRPr="004E2E1E">
              <w:rPr>
                <w:rFonts w:eastAsia="Times New Roman" w:cs="Arial"/>
                <w:color w:val="000000"/>
                <w:sz w:val="16"/>
                <w:szCs w:val="16"/>
                <w:lang w:eastAsia="nl-NL"/>
              </w:rPr>
              <w:t>-60,0</w:t>
            </w:r>
          </w:p>
        </w:tc>
        <w:tc>
          <w:tcPr>
            <w:tcW w:w="409"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56439B">
        <w:trPr>
          <w:trHeight w:val="210"/>
        </w:trPr>
        <w:tc>
          <w:tcPr>
            <w:tcW w:w="26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F61</w:t>
            </w:r>
          </w:p>
        </w:tc>
        <w:tc>
          <w:tcPr>
            <w:tcW w:w="1649"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WW/ontslag (ten opzichte van basispad)</w:t>
            </w: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color w:val="000000"/>
                <w:sz w:val="16"/>
                <w:szCs w:val="16"/>
                <w:lang w:eastAsia="nl-NL"/>
              </w:rPr>
            </w:pPr>
            <w:r w:rsidRPr="004E2E1E">
              <w:rPr>
                <w:rFonts w:eastAsia="Times New Roman" w:cs="Arial"/>
                <w:color w:val="000000"/>
                <w:sz w:val="16"/>
                <w:szCs w:val="16"/>
                <w:lang w:eastAsia="nl-NL"/>
              </w:rPr>
              <w:t>-3,0</w:t>
            </w: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color w:val="000000"/>
                <w:sz w:val="16"/>
                <w:szCs w:val="16"/>
                <w:lang w:eastAsia="nl-NL"/>
              </w:rPr>
            </w:pPr>
            <w:r w:rsidRPr="004E2E1E">
              <w:rPr>
                <w:rFonts w:eastAsia="Times New Roman" w:cs="Arial"/>
                <w:color w:val="000000"/>
                <w:sz w:val="16"/>
                <w:szCs w:val="16"/>
                <w:lang w:eastAsia="nl-NL"/>
              </w:rPr>
              <w:t>-5,0</w:t>
            </w: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color w:val="000000"/>
                <w:sz w:val="16"/>
                <w:szCs w:val="16"/>
                <w:lang w:eastAsia="nl-NL"/>
              </w:rPr>
            </w:pPr>
            <w:r w:rsidRPr="004E2E1E">
              <w:rPr>
                <w:rFonts w:eastAsia="Times New Roman" w:cs="Arial"/>
                <w:color w:val="000000"/>
                <w:sz w:val="16"/>
                <w:szCs w:val="16"/>
                <w:lang w:eastAsia="nl-NL"/>
              </w:rPr>
              <w:t>-5,0</w:t>
            </w: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color w:val="000000"/>
                <w:sz w:val="16"/>
                <w:szCs w:val="16"/>
                <w:lang w:eastAsia="nl-NL"/>
              </w:rPr>
            </w:pPr>
            <w:r w:rsidRPr="004E2E1E">
              <w:rPr>
                <w:rFonts w:eastAsia="Times New Roman" w:cs="Arial"/>
                <w:color w:val="000000"/>
                <w:sz w:val="16"/>
                <w:szCs w:val="16"/>
                <w:lang w:eastAsia="nl-NL"/>
              </w:rPr>
              <w:t>-5,0</w:t>
            </w:r>
          </w:p>
        </w:tc>
        <w:tc>
          <w:tcPr>
            <w:tcW w:w="340"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color w:val="000000"/>
                <w:sz w:val="16"/>
                <w:szCs w:val="16"/>
                <w:lang w:eastAsia="nl-NL"/>
              </w:rPr>
            </w:pPr>
            <w:r w:rsidRPr="004E2E1E">
              <w:rPr>
                <w:rFonts w:eastAsia="Times New Roman" w:cs="Arial"/>
                <w:color w:val="000000"/>
                <w:sz w:val="16"/>
                <w:szCs w:val="16"/>
                <w:lang w:eastAsia="nl-NL"/>
              </w:rPr>
              <w:t>-5,0</w:t>
            </w:r>
          </w:p>
        </w:tc>
        <w:tc>
          <w:tcPr>
            <w:tcW w:w="409"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56439B">
        <w:trPr>
          <w:trHeight w:val="210"/>
        </w:trPr>
        <w:tc>
          <w:tcPr>
            <w:tcW w:w="26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649" w:type="pct"/>
            <w:tcBorders>
              <w:top w:val="nil"/>
              <w:left w:val="nil"/>
              <w:bottom w:val="nil"/>
              <w:right w:val="nil"/>
            </w:tcBorders>
            <w:shd w:val="clear" w:color="auto" w:fill="auto"/>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color w:val="000000"/>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color w:val="000000"/>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color w:val="000000"/>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340"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 </w:t>
            </w:r>
          </w:p>
        </w:tc>
        <w:tc>
          <w:tcPr>
            <w:tcW w:w="409"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56439B">
        <w:trPr>
          <w:trHeight w:val="210"/>
        </w:trPr>
        <w:tc>
          <w:tcPr>
            <w:tcW w:w="26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i/>
                <w:iCs/>
                <w:sz w:val="16"/>
                <w:szCs w:val="16"/>
                <w:lang w:eastAsia="nl-NL"/>
              </w:rPr>
            </w:pPr>
          </w:p>
        </w:tc>
        <w:tc>
          <w:tcPr>
            <w:tcW w:w="1649"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Herverkaveling</w:t>
            </w: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814,2</w:t>
            </w: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788,5</w:t>
            </w: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693,3</w:t>
            </w: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673,2</w:t>
            </w: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651,4</w:t>
            </w:r>
          </w:p>
        </w:tc>
        <w:tc>
          <w:tcPr>
            <w:tcW w:w="340"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642,0</w:t>
            </w:r>
          </w:p>
        </w:tc>
        <w:tc>
          <w:tcPr>
            <w:tcW w:w="409"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r>
      <w:tr w:rsidRPr="004E2E1E" w:rsidR="004E2E1E" w:rsidTr="0056439B">
        <w:trPr>
          <w:trHeight w:val="210"/>
        </w:trPr>
        <w:tc>
          <w:tcPr>
            <w:tcW w:w="26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649" w:type="pct"/>
            <w:tcBorders>
              <w:top w:val="nil"/>
              <w:left w:val="nil"/>
              <w:bottom w:val="nil"/>
              <w:right w:val="nil"/>
            </w:tcBorders>
            <w:shd w:val="clear" w:color="auto" w:fill="auto"/>
            <w:noWrap/>
            <w:vAlign w:val="bottom"/>
            <w:hideMark/>
          </w:tcPr>
          <w:p w:rsidRPr="004E2E1E" w:rsidR="004E2E1E" w:rsidP="004E2E1E" w:rsidRDefault="00B87545">
            <w:pPr>
              <w:spacing w:after="0" w:line="240" w:lineRule="auto"/>
              <w:ind w:firstLine="160" w:firstLineChars="100"/>
              <w:rPr>
                <w:rFonts w:eastAsia="Times New Roman" w:cs="Arial"/>
                <w:sz w:val="16"/>
                <w:szCs w:val="16"/>
                <w:lang w:eastAsia="nl-NL"/>
              </w:rPr>
            </w:pPr>
            <w:r>
              <w:rPr>
                <w:rFonts w:eastAsia="Times New Roman" w:cs="Arial"/>
                <w:sz w:val="16"/>
                <w:szCs w:val="16"/>
                <w:lang w:eastAsia="nl-NL"/>
              </w:rPr>
              <w:t xml:space="preserve">van BZK naar </w:t>
            </w:r>
            <w:proofErr w:type="spellStart"/>
            <w:r>
              <w:rPr>
                <w:rFonts w:eastAsia="Times New Roman" w:cs="Arial"/>
                <w:sz w:val="16"/>
                <w:szCs w:val="16"/>
                <w:lang w:eastAsia="nl-NL"/>
              </w:rPr>
              <w:t>Ven</w:t>
            </w:r>
            <w:r w:rsidRPr="004E2E1E" w:rsidR="004E2E1E">
              <w:rPr>
                <w:rFonts w:eastAsia="Times New Roman" w:cs="Arial"/>
                <w:sz w:val="16"/>
                <w:szCs w:val="16"/>
                <w:lang w:eastAsia="nl-NL"/>
              </w:rPr>
              <w:t>J</w:t>
            </w:r>
            <w:proofErr w:type="spellEnd"/>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color w:val="000000"/>
                <w:sz w:val="16"/>
                <w:szCs w:val="16"/>
                <w:lang w:eastAsia="nl-NL"/>
              </w:rPr>
            </w:pPr>
            <w:r w:rsidRPr="004E2E1E">
              <w:rPr>
                <w:rFonts w:eastAsia="Times New Roman" w:cs="Arial"/>
                <w:color w:val="000000"/>
                <w:sz w:val="16"/>
                <w:szCs w:val="16"/>
                <w:lang w:eastAsia="nl-NL"/>
              </w:rPr>
              <w:t>814,2</w:t>
            </w: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color w:val="000000"/>
                <w:sz w:val="16"/>
                <w:szCs w:val="16"/>
                <w:lang w:eastAsia="nl-NL"/>
              </w:rPr>
            </w:pPr>
            <w:r w:rsidRPr="004E2E1E">
              <w:rPr>
                <w:rFonts w:eastAsia="Times New Roman" w:cs="Arial"/>
                <w:color w:val="000000"/>
                <w:sz w:val="16"/>
                <w:szCs w:val="16"/>
                <w:lang w:eastAsia="nl-NL"/>
              </w:rPr>
              <w:t>788,5</w:t>
            </w: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color w:val="000000"/>
                <w:sz w:val="16"/>
                <w:szCs w:val="16"/>
                <w:lang w:eastAsia="nl-NL"/>
              </w:rPr>
            </w:pPr>
            <w:r w:rsidRPr="004E2E1E">
              <w:rPr>
                <w:rFonts w:eastAsia="Times New Roman" w:cs="Arial"/>
                <w:color w:val="000000"/>
                <w:sz w:val="16"/>
                <w:szCs w:val="16"/>
                <w:lang w:eastAsia="nl-NL"/>
              </w:rPr>
              <w:t>693,3</w:t>
            </w: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color w:val="000000"/>
                <w:sz w:val="16"/>
                <w:szCs w:val="16"/>
                <w:lang w:eastAsia="nl-NL"/>
              </w:rPr>
            </w:pPr>
            <w:r w:rsidRPr="004E2E1E">
              <w:rPr>
                <w:rFonts w:eastAsia="Times New Roman" w:cs="Arial"/>
                <w:color w:val="000000"/>
                <w:sz w:val="16"/>
                <w:szCs w:val="16"/>
                <w:lang w:eastAsia="nl-NL"/>
              </w:rPr>
              <w:t>673,2</w:t>
            </w: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color w:val="000000"/>
                <w:sz w:val="16"/>
                <w:szCs w:val="16"/>
                <w:lang w:eastAsia="nl-NL"/>
              </w:rPr>
            </w:pPr>
            <w:r w:rsidRPr="004E2E1E">
              <w:rPr>
                <w:rFonts w:eastAsia="Times New Roman" w:cs="Arial"/>
                <w:color w:val="000000"/>
                <w:sz w:val="16"/>
                <w:szCs w:val="16"/>
                <w:lang w:eastAsia="nl-NL"/>
              </w:rPr>
              <w:t>651,4</w:t>
            </w:r>
          </w:p>
        </w:tc>
        <w:tc>
          <w:tcPr>
            <w:tcW w:w="340"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642,0</w:t>
            </w:r>
          </w:p>
        </w:tc>
        <w:tc>
          <w:tcPr>
            <w:tcW w:w="409"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56439B">
        <w:trPr>
          <w:trHeight w:val="210"/>
        </w:trPr>
        <w:tc>
          <w:tcPr>
            <w:tcW w:w="26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649"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40"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09"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56439B">
        <w:trPr>
          <w:trHeight w:val="210"/>
        </w:trPr>
        <w:tc>
          <w:tcPr>
            <w:tcW w:w="26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649"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Overig</w:t>
            </w: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40"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09"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56439B">
        <w:trPr>
          <w:trHeight w:val="210"/>
        </w:trPr>
        <w:tc>
          <w:tcPr>
            <w:tcW w:w="26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649"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40"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09"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56439B">
        <w:trPr>
          <w:trHeight w:val="210"/>
        </w:trPr>
        <w:tc>
          <w:tcPr>
            <w:tcW w:w="26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649"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 xml:space="preserve">Stand </w:t>
            </w:r>
            <w:proofErr w:type="spellStart"/>
            <w:r w:rsidRPr="004E2E1E">
              <w:rPr>
                <w:rFonts w:eastAsia="Times New Roman" w:cs="Arial"/>
                <w:b/>
                <w:bCs/>
                <w:sz w:val="16"/>
                <w:szCs w:val="16"/>
                <w:lang w:val="en-US" w:eastAsia="nl-NL"/>
              </w:rPr>
              <w:t>Startnota</w:t>
            </w:r>
            <w:proofErr w:type="spellEnd"/>
            <w:r w:rsidRPr="004E2E1E">
              <w:rPr>
                <w:rFonts w:eastAsia="Times New Roman" w:cs="Arial"/>
                <w:b/>
                <w:bCs/>
                <w:sz w:val="16"/>
                <w:szCs w:val="16"/>
                <w:lang w:val="en-US" w:eastAsia="nl-NL"/>
              </w:rPr>
              <w:t xml:space="preserve"> (excl. HGIS, cat. 2)</w:t>
            </w: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11.972,0</w:t>
            </w: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11.673,8</w:t>
            </w: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11.388,2</w:t>
            </w: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11.221,0</w:t>
            </w: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10.964,3</w:t>
            </w:r>
          </w:p>
        </w:tc>
        <w:tc>
          <w:tcPr>
            <w:tcW w:w="340"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09"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56439B">
        <w:trPr>
          <w:trHeight w:val="210"/>
        </w:trPr>
        <w:tc>
          <w:tcPr>
            <w:tcW w:w="26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649"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40"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09"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56439B">
        <w:trPr>
          <w:trHeight w:val="210"/>
        </w:trPr>
        <w:tc>
          <w:tcPr>
            <w:tcW w:w="26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649"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i/>
                <w:iCs/>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40"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09"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56439B">
        <w:trPr>
          <w:trHeight w:val="210"/>
        </w:trPr>
        <w:tc>
          <w:tcPr>
            <w:tcW w:w="26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649"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r w:rsidRPr="004E2E1E">
              <w:rPr>
                <w:rFonts w:eastAsia="Times New Roman" w:cs="Arial"/>
                <w:b/>
                <w:bCs/>
                <w:sz w:val="16"/>
                <w:szCs w:val="16"/>
                <w:lang w:eastAsia="nl-NL"/>
              </w:rPr>
              <w:t>Niet-belastingontvangsten</w:t>
            </w: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40"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09"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56439B">
        <w:trPr>
          <w:trHeight w:val="210"/>
        </w:trPr>
        <w:tc>
          <w:tcPr>
            <w:tcW w:w="26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649"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40"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09"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56439B">
        <w:trPr>
          <w:trHeight w:val="210"/>
        </w:trPr>
        <w:tc>
          <w:tcPr>
            <w:tcW w:w="26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649"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Stand MN 2013 (excl. HGIS, cat.2)</w:t>
            </w:r>
          </w:p>
        </w:tc>
        <w:tc>
          <w:tcPr>
            <w:tcW w:w="468"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1.362,1</w:t>
            </w:r>
          </w:p>
        </w:tc>
        <w:tc>
          <w:tcPr>
            <w:tcW w:w="468"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1.364,8</w:t>
            </w:r>
          </w:p>
        </w:tc>
        <w:tc>
          <w:tcPr>
            <w:tcW w:w="468"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1.343,2</w:t>
            </w:r>
          </w:p>
        </w:tc>
        <w:tc>
          <w:tcPr>
            <w:tcW w:w="468"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1.355,2</w:t>
            </w:r>
          </w:p>
        </w:tc>
        <w:tc>
          <w:tcPr>
            <w:tcW w:w="468"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1.365,2</w:t>
            </w:r>
          </w:p>
        </w:tc>
        <w:tc>
          <w:tcPr>
            <w:tcW w:w="340"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09"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56439B">
        <w:trPr>
          <w:trHeight w:val="210"/>
        </w:trPr>
        <w:tc>
          <w:tcPr>
            <w:tcW w:w="26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649"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40"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09"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56439B">
        <w:trPr>
          <w:trHeight w:val="210"/>
        </w:trPr>
        <w:tc>
          <w:tcPr>
            <w:tcW w:w="26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649"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Mutaties Regeerakkoord</w:t>
            </w: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0,0</w:t>
            </w: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0,0</w:t>
            </w: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70,0</w:t>
            </w: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70,0</w:t>
            </w: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70,0</w:t>
            </w:r>
          </w:p>
        </w:tc>
        <w:tc>
          <w:tcPr>
            <w:tcW w:w="340"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70,0</w:t>
            </w:r>
          </w:p>
        </w:tc>
        <w:tc>
          <w:tcPr>
            <w:tcW w:w="409"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56439B">
        <w:trPr>
          <w:trHeight w:val="420"/>
        </w:trPr>
        <w:tc>
          <w:tcPr>
            <w:tcW w:w="262" w:type="pct"/>
            <w:tcBorders>
              <w:top w:val="nil"/>
              <w:left w:val="nil"/>
              <w:bottom w:val="nil"/>
              <w:right w:val="nil"/>
            </w:tcBorders>
            <w:shd w:val="clear" w:color="auto" w:fill="auto"/>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I91</w:t>
            </w:r>
          </w:p>
        </w:tc>
        <w:tc>
          <w:tcPr>
            <w:tcW w:w="1649"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Doorberekenen kosten strafzaken en detentie aan veroorzaker</w:t>
            </w: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60,0</w:t>
            </w: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60,0</w:t>
            </w: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60,0</w:t>
            </w:r>
          </w:p>
        </w:tc>
        <w:tc>
          <w:tcPr>
            <w:tcW w:w="340"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60,0</w:t>
            </w:r>
          </w:p>
        </w:tc>
        <w:tc>
          <w:tcPr>
            <w:tcW w:w="409"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56439B">
        <w:trPr>
          <w:trHeight w:val="210"/>
        </w:trPr>
        <w:tc>
          <w:tcPr>
            <w:tcW w:w="26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J103</w:t>
            </w:r>
          </w:p>
        </w:tc>
        <w:tc>
          <w:tcPr>
            <w:tcW w:w="1649"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Afromen kansspelbelasting</w:t>
            </w: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10,0</w:t>
            </w: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10,0</w:t>
            </w: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10,0</w:t>
            </w:r>
          </w:p>
        </w:tc>
        <w:tc>
          <w:tcPr>
            <w:tcW w:w="340"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10,0</w:t>
            </w:r>
          </w:p>
        </w:tc>
        <w:tc>
          <w:tcPr>
            <w:tcW w:w="409"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56439B">
        <w:trPr>
          <w:trHeight w:val="210"/>
        </w:trPr>
        <w:tc>
          <w:tcPr>
            <w:tcW w:w="26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649"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40"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09"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56439B">
        <w:trPr>
          <w:trHeight w:val="210"/>
        </w:trPr>
        <w:tc>
          <w:tcPr>
            <w:tcW w:w="26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649"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Herverkaveling</w:t>
            </w: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40"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09"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56439B">
        <w:trPr>
          <w:trHeight w:val="210"/>
        </w:trPr>
        <w:tc>
          <w:tcPr>
            <w:tcW w:w="26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649"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40"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09"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56439B">
        <w:trPr>
          <w:trHeight w:val="210"/>
        </w:trPr>
        <w:tc>
          <w:tcPr>
            <w:tcW w:w="26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649"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Overig</w:t>
            </w: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40"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09"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56439B">
        <w:trPr>
          <w:trHeight w:val="210"/>
        </w:trPr>
        <w:tc>
          <w:tcPr>
            <w:tcW w:w="26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649"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40"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09"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56439B">
        <w:trPr>
          <w:trHeight w:val="210"/>
        </w:trPr>
        <w:tc>
          <w:tcPr>
            <w:tcW w:w="262"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1649"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 xml:space="preserve">Stand </w:t>
            </w:r>
            <w:proofErr w:type="spellStart"/>
            <w:r w:rsidRPr="004E2E1E">
              <w:rPr>
                <w:rFonts w:eastAsia="Times New Roman" w:cs="Arial"/>
                <w:b/>
                <w:bCs/>
                <w:sz w:val="16"/>
                <w:szCs w:val="16"/>
                <w:lang w:val="en-US" w:eastAsia="nl-NL"/>
              </w:rPr>
              <w:t>Startnota</w:t>
            </w:r>
            <w:proofErr w:type="spellEnd"/>
            <w:r w:rsidRPr="004E2E1E">
              <w:rPr>
                <w:rFonts w:eastAsia="Times New Roman" w:cs="Arial"/>
                <w:b/>
                <w:bCs/>
                <w:sz w:val="16"/>
                <w:szCs w:val="16"/>
                <w:lang w:val="en-US" w:eastAsia="nl-NL"/>
              </w:rPr>
              <w:t xml:space="preserve"> (excl. HGIS, cat. 2)</w:t>
            </w:r>
          </w:p>
        </w:tc>
        <w:tc>
          <w:tcPr>
            <w:tcW w:w="468"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1.362,1</w:t>
            </w:r>
          </w:p>
        </w:tc>
        <w:tc>
          <w:tcPr>
            <w:tcW w:w="468"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1.364,8</w:t>
            </w:r>
          </w:p>
        </w:tc>
        <w:tc>
          <w:tcPr>
            <w:tcW w:w="468"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1.413,2</w:t>
            </w:r>
          </w:p>
        </w:tc>
        <w:tc>
          <w:tcPr>
            <w:tcW w:w="468"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1.425,2</w:t>
            </w:r>
          </w:p>
        </w:tc>
        <w:tc>
          <w:tcPr>
            <w:tcW w:w="468"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1.435,2</w:t>
            </w:r>
          </w:p>
        </w:tc>
        <w:tc>
          <w:tcPr>
            <w:tcW w:w="340" w:type="pct"/>
            <w:tcBorders>
              <w:top w:val="nil"/>
              <w:left w:val="nil"/>
              <w:bottom w:val="single" w:color="auto" w:sz="4" w:space="0"/>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09"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bl>
    <w:p w:rsidR="004E2E1E" w:rsidRDefault="004E2E1E"/>
    <w:p w:rsidR="00144518" w:rsidRDefault="00144518">
      <w:pPr>
        <w:sectPr w:rsidR="00144518" w:rsidSect="00144518">
          <w:headerReference w:type="default" r:id="rId14"/>
          <w:pgSz w:w="11906" w:h="16838"/>
          <w:pgMar w:top="720" w:right="720" w:bottom="720" w:left="720" w:header="708" w:footer="708" w:gutter="0"/>
          <w:cols w:space="708"/>
          <w:docGrid w:linePitch="360"/>
        </w:sectPr>
      </w:pPr>
    </w:p>
    <w:tbl>
      <w:tblPr>
        <w:tblW w:w="5000" w:type="pct"/>
        <w:tblCellMar>
          <w:left w:w="70" w:type="dxa"/>
          <w:right w:w="70" w:type="dxa"/>
        </w:tblCellMar>
        <w:tblLook w:val="04A0"/>
      </w:tblPr>
      <w:tblGrid>
        <w:gridCol w:w="567"/>
        <w:gridCol w:w="3907"/>
        <w:gridCol w:w="876"/>
        <w:gridCol w:w="876"/>
        <w:gridCol w:w="876"/>
        <w:gridCol w:w="876"/>
        <w:gridCol w:w="876"/>
        <w:gridCol w:w="876"/>
        <w:gridCol w:w="876"/>
      </w:tblGrid>
      <w:tr w:rsidRPr="00EF64D3" w:rsidR="00EF64D3" w:rsidTr="00EF64D3">
        <w:trPr>
          <w:trHeight w:val="210"/>
        </w:trPr>
        <w:tc>
          <w:tcPr>
            <w:tcW w:w="267" w:type="pct"/>
            <w:tcBorders>
              <w:top w:val="nil"/>
              <w:left w:val="nil"/>
              <w:bottom w:val="single" w:color="auto" w:sz="4" w:space="0"/>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lastRenderedPageBreak/>
              <w:t> </w:t>
            </w:r>
          </w:p>
        </w:tc>
        <w:tc>
          <w:tcPr>
            <w:tcW w:w="1842" w:type="pct"/>
            <w:tcBorders>
              <w:top w:val="nil"/>
              <w:left w:val="nil"/>
              <w:bottom w:val="single" w:color="auto" w:sz="4" w:space="0"/>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r w:rsidRPr="00EF64D3">
              <w:rPr>
                <w:rFonts w:eastAsia="Times New Roman" w:cs="Arial"/>
                <w:i/>
                <w:iCs/>
                <w:sz w:val="16"/>
                <w:szCs w:val="16"/>
                <w:lang w:eastAsia="nl-NL"/>
              </w:rPr>
              <w:t xml:space="preserve">In miljoenen </w:t>
            </w:r>
            <w:r w:rsidR="00F430DD">
              <w:rPr>
                <w:rFonts w:eastAsia="Times New Roman" w:cs="Arial"/>
                <w:i/>
                <w:iCs/>
                <w:sz w:val="16"/>
                <w:szCs w:val="16"/>
                <w:lang w:eastAsia="nl-NL"/>
              </w:rPr>
              <w:t>euro</w:t>
            </w:r>
          </w:p>
        </w:tc>
        <w:tc>
          <w:tcPr>
            <w:tcW w:w="413" w:type="pct"/>
            <w:tcBorders>
              <w:top w:val="nil"/>
              <w:left w:val="nil"/>
              <w:bottom w:val="single" w:color="auto" w:sz="4" w:space="0"/>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c>
          <w:tcPr>
            <w:tcW w:w="413" w:type="pct"/>
            <w:tcBorders>
              <w:top w:val="nil"/>
              <w:left w:val="nil"/>
              <w:bottom w:val="single" w:color="auto" w:sz="4" w:space="0"/>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c>
          <w:tcPr>
            <w:tcW w:w="413" w:type="pct"/>
            <w:tcBorders>
              <w:top w:val="nil"/>
              <w:left w:val="nil"/>
              <w:bottom w:val="single" w:color="auto" w:sz="4" w:space="0"/>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r>
      <w:tr w:rsidRPr="00EF64D3" w:rsidR="00EF64D3" w:rsidTr="00EF64D3">
        <w:trPr>
          <w:trHeight w:val="210"/>
        </w:trPr>
        <w:tc>
          <w:tcPr>
            <w:tcW w:w="267" w:type="pct"/>
            <w:tcBorders>
              <w:top w:val="nil"/>
              <w:left w:val="nil"/>
              <w:bottom w:val="single" w:color="auto" w:sz="4" w:space="0"/>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b/>
                <w:bCs/>
                <w:sz w:val="16"/>
                <w:szCs w:val="16"/>
                <w:lang w:eastAsia="nl-NL"/>
              </w:rPr>
            </w:pPr>
            <w:r w:rsidRPr="00EF64D3">
              <w:rPr>
                <w:rFonts w:eastAsia="Times New Roman" w:cs="Arial"/>
                <w:b/>
                <w:bCs/>
                <w:sz w:val="16"/>
                <w:szCs w:val="16"/>
                <w:lang w:eastAsia="nl-NL"/>
              </w:rPr>
              <w:t>7</w:t>
            </w:r>
          </w:p>
        </w:tc>
        <w:tc>
          <w:tcPr>
            <w:tcW w:w="1842" w:type="pct"/>
            <w:tcBorders>
              <w:top w:val="nil"/>
              <w:left w:val="nil"/>
              <w:bottom w:val="single" w:color="auto" w:sz="4" w:space="0"/>
              <w:right w:val="nil"/>
            </w:tcBorders>
            <w:shd w:val="clear" w:color="auto" w:fill="auto"/>
            <w:noWrap/>
            <w:vAlign w:val="bottom"/>
            <w:hideMark/>
          </w:tcPr>
          <w:p w:rsidRPr="00EF64D3" w:rsidR="00EF64D3" w:rsidP="00EF64D3" w:rsidRDefault="00EF64D3">
            <w:pPr>
              <w:spacing w:after="0" w:line="240" w:lineRule="auto"/>
              <w:rPr>
                <w:rFonts w:eastAsia="Times New Roman" w:cs="Arial"/>
                <w:b/>
                <w:bCs/>
                <w:sz w:val="16"/>
                <w:szCs w:val="16"/>
                <w:lang w:eastAsia="nl-NL"/>
              </w:rPr>
            </w:pPr>
            <w:r w:rsidRPr="00EF64D3">
              <w:rPr>
                <w:rFonts w:eastAsia="Times New Roman" w:cs="Arial"/>
                <w:b/>
                <w:bCs/>
                <w:sz w:val="16"/>
                <w:szCs w:val="16"/>
                <w:lang w:eastAsia="nl-NL"/>
              </w:rPr>
              <w:t>Binnenlandse Zaken</w:t>
            </w:r>
          </w:p>
        </w:tc>
        <w:tc>
          <w:tcPr>
            <w:tcW w:w="413" w:type="pct"/>
            <w:tcBorders>
              <w:top w:val="nil"/>
              <w:left w:val="nil"/>
              <w:bottom w:val="single" w:color="auto" w:sz="4" w:space="0"/>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b/>
                <w:bCs/>
                <w:sz w:val="16"/>
                <w:szCs w:val="16"/>
                <w:lang w:eastAsia="nl-NL"/>
              </w:rPr>
            </w:pPr>
            <w:r w:rsidRPr="00EF64D3">
              <w:rPr>
                <w:rFonts w:eastAsia="Times New Roman" w:cs="Arial"/>
                <w:b/>
                <w:bCs/>
                <w:sz w:val="16"/>
                <w:szCs w:val="16"/>
                <w:lang w:eastAsia="nl-NL"/>
              </w:rPr>
              <w:t>2013</w:t>
            </w:r>
          </w:p>
        </w:tc>
        <w:tc>
          <w:tcPr>
            <w:tcW w:w="413" w:type="pct"/>
            <w:tcBorders>
              <w:top w:val="nil"/>
              <w:left w:val="nil"/>
              <w:bottom w:val="single" w:color="auto" w:sz="4" w:space="0"/>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b/>
                <w:bCs/>
                <w:sz w:val="16"/>
                <w:szCs w:val="16"/>
                <w:lang w:eastAsia="nl-NL"/>
              </w:rPr>
            </w:pPr>
            <w:r w:rsidRPr="00EF64D3">
              <w:rPr>
                <w:rFonts w:eastAsia="Times New Roman" w:cs="Arial"/>
                <w:b/>
                <w:bCs/>
                <w:sz w:val="16"/>
                <w:szCs w:val="16"/>
                <w:lang w:eastAsia="nl-NL"/>
              </w:rPr>
              <w:t>2014</w:t>
            </w:r>
          </w:p>
        </w:tc>
        <w:tc>
          <w:tcPr>
            <w:tcW w:w="413" w:type="pct"/>
            <w:tcBorders>
              <w:top w:val="nil"/>
              <w:left w:val="nil"/>
              <w:bottom w:val="single" w:color="auto" w:sz="4" w:space="0"/>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b/>
                <w:bCs/>
                <w:sz w:val="16"/>
                <w:szCs w:val="16"/>
                <w:lang w:eastAsia="nl-NL"/>
              </w:rPr>
            </w:pPr>
            <w:r w:rsidRPr="00EF64D3">
              <w:rPr>
                <w:rFonts w:eastAsia="Times New Roman" w:cs="Arial"/>
                <w:b/>
                <w:bCs/>
                <w:sz w:val="16"/>
                <w:szCs w:val="16"/>
                <w:lang w:eastAsia="nl-NL"/>
              </w:rPr>
              <w:t>2015</w:t>
            </w:r>
          </w:p>
        </w:tc>
        <w:tc>
          <w:tcPr>
            <w:tcW w:w="413" w:type="pct"/>
            <w:tcBorders>
              <w:top w:val="single" w:color="auto" w:sz="4" w:space="0"/>
              <w:left w:val="nil"/>
              <w:bottom w:val="single" w:color="auto" w:sz="4" w:space="0"/>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b/>
                <w:bCs/>
                <w:sz w:val="16"/>
                <w:szCs w:val="16"/>
                <w:lang w:eastAsia="nl-NL"/>
              </w:rPr>
            </w:pPr>
            <w:r w:rsidRPr="00EF64D3">
              <w:rPr>
                <w:rFonts w:eastAsia="Times New Roman" w:cs="Arial"/>
                <w:b/>
                <w:bCs/>
                <w:sz w:val="16"/>
                <w:szCs w:val="16"/>
                <w:lang w:eastAsia="nl-NL"/>
              </w:rPr>
              <w:t>2016</w:t>
            </w:r>
          </w:p>
        </w:tc>
        <w:tc>
          <w:tcPr>
            <w:tcW w:w="413" w:type="pct"/>
            <w:tcBorders>
              <w:top w:val="single" w:color="auto" w:sz="4" w:space="0"/>
              <w:left w:val="nil"/>
              <w:bottom w:val="single" w:color="auto" w:sz="4" w:space="0"/>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b/>
                <w:bCs/>
                <w:sz w:val="16"/>
                <w:szCs w:val="16"/>
                <w:lang w:eastAsia="nl-NL"/>
              </w:rPr>
            </w:pPr>
            <w:r w:rsidRPr="00EF64D3">
              <w:rPr>
                <w:rFonts w:eastAsia="Times New Roman" w:cs="Arial"/>
                <w:b/>
                <w:bCs/>
                <w:sz w:val="16"/>
                <w:szCs w:val="16"/>
                <w:lang w:eastAsia="nl-NL"/>
              </w:rPr>
              <w:t>2017</w:t>
            </w:r>
          </w:p>
        </w:tc>
        <w:tc>
          <w:tcPr>
            <w:tcW w:w="413" w:type="pct"/>
            <w:tcBorders>
              <w:top w:val="single" w:color="auto" w:sz="4" w:space="0"/>
              <w:left w:val="nil"/>
              <w:bottom w:val="single" w:color="auto" w:sz="4" w:space="0"/>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b/>
                <w:bCs/>
                <w:sz w:val="16"/>
                <w:szCs w:val="16"/>
                <w:lang w:eastAsia="nl-NL"/>
              </w:rPr>
            </w:pPr>
            <w:proofErr w:type="spellStart"/>
            <w:r w:rsidRPr="00EF64D3">
              <w:rPr>
                <w:rFonts w:eastAsia="Times New Roman" w:cs="Arial"/>
                <w:b/>
                <w:bCs/>
                <w:sz w:val="16"/>
                <w:szCs w:val="16"/>
                <w:lang w:eastAsia="nl-NL"/>
              </w:rPr>
              <w:t>struc</w:t>
            </w:r>
            <w:proofErr w:type="spellEnd"/>
          </w:p>
        </w:tc>
        <w:tc>
          <w:tcPr>
            <w:tcW w:w="413" w:type="pct"/>
            <w:tcBorders>
              <w:top w:val="single" w:color="auto" w:sz="4" w:space="0"/>
              <w:left w:val="single" w:color="auto" w:sz="4" w:space="0"/>
              <w:bottom w:val="single" w:color="auto" w:sz="4" w:space="0"/>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b/>
                <w:bCs/>
                <w:sz w:val="16"/>
                <w:szCs w:val="16"/>
                <w:lang w:eastAsia="nl-NL"/>
              </w:rPr>
            </w:pPr>
            <w:proofErr w:type="spellStart"/>
            <w:r w:rsidRPr="00EF64D3">
              <w:rPr>
                <w:rFonts w:eastAsia="Times New Roman" w:cs="Arial"/>
                <w:b/>
                <w:bCs/>
                <w:sz w:val="16"/>
                <w:szCs w:val="16"/>
                <w:lang w:eastAsia="nl-NL"/>
              </w:rPr>
              <w:t>struc</w:t>
            </w:r>
            <w:proofErr w:type="spellEnd"/>
            <w:r w:rsidRPr="00EF64D3">
              <w:rPr>
                <w:rFonts w:eastAsia="Times New Roman" w:cs="Arial"/>
                <w:b/>
                <w:bCs/>
                <w:sz w:val="16"/>
                <w:szCs w:val="16"/>
                <w:lang w:eastAsia="nl-NL"/>
              </w:rPr>
              <w:t xml:space="preserve"> in</w:t>
            </w:r>
          </w:p>
        </w:tc>
      </w:tr>
      <w:tr w:rsidRPr="00EF64D3" w:rsidR="00EF64D3" w:rsidTr="00EF64D3">
        <w:trPr>
          <w:trHeight w:val="210"/>
        </w:trPr>
        <w:tc>
          <w:tcPr>
            <w:tcW w:w="26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EF64D3">
        <w:trPr>
          <w:trHeight w:val="210"/>
        </w:trPr>
        <w:tc>
          <w:tcPr>
            <w:tcW w:w="26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b/>
                <w:bCs/>
                <w:sz w:val="16"/>
                <w:szCs w:val="16"/>
                <w:lang w:eastAsia="nl-NL"/>
              </w:rPr>
            </w:pPr>
            <w:r w:rsidRPr="00EF64D3">
              <w:rPr>
                <w:rFonts w:eastAsia="Times New Roman" w:cs="Arial"/>
                <w:b/>
                <w:bCs/>
                <w:sz w:val="16"/>
                <w:szCs w:val="16"/>
                <w:lang w:eastAsia="nl-NL"/>
              </w:rPr>
              <w:t>Uitgaven</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EF64D3">
        <w:trPr>
          <w:trHeight w:val="225"/>
        </w:trPr>
        <w:tc>
          <w:tcPr>
            <w:tcW w:w="26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Cs w:val="18"/>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Cs w:val="18"/>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Cs w:val="18"/>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EF64D3">
        <w:trPr>
          <w:trHeight w:val="210"/>
        </w:trPr>
        <w:tc>
          <w:tcPr>
            <w:tcW w:w="26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b/>
                <w:bCs/>
                <w:sz w:val="16"/>
                <w:szCs w:val="16"/>
                <w:lang w:val="en-US" w:eastAsia="nl-NL"/>
              </w:rPr>
            </w:pPr>
            <w:r w:rsidRPr="00EF64D3">
              <w:rPr>
                <w:rFonts w:eastAsia="Times New Roman" w:cs="Arial"/>
                <w:b/>
                <w:bCs/>
                <w:sz w:val="16"/>
                <w:szCs w:val="16"/>
                <w:lang w:val="en-US" w:eastAsia="nl-NL"/>
              </w:rPr>
              <w:t>Stand MN 2013 (excl. HGIS, cat.2)</w:t>
            </w:r>
          </w:p>
        </w:tc>
        <w:tc>
          <w:tcPr>
            <w:tcW w:w="413" w:type="pct"/>
            <w:tcBorders>
              <w:top w:val="nil"/>
              <w:left w:val="nil"/>
              <w:bottom w:val="nil"/>
              <w:right w:val="nil"/>
            </w:tcBorders>
            <w:shd w:val="clear" w:color="auto" w:fill="auto"/>
            <w:vAlign w:val="bottom"/>
            <w:hideMark/>
          </w:tcPr>
          <w:p w:rsidRPr="00EF64D3" w:rsidR="00EF64D3" w:rsidP="00EF64D3" w:rsidRDefault="00EF64D3">
            <w:pPr>
              <w:spacing w:after="0" w:line="240" w:lineRule="auto"/>
              <w:jc w:val="right"/>
              <w:rPr>
                <w:rFonts w:eastAsia="Times New Roman" w:cs="Arial"/>
                <w:b/>
                <w:bCs/>
                <w:color w:val="000000"/>
                <w:sz w:val="16"/>
                <w:szCs w:val="16"/>
                <w:lang w:eastAsia="nl-NL"/>
              </w:rPr>
            </w:pPr>
            <w:r w:rsidRPr="00EF64D3">
              <w:rPr>
                <w:rFonts w:eastAsia="Times New Roman" w:cs="Arial"/>
                <w:b/>
                <w:bCs/>
                <w:color w:val="000000"/>
                <w:sz w:val="16"/>
                <w:szCs w:val="16"/>
                <w:lang w:eastAsia="nl-NL"/>
              </w:rPr>
              <w:t>4.789,8</w:t>
            </w:r>
          </w:p>
        </w:tc>
        <w:tc>
          <w:tcPr>
            <w:tcW w:w="413" w:type="pct"/>
            <w:tcBorders>
              <w:top w:val="nil"/>
              <w:left w:val="nil"/>
              <w:bottom w:val="nil"/>
              <w:right w:val="nil"/>
            </w:tcBorders>
            <w:shd w:val="clear" w:color="auto" w:fill="auto"/>
            <w:vAlign w:val="bottom"/>
            <w:hideMark/>
          </w:tcPr>
          <w:p w:rsidRPr="00EF64D3" w:rsidR="00EF64D3" w:rsidP="00EF64D3" w:rsidRDefault="00EF64D3">
            <w:pPr>
              <w:spacing w:after="0" w:line="240" w:lineRule="auto"/>
              <w:jc w:val="right"/>
              <w:rPr>
                <w:rFonts w:eastAsia="Times New Roman" w:cs="Arial"/>
                <w:b/>
                <w:bCs/>
                <w:color w:val="000000"/>
                <w:sz w:val="16"/>
                <w:szCs w:val="16"/>
                <w:lang w:eastAsia="nl-NL"/>
              </w:rPr>
            </w:pPr>
            <w:r w:rsidRPr="00EF64D3">
              <w:rPr>
                <w:rFonts w:eastAsia="Times New Roman" w:cs="Arial"/>
                <w:b/>
                <w:bCs/>
                <w:color w:val="000000"/>
                <w:sz w:val="16"/>
                <w:szCs w:val="16"/>
                <w:lang w:eastAsia="nl-NL"/>
              </w:rPr>
              <w:t>4.541,0</w:t>
            </w:r>
          </w:p>
        </w:tc>
        <w:tc>
          <w:tcPr>
            <w:tcW w:w="413" w:type="pct"/>
            <w:tcBorders>
              <w:top w:val="nil"/>
              <w:left w:val="nil"/>
              <w:bottom w:val="nil"/>
              <w:right w:val="nil"/>
            </w:tcBorders>
            <w:shd w:val="clear" w:color="auto" w:fill="auto"/>
            <w:vAlign w:val="bottom"/>
            <w:hideMark/>
          </w:tcPr>
          <w:p w:rsidRPr="00EF64D3" w:rsidR="00EF64D3" w:rsidP="00EF64D3" w:rsidRDefault="00EF64D3">
            <w:pPr>
              <w:spacing w:after="0" w:line="240" w:lineRule="auto"/>
              <w:jc w:val="right"/>
              <w:rPr>
                <w:rFonts w:eastAsia="Times New Roman" w:cs="Arial"/>
                <w:b/>
                <w:bCs/>
                <w:color w:val="000000"/>
                <w:sz w:val="16"/>
                <w:szCs w:val="16"/>
                <w:lang w:eastAsia="nl-NL"/>
              </w:rPr>
            </w:pPr>
            <w:r w:rsidRPr="00EF64D3">
              <w:rPr>
                <w:rFonts w:eastAsia="Times New Roman" w:cs="Arial"/>
                <w:b/>
                <w:bCs/>
                <w:color w:val="000000"/>
                <w:sz w:val="16"/>
                <w:szCs w:val="16"/>
                <w:lang w:eastAsia="nl-NL"/>
              </w:rPr>
              <w:t>4.484,4</w:t>
            </w:r>
          </w:p>
        </w:tc>
        <w:tc>
          <w:tcPr>
            <w:tcW w:w="413" w:type="pct"/>
            <w:tcBorders>
              <w:top w:val="nil"/>
              <w:left w:val="nil"/>
              <w:bottom w:val="nil"/>
              <w:right w:val="nil"/>
            </w:tcBorders>
            <w:shd w:val="clear" w:color="auto" w:fill="auto"/>
            <w:vAlign w:val="bottom"/>
            <w:hideMark/>
          </w:tcPr>
          <w:p w:rsidRPr="00EF64D3" w:rsidR="00EF64D3" w:rsidP="00EF64D3" w:rsidRDefault="00EF64D3">
            <w:pPr>
              <w:spacing w:after="0" w:line="240" w:lineRule="auto"/>
              <w:jc w:val="right"/>
              <w:rPr>
                <w:rFonts w:eastAsia="Times New Roman" w:cs="Arial"/>
                <w:b/>
                <w:bCs/>
                <w:color w:val="000000"/>
                <w:sz w:val="16"/>
                <w:szCs w:val="16"/>
                <w:lang w:eastAsia="nl-NL"/>
              </w:rPr>
            </w:pPr>
            <w:r w:rsidRPr="00EF64D3">
              <w:rPr>
                <w:rFonts w:eastAsia="Times New Roman" w:cs="Arial"/>
                <w:b/>
                <w:bCs/>
                <w:color w:val="000000"/>
                <w:sz w:val="16"/>
                <w:szCs w:val="16"/>
                <w:lang w:eastAsia="nl-NL"/>
              </w:rPr>
              <w:t>4.556,5</w:t>
            </w:r>
          </w:p>
        </w:tc>
        <w:tc>
          <w:tcPr>
            <w:tcW w:w="413" w:type="pct"/>
            <w:tcBorders>
              <w:top w:val="nil"/>
              <w:left w:val="nil"/>
              <w:bottom w:val="nil"/>
              <w:right w:val="nil"/>
            </w:tcBorders>
            <w:shd w:val="clear" w:color="auto" w:fill="auto"/>
            <w:vAlign w:val="bottom"/>
            <w:hideMark/>
          </w:tcPr>
          <w:p w:rsidRPr="00EF64D3" w:rsidR="00EF64D3" w:rsidP="00EF64D3" w:rsidRDefault="00EF64D3">
            <w:pPr>
              <w:spacing w:after="0" w:line="240" w:lineRule="auto"/>
              <w:jc w:val="right"/>
              <w:rPr>
                <w:rFonts w:eastAsia="Times New Roman" w:cs="Arial"/>
                <w:b/>
                <w:bCs/>
                <w:color w:val="000000"/>
                <w:sz w:val="16"/>
                <w:szCs w:val="16"/>
                <w:lang w:eastAsia="nl-NL"/>
              </w:rPr>
            </w:pPr>
            <w:r w:rsidRPr="00EF64D3">
              <w:rPr>
                <w:rFonts w:eastAsia="Times New Roman" w:cs="Arial"/>
                <w:b/>
                <w:bCs/>
                <w:color w:val="000000"/>
                <w:sz w:val="16"/>
                <w:szCs w:val="16"/>
                <w:lang w:eastAsia="nl-NL"/>
              </w:rPr>
              <w:t>4.648,2</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EF64D3">
        <w:trPr>
          <w:trHeight w:val="210"/>
        </w:trPr>
        <w:tc>
          <w:tcPr>
            <w:tcW w:w="26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EF64D3">
        <w:trPr>
          <w:trHeight w:val="210"/>
        </w:trPr>
        <w:tc>
          <w:tcPr>
            <w:tcW w:w="26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r w:rsidRPr="00EF64D3">
              <w:rPr>
                <w:rFonts w:eastAsia="Times New Roman" w:cs="Arial"/>
                <w:i/>
                <w:iCs/>
                <w:sz w:val="16"/>
                <w:szCs w:val="16"/>
                <w:lang w:eastAsia="nl-NL"/>
              </w:rPr>
              <w:t>Mutaties Regeerakkoord</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i/>
                <w:iCs/>
                <w:sz w:val="16"/>
                <w:szCs w:val="16"/>
                <w:lang w:eastAsia="nl-NL"/>
              </w:rPr>
            </w:pPr>
            <w:r w:rsidRPr="00EF64D3">
              <w:rPr>
                <w:rFonts w:eastAsia="Times New Roman" w:cs="Arial"/>
                <w:i/>
                <w:iCs/>
                <w:sz w:val="16"/>
                <w:szCs w:val="16"/>
                <w:lang w:eastAsia="nl-NL"/>
              </w:rPr>
              <w:t>48,0</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i/>
                <w:iCs/>
                <w:sz w:val="16"/>
                <w:szCs w:val="16"/>
                <w:lang w:eastAsia="nl-NL"/>
              </w:rPr>
            </w:pPr>
            <w:r w:rsidRPr="00EF64D3">
              <w:rPr>
                <w:rFonts w:eastAsia="Times New Roman" w:cs="Arial"/>
                <w:i/>
                <w:iCs/>
                <w:sz w:val="16"/>
                <w:szCs w:val="16"/>
                <w:lang w:eastAsia="nl-NL"/>
              </w:rPr>
              <w:t>128,0</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i/>
                <w:iCs/>
                <w:sz w:val="16"/>
                <w:szCs w:val="16"/>
                <w:lang w:eastAsia="nl-NL"/>
              </w:rPr>
            </w:pPr>
            <w:r w:rsidRPr="00EF64D3">
              <w:rPr>
                <w:rFonts w:eastAsia="Times New Roman" w:cs="Arial"/>
                <w:i/>
                <w:iCs/>
                <w:sz w:val="16"/>
                <w:szCs w:val="16"/>
                <w:lang w:eastAsia="nl-NL"/>
              </w:rPr>
              <w:t>188,0</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i/>
                <w:iCs/>
                <w:sz w:val="16"/>
                <w:szCs w:val="16"/>
                <w:lang w:eastAsia="nl-NL"/>
              </w:rPr>
            </w:pPr>
            <w:r w:rsidRPr="00EF64D3">
              <w:rPr>
                <w:rFonts w:eastAsia="Times New Roman" w:cs="Arial"/>
                <w:i/>
                <w:iCs/>
                <w:sz w:val="16"/>
                <w:szCs w:val="16"/>
                <w:lang w:eastAsia="nl-NL"/>
              </w:rPr>
              <w:t>188,0</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i/>
                <w:iCs/>
                <w:sz w:val="16"/>
                <w:szCs w:val="16"/>
                <w:lang w:eastAsia="nl-NL"/>
              </w:rPr>
            </w:pPr>
            <w:r w:rsidRPr="00EF64D3">
              <w:rPr>
                <w:rFonts w:eastAsia="Times New Roman" w:cs="Arial"/>
                <w:i/>
                <w:iCs/>
                <w:sz w:val="16"/>
                <w:szCs w:val="16"/>
                <w:lang w:eastAsia="nl-NL"/>
              </w:rPr>
              <w:t>203,0</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i/>
                <w:iCs/>
                <w:sz w:val="16"/>
                <w:szCs w:val="16"/>
                <w:lang w:eastAsia="nl-NL"/>
              </w:rPr>
            </w:pPr>
            <w:r w:rsidRPr="00EF64D3">
              <w:rPr>
                <w:rFonts w:eastAsia="Times New Roman" w:cs="Arial"/>
                <w:i/>
                <w:iCs/>
                <w:sz w:val="16"/>
                <w:szCs w:val="16"/>
                <w:lang w:eastAsia="nl-NL"/>
              </w:rPr>
              <w:t>1.563,0</w:t>
            </w:r>
          </w:p>
        </w:tc>
        <w:tc>
          <w:tcPr>
            <w:tcW w:w="413"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EF64D3">
        <w:trPr>
          <w:trHeight w:val="210"/>
        </w:trPr>
        <w:tc>
          <w:tcPr>
            <w:tcW w:w="267" w:type="pct"/>
            <w:tcBorders>
              <w:top w:val="nil"/>
              <w:left w:val="nil"/>
              <w:bottom w:val="nil"/>
              <w:right w:val="nil"/>
            </w:tcBorders>
            <w:shd w:val="clear" w:color="auto" w:fill="auto"/>
            <w:noWrap/>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A1</w:t>
            </w:r>
          </w:p>
        </w:tc>
        <w:tc>
          <w:tcPr>
            <w:tcW w:w="1842" w:type="pct"/>
            <w:tcBorders>
              <w:top w:val="nil"/>
              <w:left w:val="nil"/>
              <w:bottom w:val="nil"/>
              <w:right w:val="nil"/>
            </w:tcBorders>
            <w:shd w:val="clear" w:color="auto" w:fill="auto"/>
            <w:vAlign w:val="bottom"/>
            <w:hideMark/>
          </w:tcPr>
          <w:p w:rsidRPr="00EF64D3" w:rsidR="00EF64D3" w:rsidP="00EF64D3" w:rsidRDefault="00EF64D3">
            <w:pPr>
              <w:spacing w:after="0" w:line="240" w:lineRule="auto"/>
              <w:ind w:firstLine="160" w:firstLineChars="100"/>
              <w:rPr>
                <w:rFonts w:eastAsia="Times New Roman" w:cs="Arial"/>
                <w:sz w:val="16"/>
                <w:szCs w:val="16"/>
                <w:lang w:eastAsia="nl-NL"/>
              </w:rPr>
            </w:pPr>
            <w:r w:rsidRPr="00EF64D3">
              <w:rPr>
                <w:rFonts w:eastAsia="Times New Roman" w:cs="Arial"/>
                <w:sz w:val="16"/>
                <w:szCs w:val="16"/>
                <w:lang w:eastAsia="nl-NL"/>
              </w:rPr>
              <w:t xml:space="preserve">Rijksoverheid (incl. </w:t>
            </w:r>
            <w:proofErr w:type="spellStart"/>
            <w:r w:rsidRPr="00EF64D3">
              <w:rPr>
                <w:rFonts w:eastAsia="Times New Roman" w:cs="Arial"/>
                <w:sz w:val="16"/>
                <w:szCs w:val="16"/>
                <w:lang w:eastAsia="nl-NL"/>
              </w:rPr>
              <w:t>ZBO’s</w:t>
            </w:r>
            <w:proofErr w:type="spellEnd"/>
            <w:r w:rsidRPr="00EF64D3">
              <w:rPr>
                <w:rFonts w:eastAsia="Times New Roman" w:cs="Arial"/>
                <w:sz w:val="16"/>
                <w:szCs w:val="16"/>
                <w:lang w:eastAsia="nl-NL"/>
              </w:rPr>
              <w:t>)</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color w:val="000000"/>
                <w:sz w:val="16"/>
                <w:szCs w:val="16"/>
                <w:lang w:eastAsia="nl-NL"/>
              </w:rPr>
            </w:pPr>
            <w:r w:rsidRPr="00EF64D3">
              <w:rPr>
                <w:rFonts w:eastAsia="Times New Roman" w:cs="Arial"/>
                <w:color w:val="000000"/>
                <w:sz w:val="16"/>
                <w:szCs w:val="16"/>
                <w:lang w:eastAsia="nl-NL"/>
              </w:rPr>
              <w:t>-64,0</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color w:val="000000"/>
                <w:sz w:val="16"/>
                <w:szCs w:val="16"/>
                <w:lang w:eastAsia="nl-NL"/>
              </w:rPr>
            </w:pPr>
            <w:r w:rsidRPr="00EF64D3">
              <w:rPr>
                <w:rFonts w:eastAsia="Times New Roman" w:cs="Arial"/>
                <w:color w:val="000000"/>
                <w:sz w:val="16"/>
                <w:szCs w:val="16"/>
                <w:lang w:eastAsia="nl-NL"/>
              </w:rPr>
              <w:t>-142,0</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color w:val="000000"/>
                <w:sz w:val="16"/>
                <w:szCs w:val="16"/>
                <w:lang w:eastAsia="nl-NL"/>
              </w:rPr>
            </w:pPr>
            <w:r w:rsidRPr="00EF64D3">
              <w:rPr>
                <w:rFonts w:eastAsia="Times New Roman" w:cs="Arial"/>
                <w:color w:val="000000"/>
                <w:sz w:val="16"/>
                <w:szCs w:val="16"/>
                <w:lang w:eastAsia="nl-NL"/>
              </w:rPr>
              <w:t>-174,0</w:t>
            </w:r>
          </w:p>
        </w:tc>
        <w:tc>
          <w:tcPr>
            <w:tcW w:w="413"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2018</w:t>
            </w:r>
          </w:p>
        </w:tc>
      </w:tr>
      <w:tr w:rsidRPr="00EF64D3" w:rsidR="00EF64D3" w:rsidTr="00EF64D3">
        <w:trPr>
          <w:trHeight w:val="210"/>
        </w:trPr>
        <w:tc>
          <w:tcPr>
            <w:tcW w:w="267" w:type="pct"/>
            <w:tcBorders>
              <w:top w:val="nil"/>
              <w:left w:val="nil"/>
              <w:bottom w:val="nil"/>
              <w:right w:val="nil"/>
            </w:tcBorders>
            <w:shd w:val="clear" w:color="auto" w:fill="auto"/>
            <w:noWrap/>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A3</w:t>
            </w:r>
          </w:p>
        </w:tc>
        <w:tc>
          <w:tcPr>
            <w:tcW w:w="1842" w:type="pct"/>
            <w:tcBorders>
              <w:top w:val="nil"/>
              <w:left w:val="nil"/>
              <w:bottom w:val="nil"/>
              <w:right w:val="nil"/>
            </w:tcBorders>
            <w:shd w:val="clear" w:color="auto" w:fill="auto"/>
            <w:vAlign w:val="bottom"/>
            <w:hideMark/>
          </w:tcPr>
          <w:p w:rsidRPr="00EF64D3" w:rsidR="00EF64D3" w:rsidP="00EF64D3" w:rsidRDefault="00EF64D3">
            <w:pPr>
              <w:spacing w:after="0" w:line="240" w:lineRule="auto"/>
              <w:ind w:firstLine="160" w:firstLineChars="100"/>
              <w:rPr>
                <w:rFonts w:eastAsia="Times New Roman" w:cs="Arial"/>
                <w:color w:val="000000"/>
                <w:sz w:val="16"/>
                <w:szCs w:val="16"/>
                <w:lang w:eastAsia="nl-NL"/>
              </w:rPr>
            </w:pPr>
            <w:r w:rsidRPr="00EF64D3">
              <w:rPr>
                <w:rFonts w:eastAsia="Times New Roman" w:cs="Arial"/>
                <w:color w:val="000000"/>
                <w:sz w:val="16"/>
                <w:szCs w:val="16"/>
                <w:lang w:eastAsia="nl-NL"/>
              </w:rPr>
              <w:t>Verlaging topinkomens publieke sector</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-10,0</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-10,0</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-10,0</w:t>
            </w:r>
          </w:p>
        </w:tc>
        <w:tc>
          <w:tcPr>
            <w:tcW w:w="413"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EF64D3">
        <w:trPr>
          <w:trHeight w:val="210"/>
        </w:trPr>
        <w:tc>
          <w:tcPr>
            <w:tcW w:w="267" w:type="pct"/>
            <w:tcBorders>
              <w:top w:val="nil"/>
              <w:left w:val="nil"/>
              <w:bottom w:val="nil"/>
              <w:right w:val="nil"/>
            </w:tcBorders>
            <w:shd w:val="clear" w:color="auto" w:fill="auto"/>
            <w:noWrap/>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B12</w:t>
            </w:r>
          </w:p>
        </w:tc>
        <w:tc>
          <w:tcPr>
            <w:tcW w:w="1842" w:type="pct"/>
            <w:tcBorders>
              <w:top w:val="nil"/>
              <w:left w:val="nil"/>
              <w:bottom w:val="nil"/>
              <w:right w:val="nil"/>
            </w:tcBorders>
            <w:shd w:val="clear" w:color="auto" w:fill="auto"/>
            <w:vAlign w:val="bottom"/>
            <w:hideMark/>
          </w:tcPr>
          <w:p w:rsidRPr="00EF64D3" w:rsidR="00EF64D3" w:rsidP="00EF64D3" w:rsidRDefault="00EF64D3">
            <w:pPr>
              <w:spacing w:after="0" w:line="240" w:lineRule="auto"/>
              <w:ind w:firstLine="160" w:firstLineChars="100"/>
              <w:rPr>
                <w:rFonts w:eastAsia="Times New Roman" w:cs="Arial"/>
                <w:sz w:val="16"/>
                <w:szCs w:val="16"/>
                <w:lang w:eastAsia="nl-NL"/>
              </w:rPr>
            </w:pPr>
            <w:r w:rsidRPr="00EF64D3">
              <w:rPr>
                <w:rFonts w:eastAsia="Times New Roman" w:cs="Arial"/>
                <w:sz w:val="16"/>
                <w:szCs w:val="16"/>
                <w:lang w:eastAsia="nl-NL"/>
              </w:rPr>
              <w:t>AIVD</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color w:val="000000"/>
                <w:sz w:val="16"/>
                <w:szCs w:val="16"/>
                <w:lang w:eastAsia="nl-NL"/>
              </w:rPr>
            </w:pPr>
            <w:r w:rsidRPr="00EF64D3">
              <w:rPr>
                <w:rFonts w:eastAsia="Times New Roman" w:cs="Arial"/>
                <w:color w:val="000000"/>
                <w:sz w:val="16"/>
                <w:szCs w:val="16"/>
                <w:lang w:eastAsia="nl-NL"/>
              </w:rPr>
              <w:t>-10,0</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-23,0</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color w:val="000000"/>
                <w:sz w:val="16"/>
                <w:szCs w:val="16"/>
                <w:lang w:eastAsia="nl-NL"/>
              </w:rPr>
            </w:pPr>
            <w:r w:rsidRPr="00EF64D3">
              <w:rPr>
                <w:rFonts w:eastAsia="Times New Roman" w:cs="Arial"/>
                <w:color w:val="000000"/>
                <w:sz w:val="16"/>
                <w:szCs w:val="16"/>
                <w:lang w:eastAsia="nl-NL"/>
              </w:rPr>
              <w:t>-35,0</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color w:val="000000"/>
                <w:sz w:val="16"/>
                <w:szCs w:val="16"/>
                <w:lang w:eastAsia="nl-NL"/>
              </w:rPr>
            </w:pPr>
            <w:r w:rsidRPr="00EF64D3">
              <w:rPr>
                <w:rFonts w:eastAsia="Times New Roman" w:cs="Arial"/>
                <w:color w:val="000000"/>
                <w:sz w:val="16"/>
                <w:szCs w:val="16"/>
                <w:lang w:eastAsia="nl-NL"/>
              </w:rPr>
              <w:t>-45,0</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color w:val="000000"/>
                <w:sz w:val="16"/>
                <w:szCs w:val="16"/>
                <w:lang w:eastAsia="nl-NL"/>
              </w:rPr>
            </w:pPr>
            <w:r w:rsidRPr="00EF64D3">
              <w:rPr>
                <w:rFonts w:eastAsia="Times New Roman" w:cs="Arial"/>
                <w:color w:val="000000"/>
                <w:sz w:val="16"/>
                <w:szCs w:val="16"/>
                <w:lang w:eastAsia="nl-NL"/>
              </w:rPr>
              <w:t>-45,0</w:t>
            </w:r>
          </w:p>
        </w:tc>
        <w:tc>
          <w:tcPr>
            <w:tcW w:w="413"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EF64D3">
        <w:trPr>
          <w:trHeight w:val="420"/>
        </w:trPr>
        <w:tc>
          <w:tcPr>
            <w:tcW w:w="267" w:type="pct"/>
            <w:tcBorders>
              <w:top w:val="nil"/>
              <w:left w:val="nil"/>
              <w:bottom w:val="nil"/>
              <w:right w:val="nil"/>
            </w:tcBorders>
            <w:shd w:val="clear" w:color="auto" w:fill="auto"/>
            <w:noWrap/>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J95</w:t>
            </w:r>
          </w:p>
        </w:tc>
        <w:tc>
          <w:tcPr>
            <w:tcW w:w="1842" w:type="pct"/>
            <w:tcBorders>
              <w:top w:val="nil"/>
              <w:left w:val="nil"/>
              <w:bottom w:val="nil"/>
              <w:right w:val="nil"/>
            </w:tcBorders>
            <w:shd w:val="clear" w:color="auto" w:fill="auto"/>
            <w:vAlign w:val="bottom"/>
            <w:hideMark/>
          </w:tcPr>
          <w:p w:rsidRPr="00EF64D3" w:rsidR="00EF64D3" w:rsidP="00EF64D3" w:rsidRDefault="00EF64D3">
            <w:pPr>
              <w:spacing w:after="0" w:line="240" w:lineRule="auto"/>
              <w:ind w:firstLine="160" w:firstLineChars="100"/>
              <w:rPr>
                <w:rFonts w:eastAsia="Times New Roman" w:cs="Arial"/>
                <w:sz w:val="16"/>
                <w:szCs w:val="16"/>
                <w:lang w:eastAsia="nl-NL"/>
              </w:rPr>
            </w:pPr>
            <w:r w:rsidRPr="00EF64D3">
              <w:rPr>
                <w:rFonts w:eastAsia="Times New Roman" w:cs="Arial"/>
                <w:sz w:val="16"/>
                <w:szCs w:val="16"/>
                <w:lang w:eastAsia="nl-NL"/>
              </w:rPr>
              <w:t>Terugdraaien maatregel reiskostenaftrek (doorwerking huurtoeslag)</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3,0</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3,0</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3,0</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3,0</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3,0</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3,0</w:t>
            </w:r>
          </w:p>
        </w:tc>
        <w:tc>
          <w:tcPr>
            <w:tcW w:w="413"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EF64D3">
        <w:trPr>
          <w:trHeight w:val="420"/>
        </w:trPr>
        <w:tc>
          <w:tcPr>
            <w:tcW w:w="267" w:type="pct"/>
            <w:tcBorders>
              <w:top w:val="nil"/>
              <w:left w:val="nil"/>
              <w:bottom w:val="nil"/>
              <w:right w:val="nil"/>
            </w:tcBorders>
            <w:shd w:val="clear" w:color="auto" w:fill="auto"/>
            <w:noWrap/>
            <w:hideMark/>
          </w:tcPr>
          <w:p w:rsidRPr="00EF64D3" w:rsidR="00EF64D3" w:rsidP="00EF64D3" w:rsidRDefault="00EF64D3">
            <w:pPr>
              <w:spacing w:after="0" w:line="240" w:lineRule="auto"/>
              <w:rPr>
                <w:rFonts w:eastAsia="Times New Roman" w:cs="Arial"/>
                <w:color w:val="000000"/>
                <w:sz w:val="16"/>
                <w:szCs w:val="16"/>
                <w:lang w:eastAsia="nl-NL"/>
              </w:rPr>
            </w:pPr>
            <w:r w:rsidRPr="00EF64D3">
              <w:rPr>
                <w:rFonts w:eastAsia="Times New Roman" w:cs="Arial"/>
                <w:color w:val="000000"/>
                <w:sz w:val="16"/>
                <w:szCs w:val="16"/>
                <w:lang w:eastAsia="nl-NL"/>
              </w:rPr>
              <w:t>J98</w:t>
            </w:r>
          </w:p>
        </w:tc>
        <w:tc>
          <w:tcPr>
            <w:tcW w:w="1842" w:type="pct"/>
            <w:tcBorders>
              <w:top w:val="nil"/>
              <w:left w:val="nil"/>
              <w:bottom w:val="nil"/>
              <w:right w:val="nil"/>
            </w:tcBorders>
            <w:shd w:val="clear" w:color="auto" w:fill="auto"/>
            <w:vAlign w:val="bottom"/>
            <w:hideMark/>
          </w:tcPr>
          <w:p w:rsidRPr="00EF64D3" w:rsidR="00EF64D3" w:rsidP="00EF64D3" w:rsidRDefault="00EF64D3">
            <w:pPr>
              <w:spacing w:after="0" w:line="240" w:lineRule="auto"/>
              <w:ind w:firstLine="160" w:firstLineChars="100"/>
              <w:rPr>
                <w:rFonts w:eastAsia="Times New Roman" w:cs="Arial"/>
                <w:color w:val="000000"/>
                <w:sz w:val="16"/>
                <w:szCs w:val="16"/>
                <w:lang w:eastAsia="nl-NL"/>
              </w:rPr>
            </w:pPr>
            <w:r w:rsidRPr="00EF64D3">
              <w:rPr>
                <w:rFonts w:eastAsia="Times New Roman" w:cs="Arial"/>
                <w:color w:val="000000"/>
                <w:sz w:val="16"/>
                <w:szCs w:val="16"/>
                <w:lang w:eastAsia="nl-NL"/>
              </w:rPr>
              <w:t>Witteveen opbouwpercentage- 0,4% (doorwerking toeslagen)</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color w:val="FF0000"/>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color w:val="FF0000"/>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-6,0</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-10,0</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-12,0</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color w:val="FF0000"/>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color w:val="FF0000"/>
                <w:sz w:val="16"/>
                <w:szCs w:val="16"/>
                <w:lang w:eastAsia="nl-NL"/>
              </w:rPr>
            </w:pPr>
            <w:r w:rsidRPr="00EF64D3">
              <w:rPr>
                <w:rFonts w:eastAsia="Times New Roman" w:cs="Arial"/>
                <w:color w:val="FF0000"/>
                <w:sz w:val="16"/>
                <w:szCs w:val="16"/>
                <w:lang w:eastAsia="nl-NL"/>
              </w:rPr>
              <w:t> </w:t>
            </w:r>
          </w:p>
        </w:tc>
      </w:tr>
      <w:tr w:rsidRPr="00EF64D3" w:rsidR="00EF64D3" w:rsidTr="00EF64D3">
        <w:trPr>
          <w:trHeight w:val="210"/>
        </w:trPr>
        <w:tc>
          <w:tcPr>
            <w:tcW w:w="267" w:type="pct"/>
            <w:tcBorders>
              <w:top w:val="nil"/>
              <w:left w:val="nil"/>
              <w:bottom w:val="nil"/>
              <w:right w:val="nil"/>
            </w:tcBorders>
            <w:shd w:val="clear" w:color="auto" w:fill="auto"/>
            <w:noWrap/>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J102</w:t>
            </w:r>
          </w:p>
        </w:tc>
        <w:tc>
          <w:tcPr>
            <w:tcW w:w="1842" w:type="pct"/>
            <w:tcBorders>
              <w:top w:val="nil"/>
              <w:left w:val="nil"/>
              <w:bottom w:val="nil"/>
              <w:right w:val="nil"/>
            </w:tcBorders>
            <w:shd w:val="clear" w:color="auto" w:fill="auto"/>
            <w:vAlign w:val="bottom"/>
            <w:hideMark/>
          </w:tcPr>
          <w:p w:rsidRPr="00EF64D3" w:rsidR="00EF64D3" w:rsidP="00EF64D3" w:rsidRDefault="00EF64D3">
            <w:pPr>
              <w:spacing w:after="0" w:line="240" w:lineRule="auto"/>
              <w:ind w:firstLine="160" w:firstLineChars="100"/>
              <w:rPr>
                <w:rFonts w:eastAsia="Times New Roman" w:cs="Arial"/>
                <w:sz w:val="16"/>
                <w:szCs w:val="16"/>
                <w:lang w:eastAsia="nl-NL"/>
              </w:rPr>
            </w:pPr>
            <w:r w:rsidRPr="00EF64D3">
              <w:rPr>
                <w:rFonts w:eastAsia="Times New Roman" w:cs="Arial"/>
                <w:sz w:val="16"/>
                <w:szCs w:val="16"/>
                <w:lang w:eastAsia="nl-NL"/>
              </w:rPr>
              <w:t>Maatregel huurmarkt (huurtoeslag)</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45,0</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135,0</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225,0</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315,0</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420,0</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1.800,0</w:t>
            </w:r>
          </w:p>
        </w:tc>
        <w:tc>
          <w:tcPr>
            <w:tcW w:w="413"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2032</w:t>
            </w:r>
          </w:p>
        </w:tc>
      </w:tr>
      <w:tr w:rsidRPr="00EF64D3" w:rsidR="00EF64D3" w:rsidTr="00EF64D3">
        <w:trPr>
          <w:trHeight w:val="210"/>
        </w:trPr>
        <w:tc>
          <w:tcPr>
            <w:tcW w:w="267" w:type="pct"/>
            <w:tcBorders>
              <w:top w:val="nil"/>
              <w:left w:val="nil"/>
              <w:bottom w:val="nil"/>
              <w:right w:val="nil"/>
            </w:tcBorders>
            <w:shd w:val="clear" w:color="auto" w:fill="auto"/>
            <w:noWrap/>
            <w:hideMark/>
          </w:tcPr>
          <w:p w:rsidRPr="00EF64D3" w:rsidR="00EF64D3" w:rsidP="00EF64D3" w:rsidRDefault="00EF64D3">
            <w:pPr>
              <w:spacing w:after="0" w:line="240" w:lineRule="auto"/>
              <w:rPr>
                <w:rFonts w:eastAsia="Times New Roman" w:cs="Arial"/>
                <w:color w:val="000000"/>
                <w:sz w:val="16"/>
                <w:szCs w:val="16"/>
                <w:lang w:eastAsia="nl-NL"/>
              </w:rPr>
            </w:pPr>
            <w:r w:rsidRPr="00EF64D3">
              <w:rPr>
                <w:rFonts w:eastAsia="Times New Roman" w:cs="Arial"/>
                <w:color w:val="000000"/>
                <w:sz w:val="16"/>
                <w:szCs w:val="16"/>
                <w:lang w:eastAsia="nl-NL"/>
              </w:rPr>
              <w:t>J106</w:t>
            </w:r>
          </w:p>
        </w:tc>
        <w:tc>
          <w:tcPr>
            <w:tcW w:w="1842" w:type="pct"/>
            <w:tcBorders>
              <w:top w:val="nil"/>
              <w:left w:val="nil"/>
              <w:bottom w:val="nil"/>
              <w:right w:val="nil"/>
            </w:tcBorders>
            <w:shd w:val="clear" w:color="auto" w:fill="auto"/>
            <w:vAlign w:val="bottom"/>
            <w:hideMark/>
          </w:tcPr>
          <w:p w:rsidRPr="00EF64D3" w:rsidR="00EF64D3" w:rsidP="00EF64D3" w:rsidRDefault="00EF64D3">
            <w:pPr>
              <w:spacing w:after="0" w:line="240" w:lineRule="auto"/>
              <w:ind w:firstLine="160" w:firstLineChars="100"/>
              <w:rPr>
                <w:rFonts w:eastAsia="Times New Roman" w:cs="Arial"/>
                <w:color w:val="000000"/>
                <w:sz w:val="16"/>
                <w:szCs w:val="16"/>
                <w:lang w:eastAsia="nl-NL"/>
              </w:rPr>
            </w:pPr>
            <w:r w:rsidRPr="00EF64D3">
              <w:rPr>
                <w:rFonts w:eastAsia="Times New Roman" w:cs="Arial"/>
                <w:color w:val="000000"/>
                <w:sz w:val="16"/>
                <w:szCs w:val="16"/>
                <w:lang w:eastAsia="nl-NL"/>
              </w:rPr>
              <w:t>Invoering Winstbox (doorwerking toeslagen)</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color w:val="000000"/>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color w:val="000000"/>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color w:val="000000"/>
                <w:sz w:val="16"/>
                <w:szCs w:val="16"/>
                <w:lang w:eastAsia="nl-NL"/>
              </w:rPr>
            </w:pPr>
            <w:r w:rsidRPr="00EF64D3">
              <w:rPr>
                <w:rFonts w:eastAsia="Times New Roman" w:cs="Arial"/>
                <w:color w:val="000000"/>
                <w:sz w:val="16"/>
                <w:szCs w:val="16"/>
                <w:lang w:eastAsia="nl-NL"/>
              </w:rPr>
              <w:t>-11,0</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color w:val="000000"/>
                <w:sz w:val="16"/>
                <w:szCs w:val="16"/>
                <w:lang w:eastAsia="nl-NL"/>
              </w:rPr>
            </w:pPr>
            <w:r w:rsidRPr="00EF64D3">
              <w:rPr>
                <w:rFonts w:eastAsia="Times New Roman" w:cs="Arial"/>
                <w:color w:val="000000"/>
                <w:sz w:val="16"/>
                <w:szCs w:val="16"/>
                <w:lang w:eastAsia="nl-NL"/>
              </w:rPr>
              <w:t>-11,0</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color w:val="000000"/>
                <w:sz w:val="16"/>
                <w:szCs w:val="16"/>
                <w:lang w:eastAsia="nl-NL"/>
              </w:rPr>
            </w:pPr>
            <w:r w:rsidRPr="00EF64D3">
              <w:rPr>
                <w:rFonts w:eastAsia="Times New Roman" w:cs="Arial"/>
                <w:color w:val="000000"/>
                <w:sz w:val="16"/>
                <w:szCs w:val="16"/>
                <w:lang w:eastAsia="nl-NL"/>
              </w:rPr>
              <w:t>-11,0</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color w:val="000000"/>
                <w:sz w:val="16"/>
                <w:szCs w:val="16"/>
                <w:lang w:eastAsia="nl-NL"/>
              </w:rPr>
            </w:pPr>
            <w:r w:rsidRPr="00EF64D3">
              <w:rPr>
                <w:rFonts w:eastAsia="Times New Roman" w:cs="Arial"/>
                <w:color w:val="000000"/>
                <w:sz w:val="16"/>
                <w:szCs w:val="16"/>
                <w:lang w:eastAsia="nl-NL"/>
              </w:rPr>
              <w:t>-11,0</w:t>
            </w:r>
          </w:p>
        </w:tc>
        <w:tc>
          <w:tcPr>
            <w:tcW w:w="413"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color w:val="FF0000"/>
                <w:sz w:val="16"/>
                <w:szCs w:val="16"/>
                <w:lang w:eastAsia="nl-NL"/>
              </w:rPr>
            </w:pPr>
            <w:r w:rsidRPr="00EF64D3">
              <w:rPr>
                <w:rFonts w:eastAsia="Times New Roman" w:cs="Arial"/>
                <w:color w:val="FF0000"/>
                <w:sz w:val="16"/>
                <w:szCs w:val="16"/>
                <w:lang w:eastAsia="nl-NL"/>
              </w:rPr>
              <w:t> </w:t>
            </w:r>
          </w:p>
        </w:tc>
      </w:tr>
      <w:tr w:rsidRPr="00EF64D3" w:rsidR="00EF64D3" w:rsidTr="00EF64D3">
        <w:trPr>
          <w:trHeight w:val="210"/>
        </w:trPr>
        <w:tc>
          <w:tcPr>
            <w:tcW w:w="267" w:type="pct"/>
            <w:tcBorders>
              <w:top w:val="nil"/>
              <w:left w:val="nil"/>
              <w:bottom w:val="nil"/>
              <w:right w:val="nil"/>
            </w:tcBorders>
            <w:shd w:val="clear" w:color="auto" w:fill="auto"/>
            <w:noWrap/>
            <w:hideMark/>
          </w:tcPr>
          <w:p w:rsidRPr="00EF64D3" w:rsidR="00EF64D3" w:rsidP="00EF64D3" w:rsidRDefault="00EF64D3">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color w:val="000000"/>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color w:val="000000"/>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color w:val="000000"/>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color w:val="000000"/>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color w:val="000000"/>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color w:val="000000"/>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EF64D3">
        <w:trPr>
          <w:trHeight w:val="210"/>
        </w:trPr>
        <w:tc>
          <w:tcPr>
            <w:tcW w:w="26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r w:rsidRPr="00EF64D3">
              <w:rPr>
                <w:rFonts w:eastAsia="Times New Roman" w:cs="Arial"/>
                <w:i/>
                <w:iCs/>
                <w:sz w:val="16"/>
                <w:szCs w:val="16"/>
                <w:lang w:eastAsia="nl-NL"/>
              </w:rPr>
              <w:t>Herverkaveling</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i/>
                <w:iCs/>
                <w:sz w:val="16"/>
                <w:szCs w:val="16"/>
                <w:lang w:eastAsia="nl-NL"/>
              </w:rPr>
            </w:pPr>
            <w:r w:rsidRPr="00EF64D3">
              <w:rPr>
                <w:rFonts w:eastAsia="Times New Roman" w:cs="Arial"/>
                <w:i/>
                <w:iCs/>
                <w:sz w:val="16"/>
                <w:szCs w:val="16"/>
                <w:lang w:eastAsia="nl-NL"/>
              </w:rPr>
              <w:t>-3.994,2</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i/>
                <w:iCs/>
                <w:sz w:val="16"/>
                <w:szCs w:val="16"/>
                <w:lang w:eastAsia="nl-NL"/>
              </w:rPr>
            </w:pPr>
            <w:r w:rsidRPr="00EF64D3">
              <w:rPr>
                <w:rFonts w:eastAsia="Times New Roman" w:cs="Arial"/>
                <w:i/>
                <w:iCs/>
                <w:sz w:val="16"/>
                <w:szCs w:val="16"/>
                <w:lang w:eastAsia="nl-NL"/>
              </w:rPr>
              <w:t>-4.115,7</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i/>
                <w:iCs/>
                <w:sz w:val="16"/>
                <w:szCs w:val="16"/>
                <w:lang w:eastAsia="nl-NL"/>
              </w:rPr>
            </w:pPr>
            <w:r w:rsidRPr="00EF64D3">
              <w:rPr>
                <w:rFonts w:eastAsia="Times New Roman" w:cs="Arial"/>
                <w:i/>
                <w:iCs/>
                <w:sz w:val="16"/>
                <w:szCs w:val="16"/>
                <w:lang w:eastAsia="nl-NL"/>
              </w:rPr>
              <w:t>-4.159,7</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i/>
                <w:iCs/>
                <w:sz w:val="16"/>
                <w:szCs w:val="16"/>
                <w:lang w:eastAsia="nl-NL"/>
              </w:rPr>
            </w:pPr>
            <w:r w:rsidRPr="00EF64D3">
              <w:rPr>
                <w:rFonts w:eastAsia="Times New Roman" w:cs="Arial"/>
                <w:i/>
                <w:iCs/>
                <w:sz w:val="16"/>
                <w:szCs w:val="16"/>
                <w:lang w:eastAsia="nl-NL"/>
              </w:rPr>
              <w:t>-4.346,3</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i/>
                <w:iCs/>
                <w:sz w:val="16"/>
                <w:szCs w:val="16"/>
                <w:lang w:eastAsia="nl-NL"/>
              </w:rPr>
            </w:pPr>
            <w:r w:rsidRPr="00EF64D3">
              <w:rPr>
                <w:rFonts w:eastAsia="Times New Roman" w:cs="Arial"/>
                <w:i/>
                <w:iCs/>
                <w:sz w:val="16"/>
                <w:szCs w:val="16"/>
                <w:lang w:eastAsia="nl-NL"/>
              </w:rPr>
              <w:t>-4.582,5</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i/>
                <w:iCs/>
                <w:sz w:val="16"/>
                <w:szCs w:val="16"/>
                <w:lang w:eastAsia="nl-NL"/>
              </w:rPr>
            </w:pPr>
            <w:r w:rsidRPr="00EF64D3">
              <w:rPr>
                <w:rFonts w:eastAsia="Times New Roman" w:cs="Arial"/>
                <w:i/>
                <w:iCs/>
                <w:sz w:val="16"/>
                <w:szCs w:val="16"/>
                <w:lang w:eastAsia="nl-NL"/>
              </w:rPr>
              <w:t>-4.724,7</w:t>
            </w:r>
          </w:p>
        </w:tc>
        <w:tc>
          <w:tcPr>
            <w:tcW w:w="413"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EF64D3">
        <w:trPr>
          <w:trHeight w:val="210"/>
        </w:trPr>
        <w:tc>
          <w:tcPr>
            <w:tcW w:w="26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ind w:firstLine="160" w:firstLineChars="100"/>
              <w:rPr>
                <w:rFonts w:eastAsia="Times New Roman" w:cs="Arial"/>
                <w:sz w:val="16"/>
                <w:szCs w:val="16"/>
                <w:lang w:eastAsia="nl-NL"/>
              </w:rPr>
            </w:pPr>
            <w:r w:rsidRPr="00EF64D3">
              <w:rPr>
                <w:rFonts w:eastAsia="Times New Roman" w:cs="Arial"/>
                <w:sz w:val="16"/>
                <w:szCs w:val="16"/>
                <w:lang w:eastAsia="nl-NL"/>
              </w:rPr>
              <w:t>Van Financiën naar BZK</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2,5</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2,5</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2,5</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2,1</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1,7</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1,5</w:t>
            </w:r>
          </w:p>
        </w:tc>
        <w:tc>
          <w:tcPr>
            <w:tcW w:w="413"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EF64D3">
        <w:trPr>
          <w:trHeight w:val="210"/>
        </w:trPr>
        <w:tc>
          <w:tcPr>
            <w:tcW w:w="26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ind w:firstLine="160" w:firstLineChars="100"/>
              <w:rPr>
                <w:rFonts w:eastAsia="Times New Roman" w:cs="Arial"/>
                <w:sz w:val="16"/>
                <w:szCs w:val="16"/>
                <w:lang w:eastAsia="nl-NL"/>
              </w:rPr>
            </w:pPr>
            <w:r w:rsidRPr="00EF64D3">
              <w:rPr>
                <w:rFonts w:eastAsia="Times New Roman" w:cs="Arial"/>
                <w:sz w:val="16"/>
                <w:szCs w:val="16"/>
                <w:lang w:eastAsia="nl-NL"/>
              </w:rPr>
              <w:t xml:space="preserve">Van BZK naar </w:t>
            </w:r>
            <w:proofErr w:type="spellStart"/>
            <w:r w:rsidRPr="00EF64D3">
              <w:rPr>
                <w:rFonts w:eastAsia="Times New Roman" w:cs="Arial"/>
                <w:sz w:val="16"/>
                <w:szCs w:val="16"/>
                <w:lang w:eastAsia="nl-NL"/>
              </w:rPr>
              <w:t>VenJ</w:t>
            </w:r>
            <w:proofErr w:type="spellEnd"/>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-814,2</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-788,5</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-693,3</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-673,2</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-651,4</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-642,1</w:t>
            </w:r>
          </w:p>
        </w:tc>
        <w:tc>
          <w:tcPr>
            <w:tcW w:w="413"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EF64D3">
        <w:trPr>
          <w:trHeight w:val="210"/>
        </w:trPr>
        <w:tc>
          <w:tcPr>
            <w:tcW w:w="26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ind w:firstLine="160" w:firstLineChars="100"/>
              <w:rPr>
                <w:rFonts w:eastAsia="Times New Roman" w:cs="Arial"/>
                <w:sz w:val="16"/>
                <w:szCs w:val="16"/>
                <w:lang w:eastAsia="nl-NL"/>
              </w:rPr>
            </w:pPr>
            <w:r w:rsidRPr="00EF64D3">
              <w:rPr>
                <w:rFonts w:eastAsia="Times New Roman" w:cs="Arial"/>
                <w:sz w:val="16"/>
                <w:szCs w:val="16"/>
                <w:lang w:eastAsia="nl-NL"/>
              </w:rPr>
              <w:t>Van BZK naar SZW</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-180,9</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-129,0</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-120,7</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-119,5</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-121,4</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-112,1</w:t>
            </w:r>
          </w:p>
        </w:tc>
        <w:tc>
          <w:tcPr>
            <w:tcW w:w="413"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EF64D3">
        <w:trPr>
          <w:trHeight w:val="210"/>
        </w:trPr>
        <w:tc>
          <w:tcPr>
            <w:tcW w:w="26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ind w:firstLine="160" w:firstLineChars="100"/>
              <w:rPr>
                <w:rFonts w:eastAsia="Times New Roman" w:cs="Arial"/>
                <w:sz w:val="16"/>
                <w:szCs w:val="16"/>
                <w:lang w:eastAsia="nl-NL"/>
              </w:rPr>
            </w:pPr>
            <w:r w:rsidRPr="00EF64D3">
              <w:rPr>
                <w:rFonts w:eastAsia="Times New Roman" w:cs="Arial"/>
                <w:sz w:val="16"/>
                <w:szCs w:val="16"/>
                <w:lang w:eastAsia="nl-NL"/>
              </w:rPr>
              <w:t>Van BZK naar W&amp;R</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-3.001,7</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-3.200,6</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-3.348,2</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-3.555,8</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-3.811,3</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-3.972,0</w:t>
            </w:r>
          </w:p>
        </w:tc>
        <w:tc>
          <w:tcPr>
            <w:tcW w:w="413"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EF64D3">
        <w:trPr>
          <w:trHeight w:val="210"/>
        </w:trPr>
        <w:tc>
          <w:tcPr>
            <w:tcW w:w="26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EF64D3">
        <w:trPr>
          <w:trHeight w:val="210"/>
        </w:trPr>
        <w:tc>
          <w:tcPr>
            <w:tcW w:w="26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r w:rsidRPr="00EF64D3">
              <w:rPr>
                <w:rFonts w:eastAsia="Times New Roman" w:cs="Arial"/>
                <w:i/>
                <w:iCs/>
                <w:sz w:val="16"/>
                <w:szCs w:val="16"/>
                <w:lang w:eastAsia="nl-NL"/>
              </w:rPr>
              <w:t>Overig</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i/>
                <w:iCs/>
                <w:sz w:val="16"/>
                <w:szCs w:val="16"/>
                <w:lang w:eastAsia="nl-NL"/>
              </w:rPr>
            </w:pPr>
            <w:r w:rsidRPr="00EF64D3">
              <w:rPr>
                <w:rFonts w:eastAsia="Times New Roman" w:cs="Arial"/>
                <w:i/>
                <w:iCs/>
                <w:sz w:val="16"/>
                <w:szCs w:val="16"/>
                <w:lang w:eastAsia="nl-NL"/>
              </w:rPr>
              <w:t>0,0</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i/>
                <w:iCs/>
                <w:sz w:val="16"/>
                <w:szCs w:val="16"/>
                <w:lang w:eastAsia="nl-NL"/>
              </w:rPr>
            </w:pPr>
            <w:r w:rsidRPr="00EF64D3">
              <w:rPr>
                <w:rFonts w:eastAsia="Times New Roman" w:cs="Arial"/>
                <w:i/>
                <w:iCs/>
                <w:sz w:val="16"/>
                <w:szCs w:val="16"/>
                <w:lang w:eastAsia="nl-NL"/>
              </w:rPr>
              <w:t>6,0</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i/>
                <w:iCs/>
                <w:sz w:val="16"/>
                <w:szCs w:val="16"/>
                <w:lang w:eastAsia="nl-NL"/>
              </w:rPr>
            </w:pPr>
            <w:r w:rsidRPr="00EF64D3">
              <w:rPr>
                <w:rFonts w:eastAsia="Times New Roman" w:cs="Arial"/>
                <w:i/>
                <w:iCs/>
                <w:sz w:val="16"/>
                <w:szCs w:val="16"/>
                <w:lang w:eastAsia="nl-NL"/>
              </w:rPr>
              <w:t>13,0</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i/>
                <w:iCs/>
                <w:sz w:val="16"/>
                <w:szCs w:val="16"/>
                <w:lang w:eastAsia="nl-NL"/>
              </w:rPr>
            </w:pPr>
            <w:r w:rsidRPr="00EF64D3">
              <w:rPr>
                <w:rFonts w:eastAsia="Times New Roman" w:cs="Arial"/>
                <w:i/>
                <w:iCs/>
                <w:sz w:val="16"/>
                <w:szCs w:val="16"/>
                <w:lang w:eastAsia="nl-NL"/>
              </w:rPr>
              <w:t>76,0</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i/>
                <w:iCs/>
                <w:sz w:val="16"/>
                <w:szCs w:val="16"/>
                <w:lang w:eastAsia="nl-NL"/>
              </w:rPr>
            </w:pPr>
            <w:r w:rsidRPr="00EF64D3">
              <w:rPr>
                <w:rFonts w:eastAsia="Times New Roman" w:cs="Arial"/>
                <w:i/>
                <w:iCs/>
                <w:sz w:val="16"/>
                <w:szCs w:val="16"/>
                <w:lang w:eastAsia="nl-NL"/>
              </w:rPr>
              <w:t>155,8</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EF64D3">
        <w:trPr>
          <w:trHeight w:val="420"/>
        </w:trPr>
        <w:tc>
          <w:tcPr>
            <w:tcW w:w="26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vAlign w:val="bottom"/>
            <w:hideMark/>
          </w:tcPr>
          <w:p w:rsidRPr="00EF64D3" w:rsidR="00EF64D3" w:rsidP="00EF64D3" w:rsidRDefault="00EF64D3">
            <w:pPr>
              <w:spacing w:after="0" w:line="240" w:lineRule="auto"/>
              <w:ind w:firstLine="160" w:firstLineChars="100"/>
              <w:rPr>
                <w:rFonts w:eastAsia="Times New Roman" w:cs="Arial"/>
                <w:sz w:val="16"/>
                <w:szCs w:val="16"/>
                <w:lang w:eastAsia="nl-NL"/>
              </w:rPr>
            </w:pPr>
            <w:r w:rsidRPr="00EF64D3">
              <w:rPr>
                <w:rFonts w:eastAsia="Times New Roman" w:cs="Arial"/>
                <w:sz w:val="16"/>
                <w:szCs w:val="16"/>
                <w:lang w:eastAsia="nl-NL"/>
              </w:rPr>
              <w:t>Doorwerking (voornamelijk effect WW/</w:t>
            </w:r>
            <w:proofErr w:type="spellStart"/>
            <w:r w:rsidRPr="00EF64D3">
              <w:rPr>
                <w:rFonts w:eastAsia="Times New Roman" w:cs="Arial"/>
                <w:sz w:val="16"/>
                <w:szCs w:val="16"/>
                <w:lang w:eastAsia="nl-NL"/>
              </w:rPr>
              <w:t>WWB-ontwikkeling</w:t>
            </w:r>
            <w:proofErr w:type="spellEnd"/>
            <w:r w:rsidRPr="00EF64D3">
              <w:rPr>
                <w:rFonts w:eastAsia="Times New Roman" w:cs="Arial"/>
                <w:sz w:val="16"/>
                <w:szCs w:val="16"/>
                <w:lang w:eastAsia="nl-NL"/>
              </w:rPr>
              <w:t>)</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6,0</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13,0</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76,0</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155,8</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EF64D3">
        <w:trPr>
          <w:trHeight w:val="210"/>
        </w:trPr>
        <w:tc>
          <w:tcPr>
            <w:tcW w:w="26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EF64D3">
        <w:trPr>
          <w:trHeight w:val="210"/>
        </w:trPr>
        <w:tc>
          <w:tcPr>
            <w:tcW w:w="26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b/>
                <w:bCs/>
                <w:sz w:val="16"/>
                <w:szCs w:val="16"/>
                <w:lang w:val="en-US" w:eastAsia="nl-NL"/>
              </w:rPr>
            </w:pPr>
            <w:r w:rsidRPr="00EF64D3">
              <w:rPr>
                <w:rFonts w:eastAsia="Times New Roman" w:cs="Arial"/>
                <w:b/>
                <w:bCs/>
                <w:sz w:val="16"/>
                <w:szCs w:val="16"/>
                <w:lang w:val="en-US" w:eastAsia="nl-NL"/>
              </w:rPr>
              <w:t xml:space="preserve">Stand </w:t>
            </w:r>
            <w:proofErr w:type="spellStart"/>
            <w:r w:rsidRPr="00EF64D3">
              <w:rPr>
                <w:rFonts w:eastAsia="Times New Roman" w:cs="Arial"/>
                <w:b/>
                <w:bCs/>
                <w:sz w:val="16"/>
                <w:szCs w:val="16"/>
                <w:lang w:val="en-US" w:eastAsia="nl-NL"/>
              </w:rPr>
              <w:t>Startnota</w:t>
            </w:r>
            <w:proofErr w:type="spellEnd"/>
            <w:r w:rsidRPr="00EF64D3">
              <w:rPr>
                <w:rFonts w:eastAsia="Times New Roman" w:cs="Arial"/>
                <w:b/>
                <w:bCs/>
                <w:sz w:val="16"/>
                <w:szCs w:val="16"/>
                <w:lang w:val="en-US" w:eastAsia="nl-NL"/>
              </w:rPr>
              <w:t xml:space="preserve"> (excl. HGIS, cat. 2)</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b/>
                <w:bCs/>
                <w:sz w:val="16"/>
                <w:szCs w:val="16"/>
                <w:lang w:eastAsia="nl-NL"/>
              </w:rPr>
            </w:pPr>
            <w:r w:rsidRPr="00EF64D3">
              <w:rPr>
                <w:rFonts w:eastAsia="Times New Roman" w:cs="Arial"/>
                <w:b/>
                <w:bCs/>
                <w:sz w:val="16"/>
                <w:szCs w:val="16"/>
                <w:lang w:eastAsia="nl-NL"/>
              </w:rPr>
              <w:t>843,6</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b/>
                <w:bCs/>
                <w:sz w:val="16"/>
                <w:szCs w:val="16"/>
                <w:lang w:eastAsia="nl-NL"/>
              </w:rPr>
            </w:pPr>
            <w:r w:rsidRPr="00EF64D3">
              <w:rPr>
                <w:rFonts w:eastAsia="Times New Roman" w:cs="Arial"/>
                <w:b/>
                <w:bCs/>
                <w:sz w:val="16"/>
                <w:szCs w:val="16"/>
                <w:lang w:eastAsia="nl-NL"/>
              </w:rPr>
              <w:t>559,3</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b/>
                <w:bCs/>
                <w:sz w:val="16"/>
                <w:szCs w:val="16"/>
                <w:lang w:eastAsia="nl-NL"/>
              </w:rPr>
            </w:pPr>
            <w:r w:rsidRPr="00EF64D3">
              <w:rPr>
                <w:rFonts w:eastAsia="Times New Roman" w:cs="Arial"/>
                <w:b/>
                <w:bCs/>
                <w:sz w:val="16"/>
                <w:szCs w:val="16"/>
                <w:lang w:eastAsia="nl-NL"/>
              </w:rPr>
              <w:t>525,7</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b/>
                <w:bCs/>
                <w:sz w:val="16"/>
                <w:szCs w:val="16"/>
                <w:lang w:eastAsia="nl-NL"/>
              </w:rPr>
            </w:pPr>
            <w:r w:rsidRPr="00EF64D3">
              <w:rPr>
                <w:rFonts w:eastAsia="Times New Roman" w:cs="Arial"/>
                <w:b/>
                <w:bCs/>
                <w:sz w:val="16"/>
                <w:szCs w:val="16"/>
                <w:lang w:eastAsia="nl-NL"/>
              </w:rPr>
              <w:t>474,2</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b/>
                <w:bCs/>
                <w:sz w:val="16"/>
                <w:szCs w:val="16"/>
                <w:lang w:eastAsia="nl-NL"/>
              </w:rPr>
            </w:pPr>
            <w:r w:rsidRPr="00EF64D3">
              <w:rPr>
                <w:rFonts w:eastAsia="Times New Roman" w:cs="Arial"/>
                <w:b/>
                <w:bCs/>
                <w:sz w:val="16"/>
                <w:szCs w:val="16"/>
                <w:lang w:eastAsia="nl-NL"/>
              </w:rPr>
              <w:t>424,5</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EF64D3">
        <w:trPr>
          <w:trHeight w:val="210"/>
        </w:trPr>
        <w:tc>
          <w:tcPr>
            <w:tcW w:w="26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EF64D3">
        <w:trPr>
          <w:trHeight w:val="210"/>
        </w:trPr>
        <w:tc>
          <w:tcPr>
            <w:tcW w:w="26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b/>
                <w:bCs/>
                <w:i/>
                <w:iCs/>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EF64D3">
        <w:trPr>
          <w:trHeight w:val="210"/>
        </w:trPr>
        <w:tc>
          <w:tcPr>
            <w:tcW w:w="26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b/>
                <w:bCs/>
                <w:sz w:val="16"/>
                <w:szCs w:val="16"/>
                <w:lang w:eastAsia="nl-NL"/>
              </w:rPr>
            </w:pPr>
            <w:r w:rsidRPr="00EF64D3">
              <w:rPr>
                <w:rFonts w:eastAsia="Times New Roman" w:cs="Arial"/>
                <w:b/>
                <w:bCs/>
                <w:sz w:val="16"/>
                <w:szCs w:val="16"/>
                <w:lang w:eastAsia="nl-NL"/>
              </w:rPr>
              <w:t>Niet-belastingontvangsten</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EF64D3">
        <w:trPr>
          <w:trHeight w:val="210"/>
        </w:trPr>
        <w:tc>
          <w:tcPr>
            <w:tcW w:w="26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EF64D3">
        <w:trPr>
          <w:trHeight w:val="210"/>
        </w:trPr>
        <w:tc>
          <w:tcPr>
            <w:tcW w:w="26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b/>
                <w:bCs/>
                <w:sz w:val="16"/>
                <w:szCs w:val="16"/>
                <w:lang w:val="en-US" w:eastAsia="nl-NL"/>
              </w:rPr>
            </w:pPr>
            <w:r w:rsidRPr="00EF64D3">
              <w:rPr>
                <w:rFonts w:eastAsia="Times New Roman" w:cs="Arial"/>
                <w:b/>
                <w:bCs/>
                <w:sz w:val="16"/>
                <w:szCs w:val="16"/>
                <w:lang w:val="en-US" w:eastAsia="nl-NL"/>
              </w:rPr>
              <w:t>Stand MN 2013 (excl. HGIS, cat.2)</w:t>
            </w:r>
          </w:p>
        </w:tc>
        <w:tc>
          <w:tcPr>
            <w:tcW w:w="413" w:type="pct"/>
            <w:tcBorders>
              <w:top w:val="nil"/>
              <w:left w:val="nil"/>
              <w:bottom w:val="nil"/>
              <w:right w:val="nil"/>
            </w:tcBorders>
            <w:shd w:val="clear" w:color="auto" w:fill="auto"/>
            <w:vAlign w:val="bottom"/>
            <w:hideMark/>
          </w:tcPr>
          <w:p w:rsidRPr="00EF64D3" w:rsidR="00EF64D3" w:rsidP="00EF64D3" w:rsidRDefault="00EF64D3">
            <w:pPr>
              <w:spacing w:after="0" w:line="240" w:lineRule="auto"/>
              <w:jc w:val="right"/>
              <w:rPr>
                <w:rFonts w:eastAsia="Times New Roman" w:cs="Arial"/>
                <w:b/>
                <w:bCs/>
                <w:color w:val="000000"/>
                <w:sz w:val="16"/>
                <w:szCs w:val="16"/>
                <w:lang w:eastAsia="nl-NL"/>
              </w:rPr>
            </w:pPr>
            <w:r w:rsidRPr="00EF64D3">
              <w:rPr>
                <w:rFonts w:eastAsia="Times New Roman" w:cs="Arial"/>
                <w:b/>
                <w:bCs/>
                <w:color w:val="000000"/>
                <w:sz w:val="16"/>
                <w:szCs w:val="16"/>
                <w:lang w:eastAsia="nl-NL"/>
              </w:rPr>
              <w:t>712,7</w:t>
            </w:r>
          </w:p>
        </w:tc>
        <w:tc>
          <w:tcPr>
            <w:tcW w:w="413" w:type="pct"/>
            <w:tcBorders>
              <w:top w:val="nil"/>
              <w:left w:val="nil"/>
              <w:bottom w:val="nil"/>
              <w:right w:val="nil"/>
            </w:tcBorders>
            <w:shd w:val="clear" w:color="auto" w:fill="auto"/>
            <w:vAlign w:val="bottom"/>
            <w:hideMark/>
          </w:tcPr>
          <w:p w:rsidRPr="00EF64D3" w:rsidR="00EF64D3" w:rsidP="00EF64D3" w:rsidRDefault="00EF64D3">
            <w:pPr>
              <w:spacing w:after="0" w:line="240" w:lineRule="auto"/>
              <w:jc w:val="right"/>
              <w:rPr>
                <w:rFonts w:eastAsia="Times New Roman" w:cs="Arial"/>
                <w:b/>
                <w:bCs/>
                <w:color w:val="000000"/>
                <w:sz w:val="16"/>
                <w:szCs w:val="16"/>
                <w:lang w:eastAsia="nl-NL"/>
              </w:rPr>
            </w:pPr>
            <w:r w:rsidRPr="00EF64D3">
              <w:rPr>
                <w:rFonts w:eastAsia="Times New Roman" w:cs="Arial"/>
                <w:b/>
                <w:bCs/>
                <w:color w:val="000000"/>
                <w:sz w:val="16"/>
                <w:szCs w:val="16"/>
                <w:lang w:eastAsia="nl-NL"/>
              </w:rPr>
              <w:t>985,5</w:t>
            </w:r>
          </w:p>
        </w:tc>
        <w:tc>
          <w:tcPr>
            <w:tcW w:w="413" w:type="pct"/>
            <w:tcBorders>
              <w:top w:val="nil"/>
              <w:left w:val="nil"/>
              <w:bottom w:val="nil"/>
              <w:right w:val="nil"/>
            </w:tcBorders>
            <w:shd w:val="clear" w:color="auto" w:fill="auto"/>
            <w:vAlign w:val="bottom"/>
            <w:hideMark/>
          </w:tcPr>
          <w:p w:rsidRPr="00EF64D3" w:rsidR="00EF64D3" w:rsidP="00EF64D3" w:rsidRDefault="00EF64D3">
            <w:pPr>
              <w:spacing w:after="0" w:line="240" w:lineRule="auto"/>
              <w:jc w:val="right"/>
              <w:rPr>
                <w:rFonts w:eastAsia="Times New Roman" w:cs="Arial"/>
                <w:b/>
                <w:bCs/>
                <w:color w:val="000000"/>
                <w:sz w:val="16"/>
                <w:szCs w:val="16"/>
                <w:lang w:eastAsia="nl-NL"/>
              </w:rPr>
            </w:pPr>
            <w:r w:rsidRPr="00EF64D3">
              <w:rPr>
                <w:rFonts w:eastAsia="Times New Roman" w:cs="Arial"/>
                <w:b/>
                <w:bCs/>
                <w:color w:val="000000"/>
                <w:sz w:val="16"/>
                <w:szCs w:val="16"/>
                <w:lang w:eastAsia="nl-NL"/>
              </w:rPr>
              <w:t>1.388,7</w:t>
            </w:r>
          </w:p>
        </w:tc>
        <w:tc>
          <w:tcPr>
            <w:tcW w:w="413" w:type="pct"/>
            <w:tcBorders>
              <w:top w:val="nil"/>
              <w:left w:val="nil"/>
              <w:bottom w:val="nil"/>
              <w:right w:val="nil"/>
            </w:tcBorders>
            <w:shd w:val="clear" w:color="auto" w:fill="auto"/>
            <w:vAlign w:val="bottom"/>
            <w:hideMark/>
          </w:tcPr>
          <w:p w:rsidRPr="00EF64D3" w:rsidR="00EF64D3" w:rsidP="00EF64D3" w:rsidRDefault="00EF64D3">
            <w:pPr>
              <w:spacing w:after="0" w:line="240" w:lineRule="auto"/>
              <w:jc w:val="right"/>
              <w:rPr>
                <w:rFonts w:eastAsia="Times New Roman" w:cs="Arial"/>
                <w:b/>
                <w:bCs/>
                <w:color w:val="000000"/>
                <w:sz w:val="16"/>
                <w:szCs w:val="16"/>
                <w:lang w:eastAsia="nl-NL"/>
              </w:rPr>
            </w:pPr>
            <w:r w:rsidRPr="00EF64D3">
              <w:rPr>
                <w:rFonts w:eastAsia="Times New Roman" w:cs="Arial"/>
                <w:b/>
                <w:bCs/>
                <w:color w:val="000000"/>
                <w:sz w:val="16"/>
                <w:szCs w:val="16"/>
                <w:lang w:eastAsia="nl-NL"/>
              </w:rPr>
              <w:t>698,7</w:t>
            </w:r>
          </w:p>
        </w:tc>
        <w:tc>
          <w:tcPr>
            <w:tcW w:w="413" w:type="pct"/>
            <w:tcBorders>
              <w:top w:val="nil"/>
              <w:left w:val="nil"/>
              <w:bottom w:val="nil"/>
              <w:right w:val="nil"/>
            </w:tcBorders>
            <w:shd w:val="clear" w:color="auto" w:fill="auto"/>
            <w:vAlign w:val="bottom"/>
            <w:hideMark/>
          </w:tcPr>
          <w:p w:rsidRPr="00EF64D3" w:rsidR="00EF64D3" w:rsidP="00EF64D3" w:rsidRDefault="00EF64D3">
            <w:pPr>
              <w:spacing w:after="0" w:line="240" w:lineRule="auto"/>
              <w:jc w:val="right"/>
              <w:rPr>
                <w:rFonts w:eastAsia="Times New Roman" w:cs="Arial"/>
                <w:b/>
                <w:bCs/>
                <w:color w:val="000000"/>
                <w:sz w:val="16"/>
                <w:szCs w:val="16"/>
                <w:lang w:eastAsia="nl-NL"/>
              </w:rPr>
            </w:pPr>
            <w:r w:rsidRPr="00EF64D3">
              <w:rPr>
                <w:rFonts w:eastAsia="Times New Roman" w:cs="Arial"/>
                <w:b/>
                <w:bCs/>
                <w:color w:val="000000"/>
                <w:sz w:val="16"/>
                <w:szCs w:val="16"/>
                <w:lang w:eastAsia="nl-NL"/>
              </w:rPr>
              <w:t>668,6</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EF64D3">
        <w:trPr>
          <w:trHeight w:val="210"/>
        </w:trPr>
        <w:tc>
          <w:tcPr>
            <w:tcW w:w="26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EF64D3">
        <w:trPr>
          <w:trHeight w:val="210"/>
        </w:trPr>
        <w:tc>
          <w:tcPr>
            <w:tcW w:w="26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r w:rsidRPr="00EF64D3">
              <w:rPr>
                <w:rFonts w:eastAsia="Times New Roman" w:cs="Arial"/>
                <w:i/>
                <w:iCs/>
                <w:sz w:val="16"/>
                <w:szCs w:val="16"/>
                <w:lang w:eastAsia="nl-NL"/>
              </w:rPr>
              <w:t>Mutaties Regeerakkoord</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EF64D3">
        <w:trPr>
          <w:trHeight w:val="210"/>
        </w:trPr>
        <w:tc>
          <w:tcPr>
            <w:tcW w:w="26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EF64D3">
        <w:trPr>
          <w:trHeight w:val="210"/>
        </w:trPr>
        <w:tc>
          <w:tcPr>
            <w:tcW w:w="26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r w:rsidRPr="00EF64D3">
              <w:rPr>
                <w:rFonts w:eastAsia="Times New Roman" w:cs="Arial"/>
                <w:i/>
                <w:iCs/>
                <w:sz w:val="16"/>
                <w:szCs w:val="16"/>
                <w:lang w:eastAsia="nl-NL"/>
              </w:rPr>
              <w:t>Herverkaveling</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i/>
                <w:iCs/>
                <w:sz w:val="16"/>
                <w:szCs w:val="16"/>
                <w:lang w:eastAsia="nl-NL"/>
              </w:rPr>
            </w:pPr>
            <w:r w:rsidRPr="00EF64D3">
              <w:rPr>
                <w:rFonts w:eastAsia="Times New Roman" w:cs="Arial"/>
                <w:i/>
                <w:iCs/>
                <w:sz w:val="16"/>
                <w:szCs w:val="16"/>
                <w:lang w:eastAsia="nl-NL"/>
              </w:rPr>
              <w:t>-606,5</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i/>
                <w:iCs/>
                <w:sz w:val="16"/>
                <w:szCs w:val="16"/>
                <w:lang w:eastAsia="nl-NL"/>
              </w:rPr>
            </w:pPr>
            <w:r w:rsidRPr="00EF64D3">
              <w:rPr>
                <w:rFonts w:eastAsia="Times New Roman" w:cs="Arial"/>
                <w:i/>
                <w:iCs/>
                <w:sz w:val="16"/>
                <w:szCs w:val="16"/>
                <w:lang w:eastAsia="nl-NL"/>
              </w:rPr>
              <w:t>-590,1</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i/>
                <w:iCs/>
                <w:sz w:val="16"/>
                <w:szCs w:val="16"/>
                <w:lang w:eastAsia="nl-NL"/>
              </w:rPr>
            </w:pPr>
            <w:r w:rsidRPr="00EF64D3">
              <w:rPr>
                <w:rFonts w:eastAsia="Times New Roman" w:cs="Arial"/>
                <w:i/>
                <w:iCs/>
                <w:sz w:val="16"/>
                <w:szCs w:val="16"/>
                <w:lang w:eastAsia="nl-NL"/>
              </w:rPr>
              <w:t>-585,4</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i/>
                <w:iCs/>
                <w:sz w:val="16"/>
                <w:szCs w:val="16"/>
                <w:lang w:eastAsia="nl-NL"/>
              </w:rPr>
            </w:pPr>
            <w:r w:rsidRPr="00EF64D3">
              <w:rPr>
                <w:rFonts w:eastAsia="Times New Roman" w:cs="Arial"/>
                <w:i/>
                <w:iCs/>
                <w:sz w:val="16"/>
                <w:szCs w:val="16"/>
                <w:lang w:eastAsia="nl-NL"/>
              </w:rPr>
              <w:t>-583,1</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i/>
                <w:iCs/>
                <w:sz w:val="16"/>
                <w:szCs w:val="16"/>
                <w:lang w:eastAsia="nl-NL"/>
              </w:rPr>
            </w:pPr>
            <w:r w:rsidRPr="00EF64D3">
              <w:rPr>
                <w:rFonts w:eastAsia="Times New Roman" w:cs="Arial"/>
                <w:i/>
                <w:iCs/>
                <w:sz w:val="16"/>
                <w:szCs w:val="16"/>
                <w:lang w:eastAsia="nl-NL"/>
              </w:rPr>
              <w:t>-604,4</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i/>
                <w:iCs/>
                <w:sz w:val="16"/>
                <w:szCs w:val="16"/>
                <w:lang w:eastAsia="nl-NL"/>
              </w:rPr>
            </w:pPr>
            <w:r w:rsidRPr="00EF64D3">
              <w:rPr>
                <w:rFonts w:eastAsia="Times New Roman" w:cs="Arial"/>
                <w:i/>
                <w:iCs/>
                <w:sz w:val="16"/>
                <w:szCs w:val="16"/>
                <w:lang w:eastAsia="nl-NL"/>
              </w:rPr>
              <w:t>-592,8</w:t>
            </w:r>
          </w:p>
        </w:tc>
        <w:tc>
          <w:tcPr>
            <w:tcW w:w="413"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EF64D3">
        <w:trPr>
          <w:trHeight w:val="210"/>
        </w:trPr>
        <w:tc>
          <w:tcPr>
            <w:tcW w:w="26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ind w:firstLine="160" w:firstLineChars="100"/>
              <w:rPr>
                <w:rFonts w:eastAsia="Times New Roman" w:cs="Arial"/>
                <w:sz w:val="16"/>
                <w:szCs w:val="16"/>
                <w:lang w:eastAsia="nl-NL"/>
              </w:rPr>
            </w:pPr>
            <w:r w:rsidRPr="00EF64D3">
              <w:rPr>
                <w:rFonts w:eastAsia="Times New Roman" w:cs="Arial"/>
                <w:sz w:val="16"/>
                <w:szCs w:val="16"/>
                <w:lang w:eastAsia="nl-NL"/>
              </w:rPr>
              <w:t>Van Financiën naar BZK</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0,2</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0,2</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0,2</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0,2</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0,2</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0,2</w:t>
            </w:r>
          </w:p>
        </w:tc>
        <w:tc>
          <w:tcPr>
            <w:tcW w:w="413"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EF64D3">
        <w:trPr>
          <w:trHeight w:val="210"/>
        </w:trPr>
        <w:tc>
          <w:tcPr>
            <w:tcW w:w="26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ind w:firstLine="160" w:firstLineChars="100"/>
              <w:rPr>
                <w:rFonts w:eastAsia="Times New Roman" w:cs="Arial"/>
                <w:sz w:val="16"/>
                <w:szCs w:val="16"/>
                <w:lang w:eastAsia="nl-NL"/>
              </w:rPr>
            </w:pPr>
            <w:r w:rsidRPr="00EF64D3">
              <w:rPr>
                <w:rFonts w:eastAsia="Times New Roman" w:cs="Arial"/>
                <w:sz w:val="16"/>
                <w:szCs w:val="16"/>
                <w:lang w:eastAsia="nl-NL"/>
              </w:rPr>
              <w:t>Van BZK naar SZW</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-27,6</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-4,4</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-4,4</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-5,9</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-8,9</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-11,9</w:t>
            </w:r>
          </w:p>
        </w:tc>
        <w:tc>
          <w:tcPr>
            <w:tcW w:w="413"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EF64D3">
        <w:trPr>
          <w:trHeight w:val="210"/>
        </w:trPr>
        <w:tc>
          <w:tcPr>
            <w:tcW w:w="26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ind w:firstLine="160" w:firstLineChars="100"/>
              <w:rPr>
                <w:rFonts w:eastAsia="Times New Roman" w:cs="Arial"/>
                <w:sz w:val="16"/>
                <w:szCs w:val="16"/>
                <w:lang w:eastAsia="nl-NL"/>
              </w:rPr>
            </w:pPr>
            <w:r w:rsidRPr="00EF64D3">
              <w:rPr>
                <w:rFonts w:eastAsia="Times New Roman" w:cs="Arial"/>
                <w:sz w:val="16"/>
                <w:szCs w:val="16"/>
                <w:lang w:eastAsia="nl-NL"/>
              </w:rPr>
              <w:t>Van BZK naar W&amp;R</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-579,1</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-585,8</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-581,2</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-577,4</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-595,7</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-581,1</w:t>
            </w:r>
          </w:p>
        </w:tc>
        <w:tc>
          <w:tcPr>
            <w:tcW w:w="413"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EF64D3">
        <w:trPr>
          <w:trHeight w:val="210"/>
        </w:trPr>
        <w:tc>
          <w:tcPr>
            <w:tcW w:w="26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EF64D3">
        <w:trPr>
          <w:trHeight w:val="210"/>
        </w:trPr>
        <w:tc>
          <w:tcPr>
            <w:tcW w:w="26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r w:rsidRPr="00EF64D3">
              <w:rPr>
                <w:rFonts w:eastAsia="Times New Roman" w:cs="Arial"/>
                <w:i/>
                <w:iCs/>
                <w:sz w:val="16"/>
                <w:szCs w:val="16"/>
                <w:lang w:eastAsia="nl-NL"/>
              </w:rPr>
              <w:t>Overig</w:t>
            </w: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EF64D3">
        <w:trPr>
          <w:trHeight w:val="210"/>
        </w:trPr>
        <w:tc>
          <w:tcPr>
            <w:tcW w:w="26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EF64D3">
        <w:trPr>
          <w:trHeight w:val="210"/>
        </w:trPr>
        <w:tc>
          <w:tcPr>
            <w:tcW w:w="267" w:type="pct"/>
            <w:tcBorders>
              <w:top w:val="nil"/>
              <w:left w:val="nil"/>
              <w:bottom w:val="single" w:color="auto" w:sz="4" w:space="0"/>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c>
          <w:tcPr>
            <w:tcW w:w="1842" w:type="pct"/>
            <w:tcBorders>
              <w:top w:val="nil"/>
              <w:left w:val="nil"/>
              <w:bottom w:val="single" w:color="auto" w:sz="4" w:space="0"/>
              <w:right w:val="nil"/>
            </w:tcBorders>
            <w:shd w:val="clear" w:color="auto" w:fill="auto"/>
            <w:noWrap/>
            <w:vAlign w:val="bottom"/>
            <w:hideMark/>
          </w:tcPr>
          <w:p w:rsidRPr="00EF64D3" w:rsidR="00EF64D3" w:rsidP="00EF64D3" w:rsidRDefault="00EF64D3">
            <w:pPr>
              <w:spacing w:after="0" w:line="240" w:lineRule="auto"/>
              <w:rPr>
                <w:rFonts w:eastAsia="Times New Roman" w:cs="Arial"/>
                <w:b/>
                <w:bCs/>
                <w:sz w:val="16"/>
                <w:szCs w:val="16"/>
                <w:lang w:val="en-US" w:eastAsia="nl-NL"/>
              </w:rPr>
            </w:pPr>
            <w:r w:rsidRPr="00EF64D3">
              <w:rPr>
                <w:rFonts w:eastAsia="Times New Roman" w:cs="Arial"/>
                <w:b/>
                <w:bCs/>
                <w:sz w:val="16"/>
                <w:szCs w:val="16"/>
                <w:lang w:val="en-US" w:eastAsia="nl-NL"/>
              </w:rPr>
              <w:t xml:space="preserve">Stand </w:t>
            </w:r>
            <w:proofErr w:type="spellStart"/>
            <w:r w:rsidRPr="00EF64D3">
              <w:rPr>
                <w:rFonts w:eastAsia="Times New Roman" w:cs="Arial"/>
                <w:b/>
                <w:bCs/>
                <w:sz w:val="16"/>
                <w:szCs w:val="16"/>
                <w:lang w:val="en-US" w:eastAsia="nl-NL"/>
              </w:rPr>
              <w:t>Startnota</w:t>
            </w:r>
            <w:proofErr w:type="spellEnd"/>
            <w:r w:rsidRPr="00EF64D3">
              <w:rPr>
                <w:rFonts w:eastAsia="Times New Roman" w:cs="Arial"/>
                <w:b/>
                <w:bCs/>
                <w:sz w:val="16"/>
                <w:szCs w:val="16"/>
                <w:lang w:val="en-US" w:eastAsia="nl-NL"/>
              </w:rPr>
              <w:t xml:space="preserve"> (excl. HGIS, cat. 2)</w:t>
            </w:r>
          </w:p>
        </w:tc>
        <w:tc>
          <w:tcPr>
            <w:tcW w:w="413" w:type="pct"/>
            <w:tcBorders>
              <w:top w:val="nil"/>
              <w:left w:val="nil"/>
              <w:bottom w:val="single" w:color="auto" w:sz="4" w:space="0"/>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b/>
                <w:bCs/>
                <w:sz w:val="16"/>
                <w:szCs w:val="16"/>
                <w:lang w:eastAsia="nl-NL"/>
              </w:rPr>
            </w:pPr>
            <w:r w:rsidRPr="00EF64D3">
              <w:rPr>
                <w:rFonts w:eastAsia="Times New Roman" w:cs="Arial"/>
                <w:b/>
                <w:bCs/>
                <w:sz w:val="16"/>
                <w:szCs w:val="16"/>
                <w:lang w:eastAsia="nl-NL"/>
              </w:rPr>
              <w:t>106,2</w:t>
            </w:r>
          </w:p>
        </w:tc>
        <w:tc>
          <w:tcPr>
            <w:tcW w:w="413" w:type="pct"/>
            <w:tcBorders>
              <w:top w:val="nil"/>
              <w:left w:val="nil"/>
              <w:bottom w:val="single" w:color="auto" w:sz="4" w:space="0"/>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b/>
                <w:bCs/>
                <w:sz w:val="16"/>
                <w:szCs w:val="16"/>
                <w:lang w:eastAsia="nl-NL"/>
              </w:rPr>
            </w:pPr>
            <w:r w:rsidRPr="00EF64D3">
              <w:rPr>
                <w:rFonts w:eastAsia="Times New Roman" w:cs="Arial"/>
                <w:b/>
                <w:bCs/>
                <w:sz w:val="16"/>
                <w:szCs w:val="16"/>
                <w:lang w:eastAsia="nl-NL"/>
              </w:rPr>
              <w:t>395,4</w:t>
            </w:r>
          </w:p>
        </w:tc>
        <w:tc>
          <w:tcPr>
            <w:tcW w:w="413" w:type="pct"/>
            <w:tcBorders>
              <w:top w:val="nil"/>
              <w:left w:val="nil"/>
              <w:bottom w:val="single" w:color="auto" w:sz="4" w:space="0"/>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b/>
                <w:bCs/>
                <w:sz w:val="16"/>
                <w:szCs w:val="16"/>
                <w:lang w:eastAsia="nl-NL"/>
              </w:rPr>
            </w:pPr>
            <w:r w:rsidRPr="00EF64D3">
              <w:rPr>
                <w:rFonts w:eastAsia="Times New Roman" w:cs="Arial"/>
                <w:b/>
                <w:bCs/>
                <w:sz w:val="16"/>
                <w:szCs w:val="16"/>
                <w:lang w:eastAsia="nl-NL"/>
              </w:rPr>
              <w:t>803,3</w:t>
            </w:r>
          </w:p>
        </w:tc>
        <w:tc>
          <w:tcPr>
            <w:tcW w:w="413" w:type="pct"/>
            <w:tcBorders>
              <w:top w:val="nil"/>
              <w:left w:val="nil"/>
              <w:bottom w:val="single" w:color="auto" w:sz="4" w:space="0"/>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b/>
                <w:bCs/>
                <w:sz w:val="16"/>
                <w:szCs w:val="16"/>
                <w:lang w:eastAsia="nl-NL"/>
              </w:rPr>
            </w:pPr>
            <w:r w:rsidRPr="00EF64D3">
              <w:rPr>
                <w:rFonts w:eastAsia="Times New Roman" w:cs="Arial"/>
                <w:b/>
                <w:bCs/>
                <w:sz w:val="16"/>
                <w:szCs w:val="16"/>
                <w:lang w:eastAsia="nl-NL"/>
              </w:rPr>
              <w:t>115,6</w:t>
            </w:r>
          </w:p>
        </w:tc>
        <w:tc>
          <w:tcPr>
            <w:tcW w:w="413" w:type="pct"/>
            <w:tcBorders>
              <w:top w:val="nil"/>
              <w:left w:val="nil"/>
              <w:bottom w:val="single" w:color="auto" w:sz="4" w:space="0"/>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b/>
                <w:bCs/>
                <w:sz w:val="16"/>
                <w:szCs w:val="16"/>
                <w:lang w:eastAsia="nl-NL"/>
              </w:rPr>
            </w:pPr>
            <w:r w:rsidRPr="00EF64D3">
              <w:rPr>
                <w:rFonts w:eastAsia="Times New Roman" w:cs="Arial"/>
                <w:b/>
                <w:bCs/>
                <w:sz w:val="16"/>
                <w:szCs w:val="16"/>
                <w:lang w:eastAsia="nl-NL"/>
              </w:rPr>
              <w:t>64,2</w:t>
            </w:r>
          </w:p>
        </w:tc>
        <w:tc>
          <w:tcPr>
            <w:tcW w:w="413" w:type="pct"/>
            <w:tcBorders>
              <w:top w:val="nil"/>
              <w:left w:val="nil"/>
              <w:bottom w:val="single" w:color="auto" w:sz="4" w:space="0"/>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c>
          <w:tcPr>
            <w:tcW w:w="413" w:type="pct"/>
            <w:tcBorders>
              <w:top w:val="nil"/>
              <w:left w:val="single" w:color="auto" w:sz="4" w:space="0"/>
              <w:bottom w:val="single" w:color="auto" w:sz="4" w:space="0"/>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bl>
    <w:p w:rsidR="00144518" w:rsidRDefault="00144518">
      <w:pPr>
        <w:sectPr w:rsidR="00144518" w:rsidSect="00144518">
          <w:headerReference w:type="default" r:id="rId15"/>
          <w:pgSz w:w="11906" w:h="16838"/>
          <w:pgMar w:top="720" w:right="720" w:bottom="720" w:left="720" w:header="708" w:footer="708" w:gutter="0"/>
          <w:cols w:space="708"/>
          <w:docGrid w:linePitch="360"/>
        </w:sectPr>
      </w:pPr>
    </w:p>
    <w:tbl>
      <w:tblPr>
        <w:tblW w:w="5000" w:type="pct"/>
        <w:tblCellMar>
          <w:left w:w="70" w:type="dxa"/>
          <w:right w:w="70" w:type="dxa"/>
        </w:tblCellMar>
        <w:tblLook w:val="04A0"/>
      </w:tblPr>
      <w:tblGrid>
        <w:gridCol w:w="468"/>
        <w:gridCol w:w="3785"/>
        <w:gridCol w:w="939"/>
        <w:gridCol w:w="939"/>
        <w:gridCol w:w="939"/>
        <w:gridCol w:w="939"/>
        <w:gridCol w:w="940"/>
        <w:gridCol w:w="838"/>
        <w:gridCol w:w="819"/>
      </w:tblGrid>
      <w:tr w:rsidRPr="00B87545" w:rsidR="00B87545" w:rsidTr="004B759F">
        <w:trPr>
          <w:trHeight w:val="210"/>
        </w:trPr>
        <w:tc>
          <w:tcPr>
            <w:tcW w:w="221" w:type="pct"/>
            <w:tcBorders>
              <w:top w:val="nil"/>
              <w:left w:val="nil"/>
              <w:bottom w:val="single" w:color="auto" w:sz="4" w:space="0"/>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r w:rsidRPr="00B87545">
              <w:rPr>
                <w:rFonts w:eastAsia="Times New Roman" w:cs="Arial"/>
                <w:sz w:val="16"/>
                <w:szCs w:val="16"/>
                <w:lang w:eastAsia="nl-NL"/>
              </w:rPr>
              <w:lastRenderedPageBreak/>
              <w:t> </w:t>
            </w:r>
          </w:p>
        </w:tc>
        <w:tc>
          <w:tcPr>
            <w:tcW w:w="1785" w:type="pct"/>
            <w:tcBorders>
              <w:top w:val="nil"/>
              <w:left w:val="nil"/>
              <w:bottom w:val="single" w:color="auto" w:sz="4" w:space="0"/>
              <w:right w:val="nil"/>
            </w:tcBorders>
            <w:shd w:val="clear" w:color="auto" w:fill="auto"/>
            <w:vAlign w:val="bottom"/>
            <w:hideMark/>
          </w:tcPr>
          <w:p w:rsidRPr="00B87545" w:rsidR="00B87545" w:rsidP="00B87545" w:rsidRDefault="00B87545">
            <w:pPr>
              <w:spacing w:after="0" w:line="240" w:lineRule="auto"/>
              <w:rPr>
                <w:rFonts w:eastAsia="Times New Roman" w:cs="Arial"/>
                <w:i/>
                <w:iCs/>
                <w:sz w:val="16"/>
                <w:szCs w:val="16"/>
                <w:lang w:eastAsia="nl-NL"/>
              </w:rPr>
            </w:pPr>
            <w:r w:rsidRPr="00B87545">
              <w:rPr>
                <w:rFonts w:eastAsia="Times New Roman" w:cs="Arial"/>
                <w:i/>
                <w:iCs/>
                <w:sz w:val="16"/>
                <w:szCs w:val="16"/>
                <w:lang w:eastAsia="nl-NL"/>
              </w:rPr>
              <w:t xml:space="preserve">In miljoenen </w:t>
            </w:r>
            <w:r w:rsidR="00F430DD">
              <w:rPr>
                <w:rFonts w:eastAsia="Times New Roman" w:cs="Arial"/>
                <w:i/>
                <w:iCs/>
                <w:sz w:val="16"/>
                <w:szCs w:val="16"/>
                <w:lang w:eastAsia="nl-NL"/>
              </w:rPr>
              <w:t>euro</w:t>
            </w:r>
          </w:p>
        </w:tc>
        <w:tc>
          <w:tcPr>
            <w:tcW w:w="443" w:type="pct"/>
            <w:tcBorders>
              <w:top w:val="nil"/>
              <w:left w:val="nil"/>
              <w:bottom w:val="single" w:color="auto" w:sz="4" w:space="0"/>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r w:rsidRPr="00B87545">
              <w:rPr>
                <w:rFonts w:eastAsia="Times New Roman" w:cs="Arial"/>
                <w:sz w:val="16"/>
                <w:szCs w:val="16"/>
                <w:lang w:eastAsia="nl-NL"/>
              </w:rPr>
              <w:t> </w:t>
            </w:r>
          </w:p>
        </w:tc>
        <w:tc>
          <w:tcPr>
            <w:tcW w:w="443" w:type="pct"/>
            <w:tcBorders>
              <w:top w:val="nil"/>
              <w:left w:val="nil"/>
              <w:bottom w:val="single" w:color="auto" w:sz="4" w:space="0"/>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r w:rsidRPr="00B87545">
              <w:rPr>
                <w:rFonts w:eastAsia="Times New Roman" w:cs="Arial"/>
                <w:sz w:val="16"/>
                <w:szCs w:val="16"/>
                <w:lang w:eastAsia="nl-NL"/>
              </w:rPr>
              <w:t> </w:t>
            </w:r>
          </w:p>
        </w:tc>
        <w:tc>
          <w:tcPr>
            <w:tcW w:w="443" w:type="pct"/>
            <w:tcBorders>
              <w:top w:val="nil"/>
              <w:left w:val="nil"/>
              <w:bottom w:val="single" w:color="auto" w:sz="4" w:space="0"/>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r w:rsidRPr="00B87545">
              <w:rPr>
                <w:rFonts w:eastAsia="Times New Roman" w:cs="Arial"/>
                <w:sz w:val="16"/>
                <w:szCs w:val="16"/>
                <w:lang w:eastAsia="nl-NL"/>
              </w:rPr>
              <w:t> </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386"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r>
      <w:tr w:rsidRPr="00B87545" w:rsidR="00B87545" w:rsidTr="004B759F">
        <w:trPr>
          <w:trHeight w:val="210"/>
        </w:trPr>
        <w:tc>
          <w:tcPr>
            <w:tcW w:w="221" w:type="pct"/>
            <w:tcBorders>
              <w:top w:val="nil"/>
              <w:left w:val="nil"/>
              <w:bottom w:val="single" w:color="auto" w:sz="4" w:space="0"/>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b/>
                <w:bCs/>
                <w:sz w:val="16"/>
                <w:szCs w:val="16"/>
                <w:lang w:eastAsia="nl-NL"/>
              </w:rPr>
            </w:pPr>
            <w:r w:rsidRPr="00B87545">
              <w:rPr>
                <w:rFonts w:eastAsia="Times New Roman" w:cs="Arial"/>
                <w:b/>
                <w:bCs/>
                <w:sz w:val="16"/>
                <w:szCs w:val="16"/>
                <w:lang w:eastAsia="nl-NL"/>
              </w:rPr>
              <w:t>8</w:t>
            </w:r>
          </w:p>
        </w:tc>
        <w:tc>
          <w:tcPr>
            <w:tcW w:w="1785" w:type="pct"/>
            <w:tcBorders>
              <w:top w:val="nil"/>
              <w:left w:val="nil"/>
              <w:bottom w:val="single" w:color="auto" w:sz="4" w:space="0"/>
              <w:right w:val="nil"/>
            </w:tcBorders>
            <w:shd w:val="clear" w:color="auto" w:fill="auto"/>
            <w:vAlign w:val="bottom"/>
            <w:hideMark/>
          </w:tcPr>
          <w:p w:rsidRPr="00B87545" w:rsidR="00B87545" w:rsidP="00B87545" w:rsidRDefault="00B87545">
            <w:pPr>
              <w:spacing w:after="0" w:line="240" w:lineRule="auto"/>
              <w:rPr>
                <w:rFonts w:eastAsia="Times New Roman" w:cs="Arial"/>
                <w:b/>
                <w:bCs/>
                <w:sz w:val="16"/>
                <w:szCs w:val="16"/>
                <w:lang w:eastAsia="nl-NL"/>
              </w:rPr>
            </w:pPr>
            <w:r w:rsidRPr="00B87545">
              <w:rPr>
                <w:rFonts w:eastAsia="Times New Roman" w:cs="Arial"/>
                <w:b/>
                <w:bCs/>
                <w:sz w:val="16"/>
                <w:szCs w:val="16"/>
                <w:lang w:eastAsia="nl-NL"/>
              </w:rPr>
              <w:t>Onderwijs, Cultuur en Wetenschap</w:t>
            </w:r>
          </w:p>
        </w:tc>
        <w:tc>
          <w:tcPr>
            <w:tcW w:w="443" w:type="pct"/>
            <w:tcBorders>
              <w:top w:val="nil"/>
              <w:left w:val="nil"/>
              <w:bottom w:val="single" w:color="auto" w:sz="4" w:space="0"/>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b/>
                <w:bCs/>
                <w:sz w:val="16"/>
                <w:szCs w:val="16"/>
                <w:lang w:eastAsia="nl-NL"/>
              </w:rPr>
            </w:pPr>
            <w:r w:rsidRPr="00B87545">
              <w:rPr>
                <w:rFonts w:eastAsia="Times New Roman" w:cs="Arial"/>
                <w:b/>
                <w:bCs/>
                <w:sz w:val="16"/>
                <w:szCs w:val="16"/>
                <w:lang w:eastAsia="nl-NL"/>
              </w:rPr>
              <w:t>2013</w:t>
            </w:r>
          </w:p>
        </w:tc>
        <w:tc>
          <w:tcPr>
            <w:tcW w:w="443" w:type="pct"/>
            <w:tcBorders>
              <w:top w:val="nil"/>
              <w:left w:val="nil"/>
              <w:bottom w:val="single" w:color="auto" w:sz="4" w:space="0"/>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b/>
                <w:bCs/>
                <w:sz w:val="16"/>
                <w:szCs w:val="16"/>
                <w:lang w:eastAsia="nl-NL"/>
              </w:rPr>
            </w:pPr>
            <w:r w:rsidRPr="00B87545">
              <w:rPr>
                <w:rFonts w:eastAsia="Times New Roman" w:cs="Arial"/>
                <w:b/>
                <w:bCs/>
                <w:sz w:val="16"/>
                <w:szCs w:val="16"/>
                <w:lang w:eastAsia="nl-NL"/>
              </w:rPr>
              <w:t>2014</w:t>
            </w:r>
          </w:p>
        </w:tc>
        <w:tc>
          <w:tcPr>
            <w:tcW w:w="443" w:type="pct"/>
            <w:tcBorders>
              <w:top w:val="nil"/>
              <w:left w:val="nil"/>
              <w:bottom w:val="single" w:color="auto" w:sz="4" w:space="0"/>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b/>
                <w:bCs/>
                <w:sz w:val="16"/>
                <w:szCs w:val="16"/>
                <w:lang w:eastAsia="nl-NL"/>
              </w:rPr>
            </w:pPr>
            <w:r w:rsidRPr="00B87545">
              <w:rPr>
                <w:rFonts w:eastAsia="Times New Roman" w:cs="Arial"/>
                <w:b/>
                <w:bCs/>
                <w:sz w:val="16"/>
                <w:szCs w:val="16"/>
                <w:lang w:eastAsia="nl-NL"/>
              </w:rPr>
              <w:t>2015</w:t>
            </w:r>
          </w:p>
        </w:tc>
        <w:tc>
          <w:tcPr>
            <w:tcW w:w="443" w:type="pct"/>
            <w:tcBorders>
              <w:top w:val="single" w:color="auto" w:sz="4" w:space="0"/>
              <w:left w:val="nil"/>
              <w:bottom w:val="single" w:color="auto" w:sz="4" w:space="0"/>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b/>
                <w:bCs/>
                <w:sz w:val="16"/>
                <w:szCs w:val="16"/>
                <w:lang w:eastAsia="nl-NL"/>
              </w:rPr>
            </w:pPr>
            <w:r w:rsidRPr="00B87545">
              <w:rPr>
                <w:rFonts w:eastAsia="Times New Roman" w:cs="Arial"/>
                <w:b/>
                <w:bCs/>
                <w:sz w:val="16"/>
                <w:szCs w:val="16"/>
                <w:lang w:eastAsia="nl-NL"/>
              </w:rPr>
              <w:t>2016</w:t>
            </w:r>
          </w:p>
        </w:tc>
        <w:tc>
          <w:tcPr>
            <w:tcW w:w="443" w:type="pct"/>
            <w:tcBorders>
              <w:top w:val="single" w:color="auto" w:sz="4" w:space="0"/>
              <w:left w:val="nil"/>
              <w:bottom w:val="single" w:color="auto" w:sz="4" w:space="0"/>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b/>
                <w:bCs/>
                <w:sz w:val="16"/>
                <w:szCs w:val="16"/>
                <w:lang w:eastAsia="nl-NL"/>
              </w:rPr>
            </w:pPr>
            <w:r w:rsidRPr="00B87545">
              <w:rPr>
                <w:rFonts w:eastAsia="Times New Roman" w:cs="Arial"/>
                <w:b/>
                <w:bCs/>
                <w:sz w:val="16"/>
                <w:szCs w:val="16"/>
                <w:lang w:eastAsia="nl-NL"/>
              </w:rPr>
              <w:t>2017</w:t>
            </w:r>
          </w:p>
        </w:tc>
        <w:tc>
          <w:tcPr>
            <w:tcW w:w="395" w:type="pct"/>
            <w:tcBorders>
              <w:top w:val="single" w:color="auto" w:sz="4" w:space="0"/>
              <w:left w:val="nil"/>
              <w:bottom w:val="single" w:color="auto" w:sz="4" w:space="0"/>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b/>
                <w:bCs/>
                <w:sz w:val="16"/>
                <w:szCs w:val="16"/>
                <w:lang w:eastAsia="nl-NL"/>
              </w:rPr>
            </w:pPr>
            <w:proofErr w:type="spellStart"/>
            <w:r w:rsidRPr="00B87545">
              <w:rPr>
                <w:rFonts w:eastAsia="Times New Roman" w:cs="Arial"/>
                <w:b/>
                <w:bCs/>
                <w:sz w:val="16"/>
                <w:szCs w:val="16"/>
                <w:lang w:eastAsia="nl-NL"/>
              </w:rPr>
              <w:t>struc</w:t>
            </w:r>
            <w:proofErr w:type="spellEnd"/>
          </w:p>
        </w:tc>
        <w:tc>
          <w:tcPr>
            <w:tcW w:w="386" w:type="pct"/>
            <w:tcBorders>
              <w:top w:val="single" w:color="auto" w:sz="4" w:space="0"/>
              <w:left w:val="single" w:color="auto" w:sz="4" w:space="0"/>
              <w:bottom w:val="single" w:color="auto" w:sz="4" w:space="0"/>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b/>
                <w:bCs/>
                <w:sz w:val="16"/>
                <w:szCs w:val="16"/>
                <w:lang w:eastAsia="nl-NL"/>
              </w:rPr>
            </w:pPr>
            <w:proofErr w:type="spellStart"/>
            <w:r w:rsidRPr="00B87545">
              <w:rPr>
                <w:rFonts w:eastAsia="Times New Roman" w:cs="Arial"/>
                <w:b/>
                <w:bCs/>
                <w:sz w:val="16"/>
                <w:szCs w:val="16"/>
                <w:lang w:eastAsia="nl-NL"/>
              </w:rPr>
              <w:t>struc</w:t>
            </w:r>
            <w:proofErr w:type="spellEnd"/>
            <w:r w:rsidRPr="00B87545">
              <w:rPr>
                <w:rFonts w:eastAsia="Times New Roman" w:cs="Arial"/>
                <w:b/>
                <w:bCs/>
                <w:sz w:val="16"/>
                <w:szCs w:val="16"/>
                <w:lang w:eastAsia="nl-NL"/>
              </w:rPr>
              <w:t xml:space="preserve"> in</w:t>
            </w:r>
          </w:p>
        </w:tc>
      </w:tr>
      <w:tr w:rsidRPr="00B87545" w:rsidR="00B87545" w:rsidTr="004B759F">
        <w:trPr>
          <w:trHeight w:val="210"/>
        </w:trPr>
        <w:tc>
          <w:tcPr>
            <w:tcW w:w="221"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vAlign w:val="bottom"/>
            <w:hideMark/>
          </w:tcPr>
          <w:p w:rsidRPr="00B87545" w:rsidR="00B87545" w:rsidP="00B87545" w:rsidRDefault="00B87545">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r w:rsidRPr="00B87545">
              <w:rPr>
                <w:rFonts w:eastAsia="Times New Roman" w:cs="Arial"/>
                <w:sz w:val="16"/>
                <w:szCs w:val="16"/>
                <w:lang w:eastAsia="nl-NL"/>
              </w:rPr>
              <w:t> </w:t>
            </w:r>
          </w:p>
        </w:tc>
      </w:tr>
      <w:tr w:rsidRPr="00B87545" w:rsidR="00B87545" w:rsidTr="004B759F">
        <w:trPr>
          <w:trHeight w:val="210"/>
        </w:trPr>
        <w:tc>
          <w:tcPr>
            <w:tcW w:w="221"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vAlign w:val="bottom"/>
            <w:hideMark/>
          </w:tcPr>
          <w:p w:rsidRPr="00B87545" w:rsidR="00B87545" w:rsidP="00B87545" w:rsidRDefault="00B87545">
            <w:pPr>
              <w:spacing w:after="0" w:line="240" w:lineRule="auto"/>
              <w:rPr>
                <w:rFonts w:eastAsia="Times New Roman" w:cs="Arial"/>
                <w:b/>
                <w:bCs/>
                <w:sz w:val="16"/>
                <w:szCs w:val="16"/>
                <w:lang w:eastAsia="nl-NL"/>
              </w:rPr>
            </w:pPr>
            <w:r w:rsidRPr="00B87545">
              <w:rPr>
                <w:rFonts w:eastAsia="Times New Roman" w:cs="Arial"/>
                <w:b/>
                <w:bCs/>
                <w:sz w:val="16"/>
                <w:szCs w:val="16"/>
                <w:lang w:eastAsia="nl-NL"/>
              </w:rPr>
              <w:t>Uitgaven</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r w:rsidRPr="00B87545">
              <w:rPr>
                <w:rFonts w:eastAsia="Times New Roman" w:cs="Arial"/>
                <w:sz w:val="16"/>
                <w:szCs w:val="16"/>
                <w:lang w:eastAsia="nl-NL"/>
              </w:rPr>
              <w:t> </w:t>
            </w:r>
          </w:p>
        </w:tc>
      </w:tr>
      <w:tr w:rsidRPr="00B87545" w:rsidR="00B87545" w:rsidTr="004B759F">
        <w:trPr>
          <w:trHeight w:val="225"/>
        </w:trPr>
        <w:tc>
          <w:tcPr>
            <w:tcW w:w="221"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vAlign w:val="bottom"/>
            <w:hideMark/>
          </w:tcPr>
          <w:p w:rsidRPr="00B87545" w:rsidR="00B87545" w:rsidP="00B87545" w:rsidRDefault="00B87545">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Cs w:val="18"/>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Cs w:val="18"/>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Cs w:val="18"/>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r w:rsidRPr="00B87545">
              <w:rPr>
                <w:rFonts w:eastAsia="Times New Roman" w:cs="Arial"/>
                <w:sz w:val="16"/>
                <w:szCs w:val="16"/>
                <w:lang w:eastAsia="nl-NL"/>
              </w:rPr>
              <w:t> </w:t>
            </w:r>
          </w:p>
        </w:tc>
      </w:tr>
      <w:tr w:rsidRPr="00B87545" w:rsidR="00B87545" w:rsidTr="004B759F">
        <w:trPr>
          <w:trHeight w:val="210"/>
        </w:trPr>
        <w:tc>
          <w:tcPr>
            <w:tcW w:w="221" w:type="pct"/>
            <w:tcBorders>
              <w:top w:val="nil"/>
              <w:left w:val="nil"/>
              <w:bottom w:val="nil"/>
              <w:right w:val="nil"/>
            </w:tcBorders>
            <w:shd w:val="clear" w:color="auto" w:fill="auto"/>
            <w:noWrap/>
            <w:hideMark/>
          </w:tcPr>
          <w:p w:rsidRPr="00B87545" w:rsidR="00B87545" w:rsidP="00B87545" w:rsidRDefault="00B87545">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vAlign w:val="bottom"/>
            <w:hideMark/>
          </w:tcPr>
          <w:p w:rsidRPr="00B87545" w:rsidR="00B87545" w:rsidP="00B87545" w:rsidRDefault="00B87545">
            <w:pPr>
              <w:spacing w:after="0" w:line="240" w:lineRule="auto"/>
              <w:rPr>
                <w:rFonts w:eastAsia="Times New Roman" w:cs="Arial"/>
                <w:b/>
                <w:bCs/>
                <w:sz w:val="16"/>
                <w:szCs w:val="16"/>
                <w:lang w:val="en-US" w:eastAsia="nl-NL"/>
              </w:rPr>
            </w:pPr>
            <w:r w:rsidRPr="00B87545">
              <w:rPr>
                <w:rFonts w:eastAsia="Times New Roman" w:cs="Arial"/>
                <w:b/>
                <w:bCs/>
                <w:sz w:val="16"/>
                <w:szCs w:val="16"/>
                <w:lang w:val="en-US" w:eastAsia="nl-NL"/>
              </w:rPr>
              <w:t>Stand MN 2013 (excl. HGIS, cat.2)</w:t>
            </w:r>
          </w:p>
        </w:tc>
        <w:tc>
          <w:tcPr>
            <w:tcW w:w="443" w:type="pct"/>
            <w:tcBorders>
              <w:top w:val="nil"/>
              <w:left w:val="nil"/>
              <w:bottom w:val="nil"/>
              <w:right w:val="nil"/>
            </w:tcBorders>
            <w:shd w:val="clear" w:color="auto" w:fill="auto"/>
            <w:vAlign w:val="bottom"/>
            <w:hideMark/>
          </w:tcPr>
          <w:p w:rsidRPr="00B87545" w:rsidR="00B87545" w:rsidP="00B87545" w:rsidRDefault="00B87545">
            <w:pPr>
              <w:spacing w:after="0" w:line="240" w:lineRule="auto"/>
              <w:jc w:val="right"/>
              <w:rPr>
                <w:rFonts w:eastAsia="Times New Roman" w:cs="Arial"/>
                <w:b/>
                <w:bCs/>
                <w:color w:val="000000"/>
                <w:sz w:val="16"/>
                <w:szCs w:val="16"/>
                <w:lang w:eastAsia="nl-NL"/>
              </w:rPr>
            </w:pPr>
            <w:r w:rsidRPr="00B87545">
              <w:rPr>
                <w:rFonts w:eastAsia="Times New Roman" w:cs="Arial"/>
                <w:b/>
                <w:bCs/>
                <w:color w:val="000000"/>
                <w:sz w:val="16"/>
                <w:szCs w:val="16"/>
                <w:lang w:eastAsia="nl-NL"/>
              </w:rPr>
              <w:t>34.007,0</w:t>
            </w:r>
          </w:p>
        </w:tc>
        <w:tc>
          <w:tcPr>
            <w:tcW w:w="443" w:type="pct"/>
            <w:tcBorders>
              <w:top w:val="nil"/>
              <w:left w:val="nil"/>
              <w:bottom w:val="nil"/>
              <w:right w:val="nil"/>
            </w:tcBorders>
            <w:shd w:val="clear" w:color="auto" w:fill="auto"/>
            <w:vAlign w:val="bottom"/>
            <w:hideMark/>
          </w:tcPr>
          <w:p w:rsidRPr="00B87545" w:rsidR="00B87545" w:rsidP="00B87545" w:rsidRDefault="00B87545">
            <w:pPr>
              <w:spacing w:after="0" w:line="240" w:lineRule="auto"/>
              <w:jc w:val="right"/>
              <w:rPr>
                <w:rFonts w:eastAsia="Times New Roman" w:cs="Arial"/>
                <w:b/>
                <w:bCs/>
                <w:color w:val="000000"/>
                <w:sz w:val="16"/>
                <w:szCs w:val="16"/>
                <w:lang w:eastAsia="nl-NL"/>
              </w:rPr>
            </w:pPr>
            <w:r w:rsidRPr="00B87545">
              <w:rPr>
                <w:rFonts w:eastAsia="Times New Roman" w:cs="Arial"/>
                <w:b/>
                <w:bCs/>
                <w:color w:val="000000"/>
                <w:sz w:val="16"/>
                <w:szCs w:val="16"/>
                <w:lang w:eastAsia="nl-NL"/>
              </w:rPr>
              <w:t>34.257,6</w:t>
            </w:r>
          </w:p>
        </w:tc>
        <w:tc>
          <w:tcPr>
            <w:tcW w:w="443" w:type="pct"/>
            <w:tcBorders>
              <w:top w:val="nil"/>
              <w:left w:val="nil"/>
              <w:bottom w:val="nil"/>
              <w:right w:val="nil"/>
            </w:tcBorders>
            <w:shd w:val="clear" w:color="auto" w:fill="auto"/>
            <w:vAlign w:val="bottom"/>
            <w:hideMark/>
          </w:tcPr>
          <w:p w:rsidRPr="00B87545" w:rsidR="00B87545" w:rsidP="00B87545" w:rsidRDefault="00B87545">
            <w:pPr>
              <w:spacing w:after="0" w:line="240" w:lineRule="auto"/>
              <w:jc w:val="right"/>
              <w:rPr>
                <w:rFonts w:eastAsia="Times New Roman" w:cs="Arial"/>
                <w:b/>
                <w:bCs/>
                <w:color w:val="000000"/>
                <w:sz w:val="16"/>
                <w:szCs w:val="16"/>
                <w:lang w:eastAsia="nl-NL"/>
              </w:rPr>
            </w:pPr>
            <w:r w:rsidRPr="00B87545">
              <w:rPr>
                <w:rFonts w:eastAsia="Times New Roman" w:cs="Arial"/>
                <w:b/>
                <w:bCs/>
                <w:color w:val="000000"/>
                <w:sz w:val="16"/>
                <w:szCs w:val="16"/>
                <w:lang w:eastAsia="nl-NL"/>
              </w:rPr>
              <w:t>34.210,7</w:t>
            </w:r>
          </w:p>
        </w:tc>
        <w:tc>
          <w:tcPr>
            <w:tcW w:w="443" w:type="pct"/>
            <w:tcBorders>
              <w:top w:val="nil"/>
              <w:left w:val="nil"/>
              <w:bottom w:val="nil"/>
              <w:right w:val="nil"/>
            </w:tcBorders>
            <w:shd w:val="clear" w:color="auto" w:fill="auto"/>
            <w:vAlign w:val="bottom"/>
            <w:hideMark/>
          </w:tcPr>
          <w:p w:rsidRPr="00B87545" w:rsidR="00B87545" w:rsidP="00B87545" w:rsidRDefault="00B87545">
            <w:pPr>
              <w:spacing w:after="0" w:line="240" w:lineRule="auto"/>
              <w:jc w:val="right"/>
              <w:rPr>
                <w:rFonts w:eastAsia="Times New Roman" w:cs="Arial"/>
                <w:b/>
                <w:bCs/>
                <w:color w:val="000000"/>
                <w:sz w:val="16"/>
                <w:szCs w:val="16"/>
                <w:lang w:eastAsia="nl-NL"/>
              </w:rPr>
            </w:pPr>
            <w:r w:rsidRPr="00B87545">
              <w:rPr>
                <w:rFonts w:eastAsia="Times New Roman" w:cs="Arial"/>
                <w:b/>
                <w:bCs/>
                <w:color w:val="000000"/>
                <w:sz w:val="16"/>
                <w:szCs w:val="16"/>
                <w:lang w:eastAsia="nl-NL"/>
              </w:rPr>
              <w:t>34.283,1</w:t>
            </w:r>
          </w:p>
        </w:tc>
        <w:tc>
          <w:tcPr>
            <w:tcW w:w="443" w:type="pct"/>
            <w:tcBorders>
              <w:top w:val="nil"/>
              <w:left w:val="nil"/>
              <w:bottom w:val="nil"/>
              <w:right w:val="nil"/>
            </w:tcBorders>
            <w:shd w:val="clear" w:color="auto" w:fill="auto"/>
            <w:vAlign w:val="bottom"/>
            <w:hideMark/>
          </w:tcPr>
          <w:p w:rsidRPr="00B87545" w:rsidR="00B87545" w:rsidP="00B87545" w:rsidRDefault="00B87545">
            <w:pPr>
              <w:spacing w:after="0" w:line="240" w:lineRule="auto"/>
              <w:jc w:val="right"/>
              <w:rPr>
                <w:rFonts w:eastAsia="Times New Roman" w:cs="Arial"/>
                <w:b/>
                <w:bCs/>
                <w:color w:val="000000"/>
                <w:sz w:val="16"/>
                <w:szCs w:val="16"/>
                <w:lang w:eastAsia="nl-NL"/>
              </w:rPr>
            </w:pPr>
            <w:r w:rsidRPr="00B87545">
              <w:rPr>
                <w:rFonts w:eastAsia="Times New Roman" w:cs="Arial"/>
                <w:b/>
                <w:bCs/>
                <w:color w:val="000000"/>
                <w:sz w:val="16"/>
                <w:szCs w:val="16"/>
                <w:lang w:eastAsia="nl-NL"/>
              </w:rPr>
              <w:t>34.564,1</w:t>
            </w:r>
          </w:p>
        </w:tc>
        <w:tc>
          <w:tcPr>
            <w:tcW w:w="395"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r w:rsidRPr="00B87545">
              <w:rPr>
                <w:rFonts w:eastAsia="Times New Roman" w:cs="Arial"/>
                <w:sz w:val="16"/>
                <w:szCs w:val="16"/>
                <w:lang w:eastAsia="nl-NL"/>
              </w:rPr>
              <w:t> </w:t>
            </w:r>
          </w:p>
        </w:tc>
      </w:tr>
      <w:tr w:rsidRPr="00B87545" w:rsidR="00B87545" w:rsidTr="004B759F">
        <w:trPr>
          <w:trHeight w:val="210"/>
        </w:trPr>
        <w:tc>
          <w:tcPr>
            <w:tcW w:w="221"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395" w:type="pct"/>
            <w:tcBorders>
              <w:top w:val="nil"/>
              <w:left w:val="nil"/>
              <w:bottom w:val="nil"/>
              <w:right w:val="single" w:color="auto" w:sz="4" w:space="0"/>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r w:rsidRPr="00B87545">
              <w:rPr>
                <w:rFonts w:eastAsia="Times New Roman" w:cs="Arial"/>
                <w:sz w:val="16"/>
                <w:szCs w:val="16"/>
                <w:lang w:eastAsia="nl-NL"/>
              </w:rPr>
              <w:t> </w:t>
            </w:r>
          </w:p>
        </w:tc>
        <w:tc>
          <w:tcPr>
            <w:tcW w:w="386"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r>
      <w:tr w:rsidRPr="00B87545" w:rsidR="00B87545" w:rsidTr="004B759F">
        <w:trPr>
          <w:trHeight w:val="210"/>
        </w:trPr>
        <w:tc>
          <w:tcPr>
            <w:tcW w:w="221" w:type="pct"/>
            <w:tcBorders>
              <w:top w:val="nil"/>
              <w:left w:val="nil"/>
              <w:bottom w:val="nil"/>
              <w:right w:val="nil"/>
            </w:tcBorders>
            <w:shd w:val="clear" w:color="auto" w:fill="auto"/>
            <w:noWrap/>
            <w:hideMark/>
          </w:tcPr>
          <w:p w:rsidRPr="00B87545" w:rsidR="00B87545" w:rsidP="00B87545" w:rsidRDefault="00B87545">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vAlign w:val="bottom"/>
            <w:hideMark/>
          </w:tcPr>
          <w:p w:rsidRPr="00B87545" w:rsidR="00B87545" w:rsidP="00B87545" w:rsidRDefault="00B87545">
            <w:pPr>
              <w:spacing w:after="0" w:line="240" w:lineRule="auto"/>
              <w:rPr>
                <w:rFonts w:eastAsia="Times New Roman" w:cs="Arial"/>
                <w:i/>
                <w:iCs/>
                <w:sz w:val="16"/>
                <w:szCs w:val="16"/>
                <w:lang w:eastAsia="nl-NL"/>
              </w:rPr>
            </w:pPr>
            <w:r w:rsidRPr="00B87545">
              <w:rPr>
                <w:rFonts w:eastAsia="Times New Roman" w:cs="Arial"/>
                <w:i/>
                <w:iCs/>
                <w:sz w:val="16"/>
                <w:szCs w:val="16"/>
                <w:lang w:eastAsia="nl-NL"/>
              </w:rPr>
              <w:t>Mutaties Regeerakkoord</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i/>
                <w:iCs/>
                <w:sz w:val="16"/>
                <w:szCs w:val="16"/>
                <w:lang w:eastAsia="nl-NL"/>
              </w:rPr>
            </w:pPr>
            <w:r w:rsidRPr="00B87545">
              <w:rPr>
                <w:rFonts w:eastAsia="Times New Roman" w:cs="Arial"/>
                <w:i/>
                <w:iCs/>
                <w:sz w:val="16"/>
                <w:szCs w:val="16"/>
                <w:lang w:eastAsia="nl-NL"/>
              </w:rPr>
              <w:t>263,0</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i/>
                <w:iCs/>
                <w:sz w:val="16"/>
                <w:szCs w:val="16"/>
                <w:lang w:eastAsia="nl-NL"/>
              </w:rPr>
            </w:pPr>
            <w:r w:rsidRPr="00B87545">
              <w:rPr>
                <w:rFonts w:eastAsia="Times New Roman" w:cs="Arial"/>
                <w:i/>
                <w:iCs/>
                <w:sz w:val="16"/>
                <w:szCs w:val="16"/>
                <w:lang w:eastAsia="nl-NL"/>
              </w:rPr>
              <w:t>104,0</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i/>
                <w:iCs/>
                <w:sz w:val="16"/>
                <w:szCs w:val="16"/>
                <w:lang w:eastAsia="nl-NL"/>
              </w:rPr>
            </w:pPr>
            <w:r w:rsidRPr="00B87545">
              <w:rPr>
                <w:rFonts w:eastAsia="Times New Roman" w:cs="Arial"/>
                <w:i/>
                <w:iCs/>
                <w:sz w:val="16"/>
                <w:szCs w:val="16"/>
                <w:lang w:eastAsia="nl-NL"/>
              </w:rPr>
              <w:t>-174,0</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i/>
                <w:iCs/>
                <w:sz w:val="16"/>
                <w:szCs w:val="16"/>
                <w:lang w:eastAsia="nl-NL"/>
              </w:rPr>
            </w:pPr>
            <w:r w:rsidRPr="00B87545">
              <w:rPr>
                <w:rFonts w:eastAsia="Times New Roman" w:cs="Arial"/>
                <w:i/>
                <w:iCs/>
                <w:sz w:val="16"/>
                <w:szCs w:val="16"/>
                <w:lang w:eastAsia="nl-NL"/>
              </w:rPr>
              <w:t>-675,0</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i/>
                <w:iCs/>
                <w:sz w:val="16"/>
                <w:szCs w:val="16"/>
                <w:lang w:eastAsia="nl-NL"/>
              </w:rPr>
            </w:pPr>
            <w:r w:rsidRPr="00B87545">
              <w:rPr>
                <w:rFonts w:eastAsia="Times New Roman" w:cs="Arial"/>
                <w:i/>
                <w:iCs/>
                <w:sz w:val="16"/>
                <w:szCs w:val="16"/>
                <w:lang w:eastAsia="nl-NL"/>
              </w:rPr>
              <w:t>-940,0</w:t>
            </w:r>
          </w:p>
        </w:tc>
        <w:tc>
          <w:tcPr>
            <w:tcW w:w="395"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i/>
                <w:iCs/>
                <w:sz w:val="16"/>
                <w:szCs w:val="16"/>
                <w:lang w:eastAsia="nl-NL"/>
              </w:rPr>
            </w:pPr>
            <w:r w:rsidRPr="00B87545">
              <w:rPr>
                <w:rFonts w:eastAsia="Times New Roman" w:cs="Arial"/>
                <w:i/>
                <w:iCs/>
                <w:sz w:val="16"/>
                <w:szCs w:val="16"/>
                <w:lang w:eastAsia="nl-NL"/>
              </w:rPr>
              <w:t>-2.201,0</w:t>
            </w:r>
          </w:p>
        </w:tc>
        <w:tc>
          <w:tcPr>
            <w:tcW w:w="386" w:type="pct"/>
            <w:tcBorders>
              <w:top w:val="nil"/>
              <w:left w:val="single" w:color="auto" w:sz="4" w:space="0"/>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 </w:t>
            </w:r>
          </w:p>
        </w:tc>
      </w:tr>
      <w:tr w:rsidRPr="00B87545" w:rsidR="00B87545" w:rsidTr="004B759F">
        <w:trPr>
          <w:trHeight w:val="210"/>
        </w:trPr>
        <w:tc>
          <w:tcPr>
            <w:tcW w:w="221" w:type="pct"/>
            <w:tcBorders>
              <w:top w:val="nil"/>
              <w:left w:val="nil"/>
              <w:bottom w:val="nil"/>
              <w:right w:val="nil"/>
            </w:tcBorders>
            <w:shd w:val="clear" w:color="auto" w:fill="auto"/>
            <w:noWrap/>
            <w:hideMark/>
          </w:tcPr>
          <w:p w:rsidRPr="00B87545" w:rsidR="00B87545" w:rsidP="00B87545" w:rsidRDefault="00B87545">
            <w:pPr>
              <w:spacing w:after="0" w:line="240" w:lineRule="auto"/>
              <w:rPr>
                <w:rFonts w:eastAsia="Times New Roman" w:cs="Arial"/>
                <w:sz w:val="16"/>
                <w:szCs w:val="16"/>
                <w:lang w:eastAsia="nl-NL"/>
              </w:rPr>
            </w:pPr>
            <w:r w:rsidRPr="00B87545">
              <w:rPr>
                <w:rFonts w:eastAsia="Times New Roman" w:cs="Arial"/>
                <w:sz w:val="16"/>
                <w:szCs w:val="16"/>
                <w:lang w:eastAsia="nl-NL"/>
              </w:rPr>
              <w:t>A1</w:t>
            </w:r>
          </w:p>
        </w:tc>
        <w:tc>
          <w:tcPr>
            <w:tcW w:w="1785" w:type="pct"/>
            <w:tcBorders>
              <w:top w:val="nil"/>
              <w:left w:val="nil"/>
              <w:bottom w:val="nil"/>
              <w:right w:val="nil"/>
            </w:tcBorders>
            <w:shd w:val="clear" w:color="auto" w:fill="auto"/>
            <w:vAlign w:val="bottom"/>
            <w:hideMark/>
          </w:tcPr>
          <w:p w:rsidRPr="00B87545" w:rsidR="00B87545" w:rsidP="00B87545" w:rsidRDefault="00B87545">
            <w:pPr>
              <w:spacing w:after="0" w:line="240" w:lineRule="auto"/>
              <w:ind w:firstLine="160" w:firstLineChars="100"/>
              <w:rPr>
                <w:rFonts w:eastAsia="Times New Roman" w:cs="Arial"/>
                <w:sz w:val="16"/>
                <w:szCs w:val="16"/>
                <w:lang w:eastAsia="nl-NL"/>
              </w:rPr>
            </w:pPr>
            <w:r w:rsidRPr="00B87545">
              <w:rPr>
                <w:rFonts w:eastAsia="Times New Roman" w:cs="Arial"/>
                <w:sz w:val="16"/>
                <w:szCs w:val="16"/>
                <w:lang w:eastAsia="nl-NL"/>
              </w:rPr>
              <w:t xml:space="preserve">Rijksoverheid (incl. </w:t>
            </w:r>
            <w:proofErr w:type="spellStart"/>
            <w:r w:rsidRPr="00B87545">
              <w:rPr>
                <w:rFonts w:eastAsia="Times New Roman" w:cs="Arial"/>
                <w:sz w:val="16"/>
                <w:szCs w:val="16"/>
                <w:lang w:eastAsia="nl-NL"/>
              </w:rPr>
              <w:t>ZBO’s</w:t>
            </w:r>
            <w:proofErr w:type="spellEnd"/>
            <w:r w:rsidRPr="00B87545">
              <w:rPr>
                <w:rFonts w:eastAsia="Times New Roman" w:cs="Arial"/>
                <w:sz w:val="16"/>
                <w:szCs w:val="16"/>
                <w:lang w:eastAsia="nl-NL"/>
              </w:rPr>
              <w:t>)</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color w:val="000000"/>
                <w:sz w:val="16"/>
                <w:szCs w:val="16"/>
                <w:lang w:eastAsia="nl-NL"/>
              </w:rPr>
            </w:pPr>
            <w:r w:rsidRPr="00B87545">
              <w:rPr>
                <w:rFonts w:eastAsia="Times New Roman" w:cs="Arial"/>
                <w:color w:val="000000"/>
                <w:sz w:val="16"/>
                <w:szCs w:val="16"/>
                <w:lang w:eastAsia="nl-NL"/>
              </w:rPr>
              <w:t>-24,0</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color w:val="000000"/>
                <w:sz w:val="16"/>
                <w:szCs w:val="16"/>
                <w:lang w:eastAsia="nl-NL"/>
              </w:rPr>
            </w:pPr>
            <w:r w:rsidRPr="00B87545">
              <w:rPr>
                <w:rFonts w:eastAsia="Times New Roman" w:cs="Arial"/>
                <w:color w:val="000000"/>
                <w:sz w:val="16"/>
                <w:szCs w:val="16"/>
                <w:lang w:eastAsia="nl-NL"/>
              </w:rPr>
              <w:t>-54,0</w:t>
            </w:r>
          </w:p>
        </w:tc>
        <w:tc>
          <w:tcPr>
            <w:tcW w:w="395"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color w:val="000000"/>
                <w:sz w:val="16"/>
                <w:szCs w:val="16"/>
                <w:lang w:eastAsia="nl-NL"/>
              </w:rPr>
            </w:pPr>
            <w:r w:rsidRPr="00B87545">
              <w:rPr>
                <w:rFonts w:eastAsia="Times New Roman" w:cs="Arial"/>
                <w:color w:val="000000"/>
                <w:sz w:val="16"/>
                <w:szCs w:val="16"/>
                <w:lang w:eastAsia="nl-NL"/>
              </w:rPr>
              <w:t>-67,0</w:t>
            </w:r>
          </w:p>
        </w:tc>
        <w:tc>
          <w:tcPr>
            <w:tcW w:w="386" w:type="pct"/>
            <w:tcBorders>
              <w:top w:val="nil"/>
              <w:left w:val="single" w:color="auto" w:sz="4" w:space="0"/>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2018</w:t>
            </w:r>
          </w:p>
        </w:tc>
      </w:tr>
      <w:tr w:rsidRPr="00B87545" w:rsidR="00B87545" w:rsidTr="004B759F">
        <w:trPr>
          <w:trHeight w:val="210"/>
        </w:trPr>
        <w:tc>
          <w:tcPr>
            <w:tcW w:w="221" w:type="pct"/>
            <w:tcBorders>
              <w:top w:val="nil"/>
              <w:left w:val="nil"/>
              <w:bottom w:val="nil"/>
              <w:right w:val="nil"/>
            </w:tcBorders>
            <w:shd w:val="clear" w:color="auto" w:fill="auto"/>
            <w:noWrap/>
            <w:hideMark/>
          </w:tcPr>
          <w:p w:rsidRPr="00B87545" w:rsidR="00B87545" w:rsidP="00B87545" w:rsidRDefault="00B87545">
            <w:pPr>
              <w:spacing w:after="0" w:line="240" w:lineRule="auto"/>
              <w:rPr>
                <w:rFonts w:eastAsia="Times New Roman" w:cs="Arial"/>
                <w:color w:val="000000"/>
                <w:sz w:val="16"/>
                <w:szCs w:val="16"/>
                <w:lang w:eastAsia="nl-NL"/>
              </w:rPr>
            </w:pPr>
            <w:r w:rsidRPr="00B87545">
              <w:rPr>
                <w:rFonts w:eastAsia="Times New Roman" w:cs="Arial"/>
                <w:color w:val="000000"/>
                <w:sz w:val="16"/>
                <w:szCs w:val="16"/>
                <w:lang w:eastAsia="nl-NL"/>
              </w:rPr>
              <w:t>D17</w:t>
            </w:r>
          </w:p>
        </w:tc>
        <w:tc>
          <w:tcPr>
            <w:tcW w:w="1785" w:type="pct"/>
            <w:tcBorders>
              <w:top w:val="nil"/>
              <w:left w:val="nil"/>
              <w:bottom w:val="nil"/>
              <w:right w:val="nil"/>
            </w:tcBorders>
            <w:shd w:val="clear" w:color="auto" w:fill="auto"/>
            <w:vAlign w:val="bottom"/>
            <w:hideMark/>
          </w:tcPr>
          <w:p w:rsidRPr="00B87545" w:rsidR="00B87545" w:rsidP="00B87545" w:rsidRDefault="00B87545">
            <w:pPr>
              <w:spacing w:after="0" w:line="240" w:lineRule="auto"/>
              <w:ind w:firstLine="160" w:firstLineChars="100"/>
              <w:rPr>
                <w:rFonts w:eastAsia="Times New Roman" w:cs="Arial"/>
                <w:sz w:val="16"/>
                <w:szCs w:val="16"/>
                <w:lang w:eastAsia="nl-NL"/>
              </w:rPr>
            </w:pPr>
            <w:r w:rsidRPr="00B87545">
              <w:rPr>
                <w:rFonts w:eastAsia="Times New Roman" w:cs="Arial"/>
                <w:sz w:val="16"/>
                <w:szCs w:val="16"/>
                <w:lang w:eastAsia="nl-NL"/>
              </w:rPr>
              <w:t xml:space="preserve">Schrappen subsidies </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color w:val="000000"/>
                <w:sz w:val="16"/>
                <w:szCs w:val="16"/>
                <w:lang w:eastAsia="nl-NL"/>
              </w:rPr>
            </w:pPr>
            <w:r w:rsidRPr="00B87545">
              <w:rPr>
                <w:rFonts w:eastAsia="Times New Roman" w:cs="Arial"/>
                <w:color w:val="000000"/>
                <w:sz w:val="16"/>
                <w:szCs w:val="16"/>
                <w:lang w:eastAsia="nl-NL"/>
              </w:rPr>
              <w:t>-100,0</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color w:val="000000"/>
                <w:sz w:val="16"/>
                <w:szCs w:val="16"/>
                <w:lang w:eastAsia="nl-NL"/>
              </w:rPr>
            </w:pPr>
            <w:r w:rsidRPr="00B87545">
              <w:rPr>
                <w:rFonts w:eastAsia="Times New Roman" w:cs="Arial"/>
                <w:color w:val="000000"/>
                <w:sz w:val="16"/>
                <w:szCs w:val="16"/>
                <w:lang w:eastAsia="nl-NL"/>
              </w:rPr>
              <w:t>-200,0</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color w:val="000000"/>
                <w:sz w:val="16"/>
                <w:szCs w:val="16"/>
                <w:lang w:eastAsia="nl-NL"/>
              </w:rPr>
            </w:pPr>
            <w:r w:rsidRPr="00B87545">
              <w:rPr>
                <w:rFonts w:eastAsia="Times New Roman" w:cs="Arial"/>
                <w:color w:val="000000"/>
                <w:sz w:val="16"/>
                <w:szCs w:val="16"/>
                <w:lang w:eastAsia="nl-NL"/>
              </w:rPr>
              <w:t>-200,0</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color w:val="000000"/>
                <w:sz w:val="16"/>
                <w:szCs w:val="16"/>
                <w:lang w:eastAsia="nl-NL"/>
              </w:rPr>
            </w:pPr>
            <w:r w:rsidRPr="00B87545">
              <w:rPr>
                <w:rFonts w:eastAsia="Times New Roman" w:cs="Arial"/>
                <w:color w:val="000000"/>
                <w:sz w:val="16"/>
                <w:szCs w:val="16"/>
                <w:lang w:eastAsia="nl-NL"/>
              </w:rPr>
              <w:t>-200,0</w:t>
            </w:r>
          </w:p>
        </w:tc>
        <w:tc>
          <w:tcPr>
            <w:tcW w:w="395" w:type="pct"/>
            <w:tcBorders>
              <w:top w:val="nil"/>
              <w:left w:val="nil"/>
              <w:bottom w:val="nil"/>
              <w:right w:val="nil"/>
            </w:tcBorders>
            <w:shd w:val="clear" w:color="auto" w:fill="auto"/>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-200,0</w:t>
            </w:r>
          </w:p>
        </w:tc>
        <w:tc>
          <w:tcPr>
            <w:tcW w:w="386" w:type="pct"/>
            <w:tcBorders>
              <w:top w:val="nil"/>
              <w:left w:val="single" w:color="auto" w:sz="4" w:space="0"/>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 </w:t>
            </w:r>
          </w:p>
        </w:tc>
      </w:tr>
      <w:tr w:rsidRPr="00B87545" w:rsidR="00B87545" w:rsidTr="004B759F">
        <w:trPr>
          <w:trHeight w:val="210"/>
        </w:trPr>
        <w:tc>
          <w:tcPr>
            <w:tcW w:w="221" w:type="pct"/>
            <w:tcBorders>
              <w:top w:val="nil"/>
              <w:left w:val="nil"/>
              <w:bottom w:val="nil"/>
              <w:right w:val="nil"/>
            </w:tcBorders>
            <w:shd w:val="clear" w:color="auto" w:fill="auto"/>
            <w:noWrap/>
            <w:hideMark/>
          </w:tcPr>
          <w:p w:rsidRPr="00B87545" w:rsidR="00B87545" w:rsidP="00B87545" w:rsidRDefault="00B87545">
            <w:pPr>
              <w:spacing w:after="0" w:line="240" w:lineRule="auto"/>
              <w:rPr>
                <w:rFonts w:eastAsia="Times New Roman" w:cs="Arial"/>
                <w:color w:val="000000"/>
                <w:sz w:val="16"/>
                <w:szCs w:val="16"/>
                <w:lang w:eastAsia="nl-NL"/>
              </w:rPr>
            </w:pPr>
            <w:r w:rsidRPr="00B87545">
              <w:rPr>
                <w:rFonts w:eastAsia="Times New Roman" w:cs="Arial"/>
                <w:color w:val="000000"/>
                <w:sz w:val="16"/>
                <w:szCs w:val="16"/>
                <w:lang w:eastAsia="nl-NL"/>
              </w:rPr>
              <w:t>D19</w:t>
            </w:r>
          </w:p>
        </w:tc>
        <w:tc>
          <w:tcPr>
            <w:tcW w:w="1785" w:type="pct"/>
            <w:tcBorders>
              <w:top w:val="nil"/>
              <w:left w:val="nil"/>
              <w:bottom w:val="nil"/>
              <w:right w:val="nil"/>
            </w:tcBorders>
            <w:shd w:val="clear" w:color="auto" w:fill="auto"/>
            <w:vAlign w:val="bottom"/>
            <w:hideMark/>
          </w:tcPr>
          <w:p w:rsidRPr="00B87545" w:rsidR="00B87545" w:rsidP="00B87545" w:rsidRDefault="00B87545">
            <w:pPr>
              <w:spacing w:after="0" w:line="240" w:lineRule="auto"/>
              <w:ind w:firstLine="160" w:firstLineChars="100"/>
              <w:rPr>
                <w:rFonts w:eastAsia="Times New Roman" w:cs="Arial"/>
                <w:sz w:val="16"/>
                <w:szCs w:val="16"/>
                <w:lang w:eastAsia="nl-NL"/>
              </w:rPr>
            </w:pPr>
            <w:r w:rsidRPr="00B87545">
              <w:rPr>
                <w:rFonts w:eastAsia="Times New Roman" w:cs="Arial"/>
                <w:sz w:val="16"/>
                <w:szCs w:val="16"/>
                <w:lang w:eastAsia="nl-NL"/>
              </w:rPr>
              <w:t>Leerwegondersteunend onderwijs</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color w:val="000000"/>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-15,0</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-50,0</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-50,0</w:t>
            </w:r>
          </w:p>
        </w:tc>
        <w:tc>
          <w:tcPr>
            <w:tcW w:w="395" w:type="pct"/>
            <w:tcBorders>
              <w:top w:val="nil"/>
              <w:left w:val="nil"/>
              <w:bottom w:val="nil"/>
              <w:right w:val="nil"/>
            </w:tcBorders>
            <w:shd w:val="clear" w:color="auto" w:fill="auto"/>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-50,0</w:t>
            </w:r>
          </w:p>
        </w:tc>
        <w:tc>
          <w:tcPr>
            <w:tcW w:w="386" w:type="pct"/>
            <w:tcBorders>
              <w:top w:val="nil"/>
              <w:left w:val="single" w:color="auto" w:sz="4" w:space="0"/>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 </w:t>
            </w:r>
          </w:p>
        </w:tc>
      </w:tr>
      <w:tr w:rsidRPr="00B87545" w:rsidR="00B87545" w:rsidTr="004B759F">
        <w:trPr>
          <w:trHeight w:val="420"/>
        </w:trPr>
        <w:tc>
          <w:tcPr>
            <w:tcW w:w="221" w:type="pct"/>
            <w:tcBorders>
              <w:top w:val="nil"/>
              <w:left w:val="nil"/>
              <w:bottom w:val="nil"/>
              <w:right w:val="nil"/>
            </w:tcBorders>
            <w:shd w:val="clear" w:color="auto" w:fill="auto"/>
            <w:noWrap/>
            <w:hideMark/>
          </w:tcPr>
          <w:p w:rsidRPr="00B87545" w:rsidR="00B87545" w:rsidP="00B87545" w:rsidRDefault="00B87545">
            <w:pPr>
              <w:spacing w:after="0" w:line="240" w:lineRule="auto"/>
              <w:rPr>
                <w:rFonts w:eastAsia="Times New Roman" w:cs="Arial"/>
                <w:color w:val="000000"/>
                <w:sz w:val="16"/>
                <w:szCs w:val="16"/>
                <w:lang w:eastAsia="nl-NL"/>
              </w:rPr>
            </w:pPr>
            <w:r w:rsidRPr="00B87545">
              <w:rPr>
                <w:rFonts w:eastAsia="Times New Roman" w:cs="Arial"/>
                <w:color w:val="000000"/>
                <w:sz w:val="16"/>
                <w:szCs w:val="16"/>
                <w:lang w:eastAsia="nl-NL"/>
              </w:rPr>
              <w:t>D20</w:t>
            </w:r>
          </w:p>
        </w:tc>
        <w:tc>
          <w:tcPr>
            <w:tcW w:w="1785" w:type="pct"/>
            <w:tcBorders>
              <w:top w:val="nil"/>
              <w:left w:val="nil"/>
              <w:bottom w:val="nil"/>
              <w:right w:val="nil"/>
            </w:tcBorders>
            <w:shd w:val="clear" w:color="auto" w:fill="auto"/>
            <w:vAlign w:val="bottom"/>
            <w:hideMark/>
          </w:tcPr>
          <w:p w:rsidRPr="00B87545" w:rsidR="00B87545" w:rsidP="00B87545" w:rsidRDefault="00B87545">
            <w:pPr>
              <w:spacing w:after="0" w:line="240" w:lineRule="auto"/>
              <w:ind w:firstLine="160" w:firstLineChars="100"/>
              <w:rPr>
                <w:rFonts w:eastAsia="Times New Roman" w:cs="Arial"/>
                <w:sz w:val="16"/>
                <w:szCs w:val="16"/>
                <w:lang w:eastAsia="nl-NL"/>
              </w:rPr>
            </w:pPr>
            <w:r w:rsidRPr="00B87545">
              <w:rPr>
                <w:rFonts w:eastAsia="Times New Roman" w:cs="Arial"/>
                <w:sz w:val="16"/>
                <w:szCs w:val="16"/>
                <w:lang w:eastAsia="nl-NL"/>
              </w:rPr>
              <w:t>Afschaffen wettelijk verplichte maatschappelijke stages</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color w:val="000000"/>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-50,0</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-55,0</w:t>
            </w:r>
          </w:p>
        </w:tc>
        <w:tc>
          <w:tcPr>
            <w:tcW w:w="395" w:type="pct"/>
            <w:tcBorders>
              <w:top w:val="nil"/>
              <w:left w:val="nil"/>
              <w:bottom w:val="nil"/>
              <w:right w:val="nil"/>
            </w:tcBorders>
            <w:shd w:val="clear" w:color="auto" w:fill="auto"/>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-55,0</w:t>
            </w:r>
          </w:p>
        </w:tc>
        <w:tc>
          <w:tcPr>
            <w:tcW w:w="386" w:type="pct"/>
            <w:tcBorders>
              <w:top w:val="nil"/>
              <w:left w:val="single" w:color="auto" w:sz="4" w:space="0"/>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 </w:t>
            </w:r>
          </w:p>
        </w:tc>
      </w:tr>
      <w:tr w:rsidRPr="00B87545" w:rsidR="00B87545" w:rsidTr="004B759F">
        <w:trPr>
          <w:trHeight w:val="210"/>
        </w:trPr>
        <w:tc>
          <w:tcPr>
            <w:tcW w:w="221" w:type="pct"/>
            <w:tcBorders>
              <w:top w:val="nil"/>
              <w:left w:val="nil"/>
              <w:bottom w:val="nil"/>
              <w:right w:val="nil"/>
            </w:tcBorders>
            <w:shd w:val="clear" w:color="auto" w:fill="auto"/>
            <w:hideMark/>
          </w:tcPr>
          <w:p w:rsidRPr="00B87545" w:rsidR="00B87545" w:rsidP="00B87545" w:rsidRDefault="00B87545">
            <w:pPr>
              <w:spacing w:after="0" w:line="240" w:lineRule="auto"/>
              <w:rPr>
                <w:rFonts w:eastAsia="Times New Roman" w:cs="Arial"/>
                <w:color w:val="000000"/>
                <w:sz w:val="16"/>
                <w:szCs w:val="16"/>
                <w:lang w:eastAsia="nl-NL"/>
              </w:rPr>
            </w:pPr>
            <w:r w:rsidRPr="00B87545">
              <w:rPr>
                <w:rFonts w:eastAsia="Times New Roman" w:cs="Arial"/>
                <w:color w:val="000000"/>
                <w:sz w:val="16"/>
                <w:szCs w:val="16"/>
                <w:lang w:eastAsia="nl-NL"/>
              </w:rPr>
              <w:t>D21</w:t>
            </w:r>
          </w:p>
        </w:tc>
        <w:tc>
          <w:tcPr>
            <w:tcW w:w="1785"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ind w:firstLine="160" w:firstLineChars="100"/>
              <w:rPr>
                <w:rFonts w:eastAsia="Times New Roman" w:cs="Arial"/>
                <w:color w:val="000000"/>
                <w:sz w:val="16"/>
                <w:szCs w:val="16"/>
                <w:lang w:eastAsia="nl-NL"/>
              </w:rPr>
            </w:pPr>
            <w:r w:rsidRPr="00B87545">
              <w:rPr>
                <w:rFonts w:eastAsia="Times New Roman" w:cs="Arial"/>
                <w:color w:val="000000"/>
                <w:sz w:val="16"/>
                <w:szCs w:val="16"/>
                <w:lang w:eastAsia="nl-NL"/>
              </w:rPr>
              <w:t>Afschaffen gratis schoolboeken</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color w:val="000000"/>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color w:val="000000"/>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-85,0</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-275,0</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-275,0</w:t>
            </w:r>
          </w:p>
        </w:tc>
        <w:tc>
          <w:tcPr>
            <w:tcW w:w="395"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-275,0</w:t>
            </w:r>
          </w:p>
        </w:tc>
        <w:tc>
          <w:tcPr>
            <w:tcW w:w="386" w:type="pct"/>
            <w:tcBorders>
              <w:top w:val="nil"/>
              <w:left w:val="single" w:color="auto" w:sz="4" w:space="0"/>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 </w:t>
            </w:r>
          </w:p>
        </w:tc>
      </w:tr>
      <w:tr w:rsidRPr="00B87545" w:rsidR="00B87545" w:rsidTr="004B759F">
        <w:trPr>
          <w:trHeight w:val="420"/>
        </w:trPr>
        <w:tc>
          <w:tcPr>
            <w:tcW w:w="221" w:type="pct"/>
            <w:tcBorders>
              <w:top w:val="nil"/>
              <w:left w:val="nil"/>
              <w:bottom w:val="nil"/>
              <w:right w:val="nil"/>
            </w:tcBorders>
            <w:shd w:val="clear" w:color="auto" w:fill="auto"/>
            <w:noWrap/>
            <w:hideMark/>
          </w:tcPr>
          <w:p w:rsidRPr="00B87545" w:rsidR="00B87545" w:rsidP="00B87545" w:rsidRDefault="00B87545">
            <w:pPr>
              <w:spacing w:after="0" w:line="240" w:lineRule="auto"/>
              <w:rPr>
                <w:rFonts w:eastAsia="Times New Roman" w:cs="Arial"/>
                <w:color w:val="000000"/>
                <w:sz w:val="16"/>
                <w:szCs w:val="16"/>
                <w:lang w:eastAsia="nl-NL"/>
              </w:rPr>
            </w:pPr>
            <w:r w:rsidRPr="00B87545">
              <w:rPr>
                <w:rFonts w:eastAsia="Times New Roman" w:cs="Arial"/>
                <w:color w:val="000000"/>
                <w:sz w:val="16"/>
                <w:szCs w:val="16"/>
                <w:lang w:eastAsia="nl-NL"/>
              </w:rPr>
              <w:t>D22</w:t>
            </w:r>
          </w:p>
        </w:tc>
        <w:tc>
          <w:tcPr>
            <w:tcW w:w="1785" w:type="pct"/>
            <w:tcBorders>
              <w:top w:val="nil"/>
              <w:left w:val="nil"/>
              <w:bottom w:val="nil"/>
              <w:right w:val="nil"/>
            </w:tcBorders>
            <w:shd w:val="clear" w:color="auto" w:fill="auto"/>
            <w:vAlign w:val="bottom"/>
            <w:hideMark/>
          </w:tcPr>
          <w:p w:rsidRPr="00B87545" w:rsidR="00B87545" w:rsidP="00B87545" w:rsidRDefault="00B87545">
            <w:pPr>
              <w:spacing w:after="0" w:line="240" w:lineRule="auto"/>
              <w:ind w:firstLine="160" w:firstLineChars="100"/>
              <w:rPr>
                <w:rFonts w:eastAsia="Times New Roman" w:cs="Arial"/>
                <w:sz w:val="16"/>
                <w:szCs w:val="16"/>
                <w:lang w:eastAsia="nl-NL"/>
              </w:rPr>
            </w:pPr>
            <w:r w:rsidRPr="00B87545">
              <w:rPr>
                <w:rFonts w:eastAsia="Times New Roman" w:cs="Arial"/>
                <w:sz w:val="16"/>
                <w:szCs w:val="16"/>
                <w:lang w:eastAsia="nl-NL"/>
              </w:rPr>
              <w:t>Minder opleidingen en macrodoelmatigheid mbo</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color w:val="000000"/>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color w:val="000000"/>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color w:val="000000"/>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-60,0</w:t>
            </w:r>
          </w:p>
        </w:tc>
        <w:tc>
          <w:tcPr>
            <w:tcW w:w="395" w:type="pct"/>
            <w:tcBorders>
              <w:top w:val="nil"/>
              <w:left w:val="nil"/>
              <w:bottom w:val="nil"/>
              <w:right w:val="nil"/>
            </w:tcBorders>
            <w:shd w:val="clear" w:color="auto" w:fill="auto"/>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-120,0</w:t>
            </w:r>
          </w:p>
        </w:tc>
        <w:tc>
          <w:tcPr>
            <w:tcW w:w="386" w:type="pct"/>
            <w:tcBorders>
              <w:top w:val="nil"/>
              <w:left w:val="single" w:color="auto" w:sz="4" w:space="0"/>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2020</w:t>
            </w:r>
          </w:p>
        </w:tc>
      </w:tr>
      <w:tr w:rsidRPr="00B87545" w:rsidR="00B87545" w:rsidTr="004B759F">
        <w:trPr>
          <w:trHeight w:val="210"/>
        </w:trPr>
        <w:tc>
          <w:tcPr>
            <w:tcW w:w="221" w:type="pct"/>
            <w:tcBorders>
              <w:top w:val="nil"/>
              <w:left w:val="nil"/>
              <w:bottom w:val="nil"/>
              <w:right w:val="nil"/>
            </w:tcBorders>
            <w:shd w:val="clear" w:color="auto" w:fill="auto"/>
            <w:hideMark/>
          </w:tcPr>
          <w:p w:rsidRPr="00B87545" w:rsidR="00B87545" w:rsidP="00B87545" w:rsidRDefault="00B87545">
            <w:pPr>
              <w:spacing w:after="0" w:line="240" w:lineRule="auto"/>
              <w:rPr>
                <w:rFonts w:eastAsia="Times New Roman" w:cs="Arial"/>
                <w:color w:val="000000"/>
                <w:sz w:val="16"/>
                <w:szCs w:val="16"/>
                <w:lang w:eastAsia="nl-NL"/>
              </w:rPr>
            </w:pPr>
            <w:r w:rsidRPr="00B87545">
              <w:rPr>
                <w:rFonts w:eastAsia="Times New Roman" w:cs="Arial"/>
                <w:color w:val="000000"/>
                <w:sz w:val="16"/>
                <w:szCs w:val="16"/>
                <w:lang w:eastAsia="nl-NL"/>
              </w:rPr>
              <w:t>D23</w:t>
            </w:r>
          </w:p>
        </w:tc>
        <w:tc>
          <w:tcPr>
            <w:tcW w:w="1785" w:type="pct"/>
            <w:tcBorders>
              <w:top w:val="nil"/>
              <w:left w:val="nil"/>
              <w:bottom w:val="nil"/>
              <w:right w:val="nil"/>
            </w:tcBorders>
            <w:shd w:val="clear" w:color="auto" w:fill="auto"/>
            <w:vAlign w:val="bottom"/>
            <w:hideMark/>
          </w:tcPr>
          <w:p w:rsidRPr="00B87545" w:rsidR="00B87545" w:rsidP="00B87545" w:rsidRDefault="00B87545">
            <w:pPr>
              <w:spacing w:after="0" w:line="240" w:lineRule="auto"/>
              <w:ind w:firstLine="160" w:firstLineChars="100"/>
              <w:rPr>
                <w:rFonts w:eastAsia="Times New Roman" w:cs="Arial"/>
                <w:sz w:val="16"/>
                <w:szCs w:val="16"/>
                <w:lang w:eastAsia="nl-NL"/>
              </w:rPr>
            </w:pPr>
            <w:r w:rsidRPr="00B87545">
              <w:rPr>
                <w:rFonts w:eastAsia="Times New Roman" w:cs="Arial"/>
                <w:sz w:val="16"/>
                <w:szCs w:val="16"/>
                <w:lang w:eastAsia="nl-NL"/>
              </w:rPr>
              <w:t>Samenvoegen kenniscentra mbo</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color w:val="000000"/>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-40,0</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-80,0</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-80,0</w:t>
            </w:r>
          </w:p>
        </w:tc>
        <w:tc>
          <w:tcPr>
            <w:tcW w:w="395" w:type="pct"/>
            <w:tcBorders>
              <w:top w:val="nil"/>
              <w:left w:val="nil"/>
              <w:bottom w:val="nil"/>
              <w:right w:val="nil"/>
            </w:tcBorders>
            <w:shd w:val="clear" w:color="auto" w:fill="auto"/>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-80,0</w:t>
            </w:r>
          </w:p>
        </w:tc>
        <w:tc>
          <w:tcPr>
            <w:tcW w:w="386" w:type="pct"/>
            <w:tcBorders>
              <w:top w:val="nil"/>
              <w:left w:val="single" w:color="auto" w:sz="4" w:space="0"/>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 </w:t>
            </w:r>
          </w:p>
        </w:tc>
      </w:tr>
      <w:tr w:rsidRPr="00B87545" w:rsidR="00B87545" w:rsidTr="004B759F">
        <w:trPr>
          <w:trHeight w:val="420"/>
        </w:trPr>
        <w:tc>
          <w:tcPr>
            <w:tcW w:w="221" w:type="pct"/>
            <w:tcBorders>
              <w:top w:val="nil"/>
              <w:left w:val="nil"/>
              <w:bottom w:val="nil"/>
              <w:right w:val="nil"/>
            </w:tcBorders>
            <w:shd w:val="clear" w:color="auto" w:fill="auto"/>
            <w:noWrap/>
            <w:hideMark/>
          </w:tcPr>
          <w:p w:rsidRPr="00B87545" w:rsidR="00B87545" w:rsidP="00B87545" w:rsidRDefault="00B87545">
            <w:pPr>
              <w:spacing w:after="0" w:line="240" w:lineRule="auto"/>
              <w:rPr>
                <w:rFonts w:eastAsia="Times New Roman" w:cs="Arial"/>
                <w:color w:val="000000"/>
                <w:sz w:val="16"/>
                <w:szCs w:val="16"/>
                <w:lang w:eastAsia="nl-NL"/>
              </w:rPr>
            </w:pPr>
            <w:r w:rsidRPr="00B87545">
              <w:rPr>
                <w:rFonts w:eastAsia="Times New Roman" w:cs="Arial"/>
                <w:color w:val="000000"/>
                <w:sz w:val="16"/>
                <w:szCs w:val="16"/>
                <w:lang w:eastAsia="nl-NL"/>
              </w:rPr>
              <w:t>D24</w:t>
            </w:r>
          </w:p>
        </w:tc>
        <w:tc>
          <w:tcPr>
            <w:tcW w:w="1785" w:type="pct"/>
            <w:tcBorders>
              <w:top w:val="nil"/>
              <w:left w:val="nil"/>
              <w:bottom w:val="nil"/>
              <w:right w:val="nil"/>
            </w:tcBorders>
            <w:shd w:val="clear" w:color="auto" w:fill="auto"/>
            <w:vAlign w:val="bottom"/>
            <w:hideMark/>
          </w:tcPr>
          <w:p w:rsidRPr="00B87545" w:rsidR="00B87545" w:rsidP="00B87545" w:rsidRDefault="00B87545">
            <w:pPr>
              <w:spacing w:after="0" w:line="240" w:lineRule="auto"/>
              <w:ind w:firstLine="160" w:firstLineChars="100"/>
              <w:rPr>
                <w:rFonts w:eastAsia="Times New Roman" w:cs="Arial"/>
                <w:sz w:val="16"/>
                <w:szCs w:val="16"/>
                <w:lang w:eastAsia="nl-NL"/>
              </w:rPr>
            </w:pPr>
            <w:r w:rsidRPr="00B87545">
              <w:rPr>
                <w:rFonts w:eastAsia="Times New Roman" w:cs="Arial"/>
                <w:sz w:val="16"/>
                <w:szCs w:val="16"/>
                <w:lang w:eastAsia="nl-NL"/>
              </w:rPr>
              <w:t xml:space="preserve">Minder opleidingen hoger onderwijs (inclusief kunstopleidingen) </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-70,0</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-90,0</w:t>
            </w:r>
          </w:p>
        </w:tc>
        <w:tc>
          <w:tcPr>
            <w:tcW w:w="395" w:type="pct"/>
            <w:tcBorders>
              <w:top w:val="nil"/>
              <w:left w:val="nil"/>
              <w:bottom w:val="nil"/>
              <w:right w:val="single" w:color="auto" w:sz="4" w:space="0"/>
            </w:tcBorders>
            <w:shd w:val="clear" w:color="auto" w:fill="auto"/>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-130,0</w:t>
            </w:r>
          </w:p>
        </w:tc>
        <w:tc>
          <w:tcPr>
            <w:tcW w:w="386" w:type="pct"/>
            <w:tcBorders>
              <w:top w:val="nil"/>
              <w:left w:val="nil"/>
              <w:bottom w:val="nil"/>
              <w:right w:val="nil"/>
            </w:tcBorders>
            <w:shd w:val="clear" w:color="auto" w:fill="auto"/>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2019</w:t>
            </w:r>
          </w:p>
        </w:tc>
      </w:tr>
      <w:tr w:rsidRPr="00B87545" w:rsidR="00B87545" w:rsidTr="004B759F">
        <w:trPr>
          <w:trHeight w:val="210"/>
        </w:trPr>
        <w:tc>
          <w:tcPr>
            <w:tcW w:w="221" w:type="pct"/>
            <w:tcBorders>
              <w:top w:val="nil"/>
              <w:left w:val="nil"/>
              <w:bottom w:val="nil"/>
              <w:right w:val="nil"/>
            </w:tcBorders>
            <w:shd w:val="clear" w:color="auto" w:fill="auto"/>
            <w:hideMark/>
          </w:tcPr>
          <w:p w:rsidRPr="00B87545" w:rsidR="00B87545" w:rsidP="00B87545" w:rsidRDefault="00B87545">
            <w:pPr>
              <w:spacing w:after="0" w:line="240" w:lineRule="auto"/>
              <w:rPr>
                <w:rFonts w:eastAsia="Times New Roman" w:cs="Arial"/>
                <w:color w:val="000000"/>
                <w:sz w:val="16"/>
                <w:szCs w:val="16"/>
                <w:lang w:eastAsia="nl-NL"/>
              </w:rPr>
            </w:pPr>
            <w:r w:rsidRPr="00B87545">
              <w:rPr>
                <w:rFonts w:eastAsia="Times New Roman" w:cs="Arial"/>
                <w:color w:val="000000"/>
                <w:sz w:val="16"/>
                <w:szCs w:val="16"/>
                <w:lang w:eastAsia="nl-NL"/>
              </w:rPr>
              <w:t>D25</w:t>
            </w:r>
          </w:p>
        </w:tc>
        <w:tc>
          <w:tcPr>
            <w:tcW w:w="1785" w:type="pct"/>
            <w:tcBorders>
              <w:top w:val="nil"/>
              <w:left w:val="nil"/>
              <w:bottom w:val="nil"/>
              <w:right w:val="nil"/>
            </w:tcBorders>
            <w:shd w:val="clear" w:color="auto" w:fill="auto"/>
            <w:vAlign w:val="bottom"/>
            <w:hideMark/>
          </w:tcPr>
          <w:p w:rsidRPr="00B87545" w:rsidR="00B87545" w:rsidP="00B87545" w:rsidRDefault="00B87545">
            <w:pPr>
              <w:spacing w:after="0" w:line="240" w:lineRule="auto"/>
              <w:ind w:firstLine="160" w:firstLineChars="100"/>
              <w:rPr>
                <w:rFonts w:eastAsia="Times New Roman" w:cs="Arial"/>
                <w:sz w:val="16"/>
                <w:szCs w:val="16"/>
                <w:lang w:eastAsia="nl-NL"/>
              </w:rPr>
            </w:pPr>
            <w:r w:rsidRPr="00B87545">
              <w:rPr>
                <w:rFonts w:eastAsia="Times New Roman" w:cs="Arial"/>
                <w:sz w:val="16"/>
                <w:szCs w:val="16"/>
                <w:lang w:eastAsia="nl-NL"/>
              </w:rPr>
              <w:t xml:space="preserve">Verminderen overhead in het hoger onderwijs </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color w:val="000000"/>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color w:val="000000"/>
                <w:sz w:val="16"/>
                <w:szCs w:val="16"/>
                <w:lang w:eastAsia="nl-NL"/>
              </w:rPr>
            </w:pPr>
            <w:r w:rsidRPr="00B87545">
              <w:rPr>
                <w:rFonts w:eastAsia="Times New Roman" w:cs="Arial"/>
                <w:color w:val="000000"/>
                <w:sz w:val="16"/>
                <w:szCs w:val="16"/>
                <w:lang w:eastAsia="nl-NL"/>
              </w:rPr>
              <w:t>-15,0</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color w:val="000000"/>
                <w:sz w:val="16"/>
                <w:szCs w:val="16"/>
                <w:lang w:eastAsia="nl-NL"/>
              </w:rPr>
            </w:pPr>
            <w:r w:rsidRPr="00B87545">
              <w:rPr>
                <w:rFonts w:eastAsia="Times New Roman" w:cs="Arial"/>
                <w:color w:val="000000"/>
                <w:sz w:val="16"/>
                <w:szCs w:val="16"/>
                <w:lang w:eastAsia="nl-NL"/>
              </w:rPr>
              <w:t>-33,0</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color w:val="000000"/>
                <w:sz w:val="16"/>
                <w:szCs w:val="16"/>
                <w:lang w:eastAsia="nl-NL"/>
              </w:rPr>
            </w:pPr>
            <w:r w:rsidRPr="00B87545">
              <w:rPr>
                <w:rFonts w:eastAsia="Times New Roman" w:cs="Arial"/>
                <w:color w:val="000000"/>
                <w:sz w:val="16"/>
                <w:szCs w:val="16"/>
                <w:lang w:eastAsia="nl-NL"/>
              </w:rPr>
              <w:t>-50,0</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color w:val="000000"/>
                <w:sz w:val="16"/>
                <w:szCs w:val="16"/>
                <w:lang w:eastAsia="nl-NL"/>
              </w:rPr>
            </w:pPr>
            <w:r w:rsidRPr="00B87545">
              <w:rPr>
                <w:rFonts w:eastAsia="Times New Roman" w:cs="Arial"/>
                <w:color w:val="000000"/>
                <w:sz w:val="16"/>
                <w:szCs w:val="16"/>
                <w:lang w:eastAsia="nl-NL"/>
              </w:rPr>
              <w:t>-65,0</w:t>
            </w:r>
          </w:p>
        </w:tc>
        <w:tc>
          <w:tcPr>
            <w:tcW w:w="395" w:type="pct"/>
            <w:tcBorders>
              <w:top w:val="nil"/>
              <w:left w:val="nil"/>
              <w:bottom w:val="nil"/>
              <w:right w:val="single" w:color="auto" w:sz="4" w:space="0"/>
            </w:tcBorders>
            <w:shd w:val="clear" w:color="auto" w:fill="auto"/>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-65,0</w:t>
            </w:r>
          </w:p>
        </w:tc>
        <w:tc>
          <w:tcPr>
            <w:tcW w:w="386" w:type="pct"/>
            <w:tcBorders>
              <w:top w:val="nil"/>
              <w:left w:val="nil"/>
              <w:bottom w:val="nil"/>
              <w:right w:val="nil"/>
            </w:tcBorders>
            <w:shd w:val="clear" w:color="auto" w:fill="auto"/>
            <w:vAlign w:val="bottom"/>
            <w:hideMark/>
          </w:tcPr>
          <w:p w:rsidRPr="00B87545" w:rsidR="00B87545" w:rsidP="00B87545" w:rsidRDefault="00B87545">
            <w:pPr>
              <w:spacing w:after="0" w:line="240" w:lineRule="auto"/>
              <w:jc w:val="right"/>
              <w:rPr>
                <w:rFonts w:eastAsia="Times New Roman" w:cs="Arial"/>
                <w:sz w:val="16"/>
                <w:szCs w:val="16"/>
                <w:lang w:eastAsia="nl-NL"/>
              </w:rPr>
            </w:pPr>
          </w:p>
        </w:tc>
      </w:tr>
      <w:tr w:rsidRPr="00B87545" w:rsidR="00B87545" w:rsidTr="004B759F">
        <w:trPr>
          <w:trHeight w:val="630"/>
        </w:trPr>
        <w:tc>
          <w:tcPr>
            <w:tcW w:w="221" w:type="pct"/>
            <w:tcBorders>
              <w:top w:val="nil"/>
              <w:left w:val="nil"/>
              <w:bottom w:val="nil"/>
              <w:right w:val="nil"/>
            </w:tcBorders>
            <w:shd w:val="clear" w:color="auto" w:fill="auto"/>
            <w:noWrap/>
            <w:hideMark/>
          </w:tcPr>
          <w:p w:rsidRPr="00B87545" w:rsidR="00B87545" w:rsidP="00B87545" w:rsidRDefault="00B87545">
            <w:pPr>
              <w:spacing w:after="0" w:line="240" w:lineRule="auto"/>
              <w:rPr>
                <w:rFonts w:eastAsia="Times New Roman" w:cs="Arial"/>
                <w:color w:val="000000"/>
                <w:sz w:val="16"/>
                <w:szCs w:val="16"/>
                <w:lang w:eastAsia="nl-NL"/>
              </w:rPr>
            </w:pPr>
            <w:r w:rsidRPr="00B87545">
              <w:rPr>
                <w:rFonts w:eastAsia="Times New Roman" w:cs="Arial"/>
                <w:color w:val="000000"/>
                <w:sz w:val="16"/>
                <w:szCs w:val="16"/>
                <w:lang w:eastAsia="nl-NL"/>
              </w:rPr>
              <w:t>D26</w:t>
            </w:r>
          </w:p>
        </w:tc>
        <w:tc>
          <w:tcPr>
            <w:tcW w:w="1785" w:type="pct"/>
            <w:tcBorders>
              <w:top w:val="nil"/>
              <w:left w:val="nil"/>
              <w:bottom w:val="nil"/>
              <w:right w:val="nil"/>
            </w:tcBorders>
            <w:shd w:val="clear" w:color="auto" w:fill="auto"/>
            <w:vAlign w:val="bottom"/>
            <w:hideMark/>
          </w:tcPr>
          <w:p w:rsidRPr="00B87545" w:rsidR="00B87545" w:rsidP="00B87545" w:rsidRDefault="00B87545">
            <w:pPr>
              <w:spacing w:after="0" w:line="240" w:lineRule="auto"/>
              <w:ind w:firstLine="160" w:firstLineChars="100"/>
              <w:rPr>
                <w:rFonts w:eastAsia="Times New Roman" w:cs="Arial"/>
                <w:sz w:val="16"/>
                <w:szCs w:val="16"/>
                <w:lang w:eastAsia="nl-NL"/>
              </w:rPr>
            </w:pPr>
            <w:r w:rsidRPr="00B87545">
              <w:rPr>
                <w:rFonts w:eastAsia="Times New Roman" w:cs="Arial"/>
                <w:sz w:val="16"/>
                <w:szCs w:val="16"/>
                <w:lang w:eastAsia="nl-NL"/>
              </w:rPr>
              <w:t>Sociaal leenstelsel basisbeurs bachelor/</w:t>
            </w:r>
            <w:proofErr w:type="spellStart"/>
            <w:r w:rsidRPr="00B87545">
              <w:rPr>
                <w:rFonts w:eastAsia="Times New Roman" w:cs="Arial"/>
                <w:sz w:val="16"/>
                <w:szCs w:val="16"/>
                <w:lang w:eastAsia="nl-NL"/>
              </w:rPr>
              <w:t>masterfase</w:t>
            </w:r>
            <w:proofErr w:type="spellEnd"/>
            <w:r w:rsidRPr="00B87545">
              <w:rPr>
                <w:rFonts w:eastAsia="Times New Roman" w:cs="Arial"/>
                <w:sz w:val="16"/>
                <w:szCs w:val="16"/>
                <w:lang w:eastAsia="nl-NL"/>
              </w:rPr>
              <w:t xml:space="preserve"> hbo/</w:t>
            </w:r>
            <w:proofErr w:type="spellStart"/>
            <w:r w:rsidRPr="00B87545">
              <w:rPr>
                <w:rFonts w:eastAsia="Times New Roman" w:cs="Arial"/>
                <w:sz w:val="16"/>
                <w:szCs w:val="16"/>
                <w:lang w:eastAsia="nl-NL"/>
              </w:rPr>
              <w:t>wo</w:t>
            </w:r>
            <w:proofErr w:type="spellEnd"/>
            <w:r w:rsidRPr="00B87545">
              <w:rPr>
                <w:rFonts w:eastAsia="Times New Roman" w:cs="Arial"/>
                <w:sz w:val="16"/>
                <w:szCs w:val="16"/>
                <w:lang w:eastAsia="nl-NL"/>
              </w:rPr>
              <w:t xml:space="preserve"> met </w:t>
            </w:r>
            <w:proofErr w:type="spellStart"/>
            <w:r w:rsidRPr="00B87545">
              <w:rPr>
                <w:rFonts w:eastAsia="Times New Roman" w:cs="Arial"/>
                <w:sz w:val="16"/>
                <w:szCs w:val="16"/>
                <w:lang w:eastAsia="nl-NL"/>
              </w:rPr>
              <w:t>cohortgarantie</w:t>
            </w:r>
            <w:proofErr w:type="spellEnd"/>
            <w:r w:rsidRPr="00B87545">
              <w:rPr>
                <w:rFonts w:eastAsia="Times New Roman" w:cs="Arial"/>
                <w:sz w:val="16"/>
                <w:szCs w:val="16"/>
                <w:lang w:eastAsia="nl-NL"/>
              </w:rPr>
              <w:t xml:space="preserve"> </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color w:val="000000"/>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color w:val="000000"/>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color w:val="000000"/>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color w:val="000000"/>
                <w:sz w:val="16"/>
                <w:szCs w:val="16"/>
                <w:lang w:eastAsia="nl-NL"/>
              </w:rPr>
            </w:pPr>
            <w:r w:rsidRPr="00B87545">
              <w:rPr>
                <w:rFonts w:eastAsia="Times New Roman" w:cs="Arial"/>
                <w:color w:val="000000"/>
                <w:sz w:val="16"/>
                <w:szCs w:val="16"/>
                <w:lang w:eastAsia="nl-NL"/>
              </w:rPr>
              <w:t>-15,0</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color w:val="000000"/>
                <w:sz w:val="16"/>
                <w:szCs w:val="16"/>
                <w:lang w:eastAsia="nl-NL"/>
              </w:rPr>
            </w:pPr>
            <w:r w:rsidRPr="00B87545">
              <w:rPr>
                <w:rFonts w:eastAsia="Times New Roman" w:cs="Arial"/>
                <w:color w:val="000000"/>
                <w:sz w:val="16"/>
                <w:szCs w:val="16"/>
                <w:lang w:eastAsia="nl-NL"/>
              </w:rPr>
              <w:t>-55,0</w:t>
            </w:r>
          </w:p>
        </w:tc>
        <w:tc>
          <w:tcPr>
            <w:tcW w:w="395" w:type="pct"/>
            <w:tcBorders>
              <w:top w:val="nil"/>
              <w:left w:val="nil"/>
              <w:bottom w:val="nil"/>
              <w:right w:val="single" w:color="auto" w:sz="4" w:space="0"/>
            </w:tcBorders>
            <w:shd w:val="clear" w:color="auto" w:fill="auto"/>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-810,0</w:t>
            </w:r>
          </w:p>
        </w:tc>
        <w:tc>
          <w:tcPr>
            <w:tcW w:w="386" w:type="pct"/>
            <w:tcBorders>
              <w:top w:val="nil"/>
              <w:left w:val="nil"/>
              <w:bottom w:val="nil"/>
              <w:right w:val="nil"/>
            </w:tcBorders>
            <w:shd w:val="clear" w:color="auto" w:fill="auto"/>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2035</w:t>
            </w:r>
          </w:p>
        </w:tc>
      </w:tr>
      <w:tr w:rsidRPr="00B87545" w:rsidR="00B87545" w:rsidTr="004B759F">
        <w:trPr>
          <w:trHeight w:val="210"/>
        </w:trPr>
        <w:tc>
          <w:tcPr>
            <w:tcW w:w="221" w:type="pct"/>
            <w:tcBorders>
              <w:top w:val="nil"/>
              <w:left w:val="nil"/>
              <w:bottom w:val="nil"/>
              <w:right w:val="nil"/>
            </w:tcBorders>
            <w:shd w:val="clear" w:color="auto" w:fill="auto"/>
            <w:hideMark/>
          </w:tcPr>
          <w:p w:rsidRPr="00B87545" w:rsidR="00B87545" w:rsidP="00B87545" w:rsidRDefault="00B87545">
            <w:pPr>
              <w:spacing w:after="0" w:line="240" w:lineRule="auto"/>
              <w:rPr>
                <w:rFonts w:eastAsia="Times New Roman" w:cs="Arial"/>
                <w:color w:val="000000"/>
                <w:sz w:val="16"/>
                <w:szCs w:val="16"/>
                <w:lang w:eastAsia="nl-NL"/>
              </w:rPr>
            </w:pPr>
            <w:r w:rsidRPr="00B87545">
              <w:rPr>
                <w:rFonts w:eastAsia="Times New Roman" w:cs="Arial"/>
                <w:color w:val="000000"/>
                <w:sz w:val="16"/>
                <w:szCs w:val="16"/>
                <w:lang w:eastAsia="nl-NL"/>
              </w:rPr>
              <w:t>D27</w:t>
            </w:r>
          </w:p>
        </w:tc>
        <w:tc>
          <w:tcPr>
            <w:tcW w:w="1785" w:type="pct"/>
            <w:tcBorders>
              <w:top w:val="nil"/>
              <w:left w:val="nil"/>
              <w:bottom w:val="nil"/>
              <w:right w:val="nil"/>
            </w:tcBorders>
            <w:shd w:val="clear" w:color="auto" w:fill="auto"/>
            <w:vAlign w:val="bottom"/>
            <w:hideMark/>
          </w:tcPr>
          <w:p w:rsidRPr="00B87545" w:rsidR="00B87545" w:rsidP="00B87545" w:rsidRDefault="00B87545">
            <w:pPr>
              <w:spacing w:after="0" w:line="240" w:lineRule="auto"/>
              <w:ind w:firstLine="160" w:firstLineChars="100"/>
              <w:rPr>
                <w:rFonts w:eastAsia="Times New Roman" w:cs="Arial"/>
                <w:sz w:val="16"/>
                <w:szCs w:val="16"/>
                <w:lang w:eastAsia="nl-NL"/>
              </w:rPr>
            </w:pPr>
            <w:r w:rsidRPr="00B87545">
              <w:rPr>
                <w:rFonts w:eastAsia="Times New Roman" w:cs="Arial"/>
                <w:sz w:val="16"/>
                <w:szCs w:val="16"/>
                <w:lang w:eastAsia="nl-NL"/>
              </w:rPr>
              <w:t>OV Kaart -&gt; kortingskaart (</w:t>
            </w:r>
            <w:proofErr w:type="spellStart"/>
            <w:r w:rsidRPr="00B87545">
              <w:rPr>
                <w:rFonts w:eastAsia="Times New Roman" w:cs="Arial"/>
                <w:sz w:val="16"/>
                <w:szCs w:val="16"/>
                <w:lang w:eastAsia="nl-NL"/>
              </w:rPr>
              <w:t>incl</w:t>
            </w:r>
            <w:proofErr w:type="spellEnd"/>
            <w:r w:rsidRPr="00B87545">
              <w:rPr>
                <w:rFonts w:eastAsia="Times New Roman" w:cs="Arial"/>
                <w:sz w:val="16"/>
                <w:szCs w:val="16"/>
                <w:lang w:eastAsia="nl-NL"/>
              </w:rPr>
              <w:t xml:space="preserve"> mbo 18-)</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-5,0</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-45,0</w:t>
            </w:r>
          </w:p>
        </w:tc>
        <w:tc>
          <w:tcPr>
            <w:tcW w:w="395" w:type="pct"/>
            <w:tcBorders>
              <w:top w:val="nil"/>
              <w:left w:val="nil"/>
              <w:bottom w:val="nil"/>
              <w:right w:val="single" w:color="auto" w:sz="4" w:space="0"/>
            </w:tcBorders>
            <w:shd w:val="clear" w:color="auto" w:fill="auto"/>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-425,0</w:t>
            </w:r>
          </w:p>
        </w:tc>
        <w:tc>
          <w:tcPr>
            <w:tcW w:w="386"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2035</w:t>
            </w:r>
          </w:p>
        </w:tc>
      </w:tr>
      <w:tr w:rsidRPr="00B87545" w:rsidR="00B87545" w:rsidTr="004B759F">
        <w:trPr>
          <w:trHeight w:val="420"/>
        </w:trPr>
        <w:tc>
          <w:tcPr>
            <w:tcW w:w="221" w:type="pct"/>
            <w:tcBorders>
              <w:top w:val="nil"/>
              <w:left w:val="nil"/>
              <w:bottom w:val="nil"/>
              <w:right w:val="nil"/>
            </w:tcBorders>
            <w:shd w:val="clear" w:color="auto" w:fill="auto"/>
            <w:noWrap/>
            <w:hideMark/>
          </w:tcPr>
          <w:p w:rsidRPr="00B87545" w:rsidR="00B87545" w:rsidP="00B87545" w:rsidRDefault="00B87545">
            <w:pPr>
              <w:spacing w:after="0" w:line="240" w:lineRule="auto"/>
              <w:rPr>
                <w:rFonts w:eastAsia="Times New Roman" w:cs="Arial"/>
                <w:color w:val="000000"/>
                <w:sz w:val="16"/>
                <w:szCs w:val="16"/>
                <w:lang w:eastAsia="nl-NL"/>
              </w:rPr>
            </w:pPr>
            <w:r w:rsidRPr="00B87545">
              <w:rPr>
                <w:rFonts w:eastAsia="Times New Roman" w:cs="Arial"/>
                <w:color w:val="000000"/>
                <w:sz w:val="16"/>
                <w:szCs w:val="16"/>
                <w:lang w:eastAsia="nl-NL"/>
              </w:rPr>
              <w:t>D28</w:t>
            </w:r>
          </w:p>
        </w:tc>
        <w:tc>
          <w:tcPr>
            <w:tcW w:w="1785" w:type="pct"/>
            <w:tcBorders>
              <w:top w:val="nil"/>
              <w:left w:val="nil"/>
              <w:bottom w:val="nil"/>
              <w:right w:val="nil"/>
            </w:tcBorders>
            <w:shd w:val="clear" w:color="auto" w:fill="auto"/>
            <w:vAlign w:val="bottom"/>
            <w:hideMark/>
          </w:tcPr>
          <w:p w:rsidRPr="00B87545" w:rsidR="00B87545" w:rsidP="00B87545" w:rsidRDefault="00B87545">
            <w:pPr>
              <w:spacing w:after="0" w:line="240" w:lineRule="auto"/>
              <w:ind w:firstLine="160" w:firstLineChars="100"/>
              <w:rPr>
                <w:rFonts w:eastAsia="Times New Roman" w:cs="Arial"/>
                <w:sz w:val="16"/>
                <w:szCs w:val="16"/>
                <w:lang w:eastAsia="nl-NL"/>
              </w:rPr>
            </w:pPr>
            <w:r w:rsidRPr="00B87545">
              <w:rPr>
                <w:rFonts w:eastAsia="Times New Roman" w:cs="Arial"/>
                <w:sz w:val="16"/>
                <w:szCs w:val="16"/>
                <w:lang w:eastAsia="nl-NL"/>
              </w:rPr>
              <w:t>Effect vereenvoudiging Wet studeren is investeren</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1,0</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-9,0</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-14,0</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-19,0</w:t>
            </w:r>
          </w:p>
        </w:tc>
        <w:tc>
          <w:tcPr>
            <w:tcW w:w="395" w:type="pct"/>
            <w:tcBorders>
              <w:top w:val="nil"/>
              <w:left w:val="nil"/>
              <w:bottom w:val="nil"/>
              <w:right w:val="single" w:color="auto" w:sz="4" w:space="0"/>
            </w:tcBorders>
            <w:shd w:val="clear" w:color="auto" w:fill="auto"/>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-33,0</w:t>
            </w:r>
          </w:p>
        </w:tc>
        <w:tc>
          <w:tcPr>
            <w:tcW w:w="386"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color w:val="000000"/>
                <w:sz w:val="16"/>
                <w:szCs w:val="16"/>
                <w:lang w:eastAsia="nl-NL"/>
              </w:rPr>
            </w:pPr>
            <w:r w:rsidRPr="00B87545">
              <w:rPr>
                <w:rFonts w:eastAsia="Times New Roman" w:cs="Arial"/>
                <w:color w:val="000000"/>
                <w:sz w:val="16"/>
                <w:szCs w:val="16"/>
                <w:lang w:eastAsia="nl-NL"/>
              </w:rPr>
              <w:t>2019</w:t>
            </w:r>
          </w:p>
        </w:tc>
      </w:tr>
      <w:tr w:rsidRPr="00B87545" w:rsidR="00B87545" w:rsidTr="004B759F">
        <w:trPr>
          <w:trHeight w:val="420"/>
        </w:trPr>
        <w:tc>
          <w:tcPr>
            <w:tcW w:w="221" w:type="pct"/>
            <w:tcBorders>
              <w:top w:val="nil"/>
              <w:left w:val="nil"/>
              <w:bottom w:val="nil"/>
              <w:right w:val="nil"/>
            </w:tcBorders>
            <w:shd w:val="clear" w:color="auto" w:fill="auto"/>
            <w:noWrap/>
            <w:hideMark/>
          </w:tcPr>
          <w:p w:rsidRPr="00B87545" w:rsidR="00B87545" w:rsidP="00B87545" w:rsidRDefault="00B87545">
            <w:pPr>
              <w:spacing w:after="0" w:line="240" w:lineRule="auto"/>
              <w:rPr>
                <w:rFonts w:eastAsia="Times New Roman" w:cs="Arial"/>
                <w:color w:val="000000"/>
                <w:sz w:val="16"/>
                <w:szCs w:val="16"/>
                <w:lang w:eastAsia="nl-NL"/>
              </w:rPr>
            </w:pPr>
            <w:r w:rsidRPr="00B87545">
              <w:rPr>
                <w:rFonts w:eastAsia="Times New Roman" w:cs="Arial"/>
                <w:color w:val="000000"/>
                <w:sz w:val="16"/>
                <w:szCs w:val="16"/>
                <w:lang w:eastAsia="nl-NL"/>
              </w:rPr>
              <w:t>D31</w:t>
            </w:r>
          </w:p>
        </w:tc>
        <w:tc>
          <w:tcPr>
            <w:tcW w:w="1785" w:type="pct"/>
            <w:tcBorders>
              <w:top w:val="nil"/>
              <w:left w:val="nil"/>
              <w:bottom w:val="nil"/>
              <w:right w:val="nil"/>
            </w:tcBorders>
            <w:shd w:val="clear" w:color="auto" w:fill="auto"/>
            <w:vAlign w:val="bottom"/>
            <w:hideMark/>
          </w:tcPr>
          <w:p w:rsidRPr="00B87545" w:rsidR="00B87545" w:rsidP="00B87545" w:rsidRDefault="00B87545">
            <w:pPr>
              <w:spacing w:after="0" w:line="240" w:lineRule="auto"/>
              <w:ind w:firstLine="160" w:firstLineChars="100"/>
              <w:rPr>
                <w:rFonts w:eastAsia="Times New Roman" w:cs="Arial"/>
                <w:sz w:val="16"/>
                <w:szCs w:val="16"/>
                <w:lang w:eastAsia="nl-NL"/>
              </w:rPr>
            </w:pPr>
            <w:r w:rsidRPr="00B87545">
              <w:rPr>
                <w:rFonts w:eastAsia="Times New Roman" w:cs="Arial"/>
                <w:sz w:val="16"/>
                <w:szCs w:val="16"/>
                <w:lang w:eastAsia="nl-NL"/>
              </w:rPr>
              <w:t xml:space="preserve">Schrappen maatregel </w:t>
            </w:r>
            <w:proofErr w:type="spellStart"/>
            <w:r w:rsidRPr="00B87545">
              <w:rPr>
                <w:rFonts w:eastAsia="Times New Roman" w:cs="Arial"/>
                <w:sz w:val="16"/>
                <w:szCs w:val="16"/>
                <w:lang w:eastAsia="nl-NL"/>
              </w:rPr>
              <w:t>langstudeerders</w:t>
            </w:r>
            <w:proofErr w:type="spellEnd"/>
            <w:r w:rsidRPr="00B87545">
              <w:rPr>
                <w:rFonts w:eastAsia="Times New Roman" w:cs="Arial"/>
                <w:sz w:val="16"/>
                <w:szCs w:val="16"/>
                <w:lang w:eastAsia="nl-NL"/>
              </w:rPr>
              <w:t xml:space="preserve"> (plus teruggaaf 2012)</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color w:val="000000"/>
                <w:sz w:val="16"/>
                <w:szCs w:val="16"/>
                <w:lang w:eastAsia="nl-NL"/>
              </w:rPr>
            </w:pPr>
            <w:r w:rsidRPr="00B87545">
              <w:rPr>
                <w:rFonts w:eastAsia="Times New Roman" w:cs="Arial"/>
                <w:color w:val="000000"/>
                <w:sz w:val="16"/>
                <w:szCs w:val="16"/>
                <w:lang w:eastAsia="nl-NL"/>
              </w:rPr>
              <w:t>263,0</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color w:val="000000"/>
                <w:sz w:val="16"/>
                <w:szCs w:val="16"/>
                <w:lang w:eastAsia="nl-NL"/>
              </w:rPr>
            </w:pPr>
            <w:r w:rsidRPr="00B87545">
              <w:rPr>
                <w:rFonts w:eastAsia="Times New Roman" w:cs="Arial"/>
                <w:color w:val="000000"/>
                <w:sz w:val="16"/>
                <w:szCs w:val="16"/>
                <w:lang w:eastAsia="nl-NL"/>
              </w:rPr>
              <w:t>220,0</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color w:val="000000"/>
                <w:sz w:val="16"/>
                <w:szCs w:val="16"/>
                <w:lang w:eastAsia="nl-NL"/>
              </w:rPr>
            </w:pPr>
            <w:r w:rsidRPr="00B87545">
              <w:rPr>
                <w:rFonts w:eastAsia="Times New Roman" w:cs="Arial"/>
                <w:color w:val="000000"/>
                <w:sz w:val="16"/>
                <w:szCs w:val="16"/>
                <w:lang w:eastAsia="nl-NL"/>
              </w:rPr>
              <w:t>230,0</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color w:val="000000"/>
                <w:sz w:val="16"/>
                <w:szCs w:val="16"/>
                <w:lang w:eastAsia="nl-NL"/>
              </w:rPr>
            </w:pPr>
            <w:r w:rsidRPr="00B87545">
              <w:rPr>
                <w:rFonts w:eastAsia="Times New Roman" w:cs="Arial"/>
                <w:color w:val="000000"/>
                <w:sz w:val="16"/>
                <w:szCs w:val="16"/>
                <w:lang w:eastAsia="nl-NL"/>
              </w:rPr>
              <w:t>230,0</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color w:val="000000"/>
                <w:sz w:val="16"/>
                <w:szCs w:val="16"/>
                <w:lang w:eastAsia="nl-NL"/>
              </w:rPr>
            </w:pPr>
            <w:r w:rsidRPr="00B87545">
              <w:rPr>
                <w:rFonts w:eastAsia="Times New Roman" w:cs="Arial"/>
                <w:color w:val="000000"/>
                <w:sz w:val="16"/>
                <w:szCs w:val="16"/>
                <w:lang w:eastAsia="nl-NL"/>
              </w:rPr>
              <w:t>230,0</w:t>
            </w:r>
          </w:p>
        </w:tc>
        <w:tc>
          <w:tcPr>
            <w:tcW w:w="395" w:type="pct"/>
            <w:tcBorders>
              <w:top w:val="nil"/>
              <w:left w:val="nil"/>
              <w:bottom w:val="nil"/>
              <w:right w:val="single" w:color="auto" w:sz="4" w:space="0"/>
            </w:tcBorders>
            <w:shd w:val="clear" w:color="auto" w:fill="auto"/>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230,0</w:t>
            </w:r>
          </w:p>
        </w:tc>
        <w:tc>
          <w:tcPr>
            <w:tcW w:w="386"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color w:val="000000"/>
                <w:sz w:val="16"/>
                <w:szCs w:val="16"/>
                <w:lang w:eastAsia="nl-NL"/>
              </w:rPr>
            </w:pPr>
          </w:p>
        </w:tc>
      </w:tr>
      <w:tr w:rsidRPr="00B87545" w:rsidR="00B87545" w:rsidTr="004B759F">
        <w:trPr>
          <w:trHeight w:val="210"/>
        </w:trPr>
        <w:tc>
          <w:tcPr>
            <w:tcW w:w="221" w:type="pct"/>
            <w:tcBorders>
              <w:top w:val="nil"/>
              <w:left w:val="nil"/>
              <w:bottom w:val="nil"/>
              <w:right w:val="nil"/>
            </w:tcBorders>
            <w:shd w:val="clear" w:color="auto" w:fill="auto"/>
            <w:noWrap/>
            <w:hideMark/>
          </w:tcPr>
          <w:p w:rsidRPr="00B87545" w:rsidR="00B87545" w:rsidP="00B87545" w:rsidRDefault="00B87545">
            <w:pPr>
              <w:spacing w:after="0" w:line="240" w:lineRule="auto"/>
              <w:rPr>
                <w:rFonts w:eastAsia="Times New Roman" w:cs="Arial"/>
                <w:sz w:val="16"/>
                <w:szCs w:val="16"/>
                <w:lang w:eastAsia="nl-NL"/>
              </w:rPr>
            </w:pPr>
            <w:r w:rsidRPr="00B87545">
              <w:rPr>
                <w:rFonts w:eastAsia="Times New Roman" w:cs="Arial"/>
                <w:sz w:val="16"/>
                <w:szCs w:val="16"/>
                <w:lang w:eastAsia="nl-NL"/>
              </w:rPr>
              <w:t>F64</w:t>
            </w:r>
          </w:p>
        </w:tc>
        <w:tc>
          <w:tcPr>
            <w:tcW w:w="1785" w:type="pct"/>
            <w:tcBorders>
              <w:top w:val="nil"/>
              <w:left w:val="nil"/>
              <w:bottom w:val="nil"/>
              <w:right w:val="nil"/>
            </w:tcBorders>
            <w:shd w:val="clear" w:color="auto" w:fill="auto"/>
            <w:vAlign w:val="bottom"/>
            <w:hideMark/>
          </w:tcPr>
          <w:p w:rsidRPr="00B87545" w:rsidR="00B87545" w:rsidP="00B87545" w:rsidRDefault="00B87545">
            <w:pPr>
              <w:spacing w:after="0" w:line="240" w:lineRule="auto"/>
              <w:ind w:firstLine="160" w:firstLineChars="100"/>
              <w:rPr>
                <w:rFonts w:eastAsia="Times New Roman" w:cs="Arial"/>
                <w:sz w:val="16"/>
                <w:szCs w:val="16"/>
                <w:lang w:eastAsia="nl-NL"/>
              </w:rPr>
            </w:pPr>
            <w:r w:rsidRPr="00B87545">
              <w:rPr>
                <w:rFonts w:eastAsia="Times New Roman" w:cs="Arial"/>
                <w:sz w:val="16"/>
                <w:szCs w:val="16"/>
                <w:lang w:eastAsia="nl-NL"/>
              </w:rPr>
              <w:t>Hervorming kindregelingen</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-20,0</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-20,0</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-20,0</w:t>
            </w:r>
          </w:p>
        </w:tc>
        <w:tc>
          <w:tcPr>
            <w:tcW w:w="395" w:type="pct"/>
            <w:tcBorders>
              <w:top w:val="nil"/>
              <w:left w:val="nil"/>
              <w:bottom w:val="nil"/>
              <w:right w:val="single" w:color="auto" w:sz="4" w:space="0"/>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-19,0</w:t>
            </w:r>
          </w:p>
        </w:tc>
        <w:tc>
          <w:tcPr>
            <w:tcW w:w="386"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2018</w:t>
            </w:r>
          </w:p>
        </w:tc>
      </w:tr>
      <w:tr w:rsidRPr="00B87545" w:rsidR="00B87545" w:rsidTr="004B759F">
        <w:trPr>
          <w:trHeight w:val="420"/>
        </w:trPr>
        <w:tc>
          <w:tcPr>
            <w:tcW w:w="221" w:type="pct"/>
            <w:tcBorders>
              <w:top w:val="nil"/>
              <w:left w:val="nil"/>
              <w:bottom w:val="nil"/>
              <w:right w:val="nil"/>
            </w:tcBorders>
            <w:shd w:val="clear" w:color="auto" w:fill="auto"/>
            <w:noWrap/>
            <w:hideMark/>
          </w:tcPr>
          <w:p w:rsidRPr="00B87545" w:rsidR="00B87545" w:rsidP="00B87545" w:rsidRDefault="00B87545">
            <w:pPr>
              <w:spacing w:after="0" w:line="240" w:lineRule="auto"/>
              <w:rPr>
                <w:rFonts w:eastAsia="Times New Roman" w:cs="Arial"/>
                <w:sz w:val="16"/>
                <w:szCs w:val="16"/>
                <w:lang w:eastAsia="nl-NL"/>
              </w:rPr>
            </w:pPr>
            <w:r w:rsidRPr="00B87545">
              <w:rPr>
                <w:rFonts w:eastAsia="Times New Roman" w:cs="Arial"/>
                <w:sz w:val="16"/>
                <w:szCs w:val="16"/>
                <w:lang w:eastAsia="nl-NL"/>
              </w:rPr>
              <w:t>G81</w:t>
            </w:r>
          </w:p>
        </w:tc>
        <w:tc>
          <w:tcPr>
            <w:tcW w:w="1785" w:type="pct"/>
            <w:tcBorders>
              <w:top w:val="nil"/>
              <w:left w:val="nil"/>
              <w:bottom w:val="nil"/>
              <w:right w:val="nil"/>
            </w:tcBorders>
            <w:shd w:val="clear" w:color="auto" w:fill="auto"/>
            <w:vAlign w:val="bottom"/>
            <w:hideMark/>
          </w:tcPr>
          <w:p w:rsidRPr="00B87545" w:rsidR="00B87545" w:rsidP="00B87545" w:rsidRDefault="00B87545">
            <w:pPr>
              <w:spacing w:after="0" w:line="240" w:lineRule="auto"/>
              <w:ind w:firstLine="160" w:firstLineChars="100"/>
              <w:rPr>
                <w:rFonts w:eastAsia="Times New Roman" w:cs="Arial"/>
                <w:color w:val="000000"/>
                <w:sz w:val="16"/>
                <w:szCs w:val="16"/>
                <w:lang w:eastAsia="nl-NL"/>
              </w:rPr>
            </w:pPr>
            <w:r w:rsidRPr="00B87545">
              <w:rPr>
                <w:rFonts w:eastAsia="Times New Roman" w:cs="Arial"/>
                <w:color w:val="000000"/>
                <w:sz w:val="16"/>
                <w:szCs w:val="16"/>
                <w:lang w:eastAsia="nl-NL"/>
              </w:rPr>
              <w:t>Beperken subsidies bedrijfslevenbeleid en topsectoren</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color w:val="000000"/>
                <w:sz w:val="16"/>
                <w:szCs w:val="16"/>
                <w:lang w:eastAsia="nl-NL"/>
              </w:rPr>
            </w:pPr>
            <w:r w:rsidRPr="00B87545">
              <w:rPr>
                <w:rFonts w:eastAsia="Times New Roman" w:cs="Arial"/>
                <w:color w:val="000000"/>
                <w:sz w:val="16"/>
                <w:szCs w:val="16"/>
                <w:lang w:eastAsia="nl-NL"/>
              </w:rPr>
              <w:t>-2,0</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color w:val="000000"/>
                <w:sz w:val="16"/>
                <w:szCs w:val="16"/>
                <w:lang w:eastAsia="nl-NL"/>
              </w:rPr>
            </w:pPr>
            <w:r w:rsidRPr="00B87545">
              <w:rPr>
                <w:rFonts w:eastAsia="Times New Roman" w:cs="Arial"/>
                <w:color w:val="000000"/>
                <w:sz w:val="16"/>
                <w:szCs w:val="16"/>
                <w:lang w:eastAsia="nl-NL"/>
              </w:rPr>
              <w:t>-2,0</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color w:val="000000"/>
                <w:sz w:val="16"/>
                <w:szCs w:val="16"/>
                <w:lang w:eastAsia="nl-NL"/>
              </w:rPr>
            </w:pPr>
            <w:r w:rsidRPr="00B87545">
              <w:rPr>
                <w:rFonts w:eastAsia="Times New Roman" w:cs="Arial"/>
                <w:color w:val="000000"/>
                <w:sz w:val="16"/>
                <w:szCs w:val="16"/>
                <w:lang w:eastAsia="nl-NL"/>
              </w:rPr>
              <w:t>-2,0</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color w:val="000000"/>
                <w:sz w:val="16"/>
                <w:szCs w:val="16"/>
                <w:lang w:eastAsia="nl-NL"/>
              </w:rPr>
            </w:pPr>
            <w:r w:rsidRPr="00B87545">
              <w:rPr>
                <w:rFonts w:eastAsia="Times New Roman" w:cs="Arial"/>
                <w:color w:val="000000"/>
                <w:sz w:val="16"/>
                <w:szCs w:val="16"/>
                <w:lang w:eastAsia="nl-NL"/>
              </w:rPr>
              <w:t>-2,0</w:t>
            </w:r>
          </w:p>
        </w:tc>
        <w:tc>
          <w:tcPr>
            <w:tcW w:w="395" w:type="pct"/>
            <w:tcBorders>
              <w:top w:val="nil"/>
              <w:left w:val="nil"/>
              <w:bottom w:val="nil"/>
              <w:right w:val="single" w:color="auto" w:sz="4" w:space="0"/>
            </w:tcBorders>
            <w:shd w:val="clear" w:color="auto" w:fill="auto"/>
            <w:noWrap/>
            <w:vAlign w:val="bottom"/>
            <w:hideMark/>
          </w:tcPr>
          <w:p w:rsidRPr="00B87545" w:rsidR="00B87545" w:rsidP="00B87545" w:rsidRDefault="00B87545">
            <w:pPr>
              <w:spacing w:after="0" w:line="240" w:lineRule="auto"/>
              <w:jc w:val="right"/>
              <w:rPr>
                <w:rFonts w:eastAsia="Times New Roman" w:cs="Arial"/>
                <w:color w:val="000000"/>
                <w:sz w:val="16"/>
                <w:szCs w:val="16"/>
                <w:lang w:eastAsia="nl-NL"/>
              </w:rPr>
            </w:pPr>
            <w:r w:rsidRPr="00B87545">
              <w:rPr>
                <w:rFonts w:eastAsia="Times New Roman" w:cs="Arial"/>
                <w:color w:val="000000"/>
                <w:sz w:val="16"/>
                <w:szCs w:val="16"/>
                <w:lang w:eastAsia="nl-NL"/>
              </w:rPr>
              <w:t>-2,0</w:t>
            </w:r>
          </w:p>
        </w:tc>
        <w:tc>
          <w:tcPr>
            <w:tcW w:w="386"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p>
        </w:tc>
      </w:tr>
      <w:tr w:rsidRPr="00B87545" w:rsidR="00B87545" w:rsidTr="004B759F">
        <w:trPr>
          <w:trHeight w:val="210"/>
        </w:trPr>
        <w:tc>
          <w:tcPr>
            <w:tcW w:w="221" w:type="pct"/>
            <w:tcBorders>
              <w:top w:val="nil"/>
              <w:left w:val="nil"/>
              <w:bottom w:val="nil"/>
              <w:right w:val="nil"/>
            </w:tcBorders>
            <w:shd w:val="clear" w:color="auto" w:fill="auto"/>
            <w:hideMark/>
          </w:tcPr>
          <w:p w:rsidRPr="00B87545" w:rsidR="00B87545" w:rsidP="00B87545" w:rsidRDefault="00B87545">
            <w:pPr>
              <w:spacing w:after="0" w:line="240" w:lineRule="auto"/>
              <w:rPr>
                <w:rFonts w:eastAsia="Times New Roman" w:cs="Arial"/>
                <w:sz w:val="16"/>
                <w:szCs w:val="16"/>
                <w:lang w:eastAsia="nl-NL"/>
              </w:rPr>
            </w:pPr>
            <w:r w:rsidRPr="00B87545">
              <w:rPr>
                <w:rFonts w:eastAsia="Times New Roman" w:cs="Arial"/>
                <w:sz w:val="16"/>
                <w:szCs w:val="16"/>
                <w:lang w:eastAsia="nl-NL"/>
              </w:rPr>
              <w:t>I92</w:t>
            </w:r>
          </w:p>
        </w:tc>
        <w:tc>
          <w:tcPr>
            <w:tcW w:w="1785" w:type="pct"/>
            <w:tcBorders>
              <w:top w:val="nil"/>
              <w:left w:val="nil"/>
              <w:bottom w:val="nil"/>
              <w:right w:val="nil"/>
            </w:tcBorders>
            <w:shd w:val="clear" w:color="auto" w:fill="auto"/>
            <w:vAlign w:val="bottom"/>
            <w:hideMark/>
          </w:tcPr>
          <w:p w:rsidRPr="00B87545" w:rsidR="00B87545" w:rsidP="00B87545" w:rsidRDefault="00B87545">
            <w:pPr>
              <w:spacing w:after="0" w:line="240" w:lineRule="auto"/>
              <w:ind w:firstLine="160" w:firstLineChars="100"/>
              <w:rPr>
                <w:rFonts w:eastAsia="Times New Roman" w:cs="Arial"/>
                <w:sz w:val="16"/>
                <w:szCs w:val="16"/>
                <w:lang w:eastAsia="nl-NL"/>
              </w:rPr>
            </w:pPr>
            <w:r w:rsidRPr="00B87545">
              <w:rPr>
                <w:rFonts w:eastAsia="Times New Roman" w:cs="Arial"/>
                <w:sz w:val="16"/>
                <w:szCs w:val="16"/>
                <w:lang w:eastAsia="nl-NL"/>
              </w:rPr>
              <w:t>Publieke omroep</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-50,0</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-100,0</w:t>
            </w:r>
          </w:p>
        </w:tc>
        <w:tc>
          <w:tcPr>
            <w:tcW w:w="395" w:type="pct"/>
            <w:tcBorders>
              <w:top w:val="nil"/>
              <w:left w:val="nil"/>
              <w:bottom w:val="nil"/>
              <w:right w:val="single" w:color="auto" w:sz="4" w:space="0"/>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-100,0</w:t>
            </w:r>
          </w:p>
        </w:tc>
        <w:tc>
          <w:tcPr>
            <w:tcW w:w="386"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p>
        </w:tc>
      </w:tr>
      <w:tr w:rsidRPr="00B87545" w:rsidR="00B87545" w:rsidTr="004B759F">
        <w:trPr>
          <w:trHeight w:val="210"/>
        </w:trPr>
        <w:tc>
          <w:tcPr>
            <w:tcW w:w="221" w:type="pct"/>
            <w:tcBorders>
              <w:top w:val="nil"/>
              <w:left w:val="nil"/>
              <w:bottom w:val="nil"/>
              <w:right w:val="nil"/>
            </w:tcBorders>
            <w:shd w:val="clear" w:color="auto" w:fill="auto"/>
            <w:noWrap/>
            <w:hideMark/>
          </w:tcPr>
          <w:p w:rsidRPr="00B87545" w:rsidR="00B87545" w:rsidP="00B87545" w:rsidRDefault="00B87545">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395" w:type="pct"/>
            <w:tcBorders>
              <w:top w:val="nil"/>
              <w:left w:val="nil"/>
              <w:bottom w:val="nil"/>
              <w:right w:val="single" w:color="auto" w:sz="4" w:space="0"/>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r w:rsidRPr="00B87545">
              <w:rPr>
                <w:rFonts w:eastAsia="Times New Roman" w:cs="Arial"/>
                <w:sz w:val="16"/>
                <w:szCs w:val="16"/>
                <w:lang w:eastAsia="nl-NL"/>
              </w:rPr>
              <w:t> </w:t>
            </w:r>
          </w:p>
        </w:tc>
        <w:tc>
          <w:tcPr>
            <w:tcW w:w="386"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r>
      <w:tr w:rsidRPr="00B87545" w:rsidR="00B87545" w:rsidTr="004B759F">
        <w:trPr>
          <w:trHeight w:val="210"/>
        </w:trPr>
        <w:tc>
          <w:tcPr>
            <w:tcW w:w="221" w:type="pct"/>
            <w:tcBorders>
              <w:top w:val="nil"/>
              <w:left w:val="nil"/>
              <w:bottom w:val="nil"/>
              <w:right w:val="nil"/>
            </w:tcBorders>
            <w:shd w:val="clear" w:color="auto" w:fill="auto"/>
            <w:noWrap/>
            <w:hideMark/>
          </w:tcPr>
          <w:p w:rsidRPr="00B87545" w:rsidR="00B87545" w:rsidP="00B87545" w:rsidRDefault="00B87545">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vAlign w:val="bottom"/>
            <w:hideMark/>
          </w:tcPr>
          <w:p w:rsidRPr="00B87545" w:rsidR="00B87545" w:rsidP="00B87545" w:rsidRDefault="00B87545">
            <w:pPr>
              <w:spacing w:after="0" w:line="240" w:lineRule="auto"/>
              <w:rPr>
                <w:rFonts w:eastAsia="Times New Roman" w:cs="Arial"/>
                <w:i/>
                <w:iCs/>
                <w:sz w:val="16"/>
                <w:szCs w:val="16"/>
                <w:lang w:eastAsia="nl-NL"/>
              </w:rPr>
            </w:pPr>
            <w:r w:rsidRPr="00B87545">
              <w:rPr>
                <w:rFonts w:eastAsia="Times New Roman" w:cs="Arial"/>
                <w:i/>
                <w:iCs/>
                <w:sz w:val="16"/>
                <w:szCs w:val="16"/>
                <w:lang w:eastAsia="nl-NL"/>
              </w:rPr>
              <w:t>Herverkaveling</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i/>
                <w:iCs/>
                <w:sz w:val="16"/>
                <w:szCs w:val="16"/>
                <w:lang w:eastAsia="nl-NL"/>
              </w:rPr>
            </w:pPr>
          </w:p>
        </w:tc>
        <w:tc>
          <w:tcPr>
            <w:tcW w:w="395"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i/>
                <w:iCs/>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r w:rsidRPr="00B87545">
              <w:rPr>
                <w:rFonts w:eastAsia="Times New Roman" w:cs="Arial"/>
                <w:sz w:val="16"/>
                <w:szCs w:val="16"/>
                <w:lang w:eastAsia="nl-NL"/>
              </w:rPr>
              <w:t> </w:t>
            </w:r>
          </w:p>
        </w:tc>
      </w:tr>
      <w:tr w:rsidRPr="00B87545" w:rsidR="00B87545" w:rsidTr="004B759F">
        <w:trPr>
          <w:trHeight w:val="210"/>
        </w:trPr>
        <w:tc>
          <w:tcPr>
            <w:tcW w:w="221" w:type="pct"/>
            <w:tcBorders>
              <w:top w:val="nil"/>
              <w:left w:val="nil"/>
              <w:bottom w:val="nil"/>
              <w:right w:val="nil"/>
            </w:tcBorders>
            <w:shd w:val="clear" w:color="auto" w:fill="auto"/>
            <w:noWrap/>
            <w:hideMark/>
          </w:tcPr>
          <w:p w:rsidRPr="00B87545" w:rsidR="00B87545" w:rsidP="00B87545" w:rsidRDefault="00B87545">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vAlign w:val="bottom"/>
            <w:hideMark/>
          </w:tcPr>
          <w:p w:rsidRPr="00B87545" w:rsidR="00B87545" w:rsidP="00B87545" w:rsidRDefault="00B87545">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r w:rsidRPr="00B87545">
              <w:rPr>
                <w:rFonts w:eastAsia="Times New Roman" w:cs="Arial"/>
                <w:sz w:val="16"/>
                <w:szCs w:val="16"/>
                <w:lang w:eastAsia="nl-NL"/>
              </w:rPr>
              <w:t> </w:t>
            </w:r>
          </w:p>
        </w:tc>
      </w:tr>
      <w:tr w:rsidRPr="00B87545" w:rsidR="00B87545" w:rsidTr="004B759F">
        <w:trPr>
          <w:trHeight w:val="210"/>
        </w:trPr>
        <w:tc>
          <w:tcPr>
            <w:tcW w:w="221" w:type="pct"/>
            <w:tcBorders>
              <w:top w:val="nil"/>
              <w:left w:val="nil"/>
              <w:bottom w:val="nil"/>
              <w:right w:val="nil"/>
            </w:tcBorders>
            <w:shd w:val="clear" w:color="auto" w:fill="auto"/>
            <w:noWrap/>
            <w:hideMark/>
          </w:tcPr>
          <w:p w:rsidRPr="00B87545" w:rsidR="00B87545" w:rsidP="00B87545" w:rsidRDefault="00B87545">
            <w:pPr>
              <w:spacing w:after="0" w:line="240" w:lineRule="auto"/>
              <w:rPr>
                <w:rFonts w:eastAsia="Times New Roman" w:cs="Arial"/>
                <w:i/>
                <w:iCs/>
                <w:sz w:val="16"/>
                <w:szCs w:val="16"/>
                <w:lang w:eastAsia="nl-NL"/>
              </w:rPr>
            </w:pPr>
          </w:p>
        </w:tc>
        <w:tc>
          <w:tcPr>
            <w:tcW w:w="1785"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i/>
                <w:iCs/>
                <w:sz w:val="16"/>
                <w:szCs w:val="16"/>
                <w:lang w:eastAsia="nl-NL"/>
              </w:rPr>
            </w:pPr>
            <w:r w:rsidRPr="00B87545">
              <w:rPr>
                <w:rFonts w:eastAsia="Times New Roman" w:cs="Arial"/>
                <w:i/>
                <w:iCs/>
                <w:sz w:val="16"/>
                <w:szCs w:val="16"/>
                <w:lang w:eastAsia="nl-NL"/>
              </w:rPr>
              <w:t>Overig</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i/>
                <w:iCs/>
                <w:sz w:val="16"/>
                <w:szCs w:val="16"/>
                <w:lang w:eastAsia="nl-NL"/>
              </w:rPr>
            </w:pPr>
            <w:r w:rsidRPr="00B87545">
              <w:rPr>
                <w:rFonts w:eastAsia="Times New Roman" w:cs="Arial"/>
                <w:i/>
                <w:iCs/>
                <w:sz w:val="16"/>
                <w:szCs w:val="16"/>
                <w:lang w:eastAsia="nl-NL"/>
              </w:rPr>
              <w:t>15,0</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i/>
                <w:iCs/>
                <w:sz w:val="16"/>
                <w:szCs w:val="16"/>
                <w:lang w:eastAsia="nl-NL"/>
              </w:rPr>
            </w:pPr>
            <w:r w:rsidRPr="00B87545">
              <w:rPr>
                <w:rFonts w:eastAsia="Times New Roman" w:cs="Arial"/>
                <w:i/>
                <w:iCs/>
                <w:sz w:val="16"/>
                <w:szCs w:val="16"/>
                <w:lang w:eastAsia="nl-NL"/>
              </w:rPr>
              <w:t>137,0</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i/>
                <w:iCs/>
                <w:sz w:val="16"/>
                <w:szCs w:val="16"/>
                <w:lang w:eastAsia="nl-NL"/>
              </w:rPr>
            </w:pPr>
            <w:r w:rsidRPr="00B87545">
              <w:rPr>
                <w:rFonts w:eastAsia="Times New Roman" w:cs="Arial"/>
                <w:i/>
                <w:iCs/>
                <w:sz w:val="16"/>
                <w:szCs w:val="16"/>
                <w:lang w:eastAsia="nl-NL"/>
              </w:rPr>
              <w:t>7,0</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i/>
                <w:iCs/>
                <w:sz w:val="16"/>
                <w:szCs w:val="16"/>
                <w:lang w:eastAsia="nl-NL"/>
              </w:rPr>
            </w:pPr>
            <w:r w:rsidRPr="00B87545">
              <w:rPr>
                <w:rFonts w:eastAsia="Times New Roman" w:cs="Arial"/>
                <w:i/>
                <w:iCs/>
                <w:sz w:val="16"/>
                <w:szCs w:val="16"/>
                <w:lang w:eastAsia="nl-NL"/>
              </w:rPr>
              <w:t>-313,0</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i/>
                <w:iCs/>
                <w:sz w:val="16"/>
                <w:szCs w:val="16"/>
                <w:lang w:eastAsia="nl-NL"/>
              </w:rPr>
            </w:pPr>
            <w:r w:rsidRPr="00B87545">
              <w:rPr>
                <w:rFonts w:eastAsia="Times New Roman" w:cs="Arial"/>
                <w:i/>
                <w:iCs/>
                <w:sz w:val="16"/>
                <w:szCs w:val="16"/>
                <w:lang w:eastAsia="nl-NL"/>
              </w:rPr>
              <w:t>-363,0</w:t>
            </w:r>
          </w:p>
        </w:tc>
        <w:tc>
          <w:tcPr>
            <w:tcW w:w="395"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i/>
                <w:iCs/>
                <w:sz w:val="16"/>
                <w:szCs w:val="16"/>
                <w:lang w:eastAsia="nl-NL"/>
              </w:rPr>
            </w:pPr>
            <w:r w:rsidRPr="00B87545">
              <w:rPr>
                <w:rFonts w:eastAsia="Times New Roman" w:cs="Arial"/>
                <w:i/>
                <w:iCs/>
                <w:sz w:val="16"/>
                <w:szCs w:val="16"/>
                <w:lang w:eastAsia="nl-NL"/>
              </w:rPr>
              <w:t>882,0</w:t>
            </w:r>
          </w:p>
        </w:tc>
        <w:tc>
          <w:tcPr>
            <w:tcW w:w="386" w:type="pct"/>
            <w:tcBorders>
              <w:top w:val="nil"/>
              <w:left w:val="single" w:color="auto" w:sz="4" w:space="0"/>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i/>
                <w:iCs/>
                <w:sz w:val="16"/>
                <w:szCs w:val="16"/>
                <w:lang w:eastAsia="nl-NL"/>
              </w:rPr>
            </w:pPr>
            <w:r w:rsidRPr="00B87545">
              <w:rPr>
                <w:rFonts w:eastAsia="Times New Roman" w:cs="Arial"/>
                <w:i/>
                <w:iCs/>
                <w:sz w:val="16"/>
                <w:szCs w:val="16"/>
                <w:lang w:eastAsia="nl-NL"/>
              </w:rPr>
              <w:t> </w:t>
            </w:r>
          </w:p>
        </w:tc>
      </w:tr>
      <w:tr w:rsidRPr="00B87545" w:rsidR="00B87545" w:rsidTr="004B759F">
        <w:trPr>
          <w:trHeight w:val="210"/>
        </w:trPr>
        <w:tc>
          <w:tcPr>
            <w:tcW w:w="221" w:type="pct"/>
            <w:tcBorders>
              <w:top w:val="nil"/>
              <w:left w:val="nil"/>
              <w:bottom w:val="nil"/>
              <w:right w:val="nil"/>
            </w:tcBorders>
            <w:shd w:val="clear" w:color="auto" w:fill="auto"/>
            <w:noWrap/>
            <w:hideMark/>
          </w:tcPr>
          <w:p w:rsidRPr="00B87545" w:rsidR="00B87545" w:rsidP="00B87545" w:rsidRDefault="00B87545">
            <w:pPr>
              <w:spacing w:after="0" w:line="240" w:lineRule="auto"/>
              <w:rPr>
                <w:rFonts w:eastAsia="Times New Roman" w:cs="Arial"/>
                <w:sz w:val="16"/>
                <w:szCs w:val="16"/>
                <w:lang w:eastAsia="nl-NL"/>
              </w:rPr>
            </w:pPr>
            <w:r w:rsidRPr="00B87545">
              <w:rPr>
                <w:rFonts w:eastAsia="Times New Roman" w:cs="Arial"/>
                <w:sz w:val="16"/>
                <w:szCs w:val="16"/>
                <w:lang w:eastAsia="nl-NL"/>
              </w:rPr>
              <w:t>I92</w:t>
            </w:r>
          </w:p>
        </w:tc>
        <w:tc>
          <w:tcPr>
            <w:tcW w:w="1785" w:type="pct"/>
            <w:tcBorders>
              <w:top w:val="nil"/>
              <w:left w:val="nil"/>
              <w:bottom w:val="nil"/>
              <w:right w:val="nil"/>
            </w:tcBorders>
            <w:shd w:val="clear" w:color="auto" w:fill="auto"/>
            <w:vAlign w:val="bottom"/>
            <w:hideMark/>
          </w:tcPr>
          <w:p w:rsidRPr="00B87545" w:rsidR="00B87545" w:rsidP="00B87545" w:rsidRDefault="00B87545">
            <w:pPr>
              <w:spacing w:after="0" w:line="240" w:lineRule="auto"/>
              <w:ind w:firstLine="160" w:firstLineChars="100"/>
              <w:rPr>
                <w:rFonts w:eastAsia="Times New Roman" w:cs="Arial"/>
                <w:sz w:val="16"/>
                <w:szCs w:val="16"/>
                <w:lang w:eastAsia="nl-NL"/>
              </w:rPr>
            </w:pPr>
            <w:r w:rsidRPr="00B87545">
              <w:rPr>
                <w:rFonts w:eastAsia="Times New Roman" w:cs="Arial"/>
                <w:sz w:val="16"/>
                <w:szCs w:val="16"/>
                <w:lang w:eastAsia="nl-NL"/>
              </w:rPr>
              <w:t>Publieke omroep</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142,0</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142,0</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142,0</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142,0</w:t>
            </w:r>
          </w:p>
        </w:tc>
        <w:tc>
          <w:tcPr>
            <w:tcW w:w="395"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142,0</w:t>
            </w:r>
          </w:p>
        </w:tc>
        <w:tc>
          <w:tcPr>
            <w:tcW w:w="386" w:type="pct"/>
            <w:tcBorders>
              <w:top w:val="nil"/>
              <w:left w:val="single" w:color="auto" w:sz="4" w:space="0"/>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r w:rsidRPr="00B87545">
              <w:rPr>
                <w:rFonts w:eastAsia="Times New Roman" w:cs="Arial"/>
                <w:sz w:val="16"/>
                <w:szCs w:val="16"/>
                <w:lang w:eastAsia="nl-NL"/>
              </w:rPr>
              <w:t> </w:t>
            </w:r>
          </w:p>
        </w:tc>
      </w:tr>
      <w:tr w:rsidRPr="00B87545" w:rsidR="00B87545" w:rsidTr="004B759F">
        <w:trPr>
          <w:trHeight w:val="210"/>
        </w:trPr>
        <w:tc>
          <w:tcPr>
            <w:tcW w:w="221" w:type="pct"/>
            <w:tcBorders>
              <w:top w:val="nil"/>
              <w:left w:val="nil"/>
              <w:bottom w:val="nil"/>
              <w:right w:val="nil"/>
            </w:tcBorders>
            <w:shd w:val="clear" w:color="auto" w:fill="auto"/>
            <w:noWrap/>
            <w:hideMark/>
          </w:tcPr>
          <w:p w:rsidRPr="00B87545" w:rsidR="00B87545" w:rsidP="00B87545" w:rsidRDefault="00B87545">
            <w:pPr>
              <w:spacing w:after="0" w:line="240" w:lineRule="auto"/>
              <w:rPr>
                <w:rFonts w:eastAsia="Times New Roman" w:cs="Arial"/>
                <w:sz w:val="16"/>
                <w:szCs w:val="16"/>
                <w:lang w:eastAsia="nl-NL"/>
              </w:rPr>
            </w:pPr>
            <w:r w:rsidRPr="00B87545">
              <w:rPr>
                <w:rFonts w:eastAsia="Times New Roman" w:cs="Arial"/>
                <w:sz w:val="16"/>
                <w:szCs w:val="16"/>
                <w:lang w:eastAsia="nl-NL"/>
              </w:rPr>
              <w:t>D30</w:t>
            </w:r>
          </w:p>
        </w:tc>
        <w:tc>
          <w:tcPr>
            <w:tcW w:w="1785" w:type="pct"/>
            <w:tcBorders>
              <w:top w:val="nil"/>
              <w:left w:val="nil"/>
              <w:bottom w:val="nil"/>
              <w:right w:val="nil"/>
            </w:tcBorders>
            <w:shd w:val="clear" w:color="auto" w:fill="auto"/>
            <w:vAlign w:val="bottom"/>
            <w:hideMark/>
          </w:tcPr>
          <w:p w:rsidRPr="00B87545" w:rsidR="00B87545" w:rsidP="00B87545" w:rsidRDefault="00B87545">
            <w:pPr>
              <w:spacing w:after="0" w:line="240" w:lineRule="auto"/>
              <w:ind w:firstLine="160" w:firstLineChars="100"/>
              <w:rPr>
                <w:rFonts w:eastAsia="Times New Roman" w:cs="Arial"/>
                <w:sz w:val="16"/>
                <w:szCs w:val="16"/>
                <w:lang w:eastAsia="nl-NL"/>
              </w:rPr>
            </w:pPr>
            <w:r w:rsidRPr="00B87545">
              <w:rPr>
                <w:rFonts w:eastAsia="Times New Roman" w:cs="Arial"/>
                <w:sz w:val="16"/>
                <w:szCs w:val="16"/>
                <w:lang w:eastAsia="nl-NL"/>
              </w:rPr>
              <w:t xml:space="preserve">Verdubbeling intensivering leerkrachten </w:t>
            </w:r>
            <w:proofErr w:type="spellStart"/>
            <w:r w:rsidRPr="00B87545">
              <w:rPr>
                <w:rFonts w:eastAsia="Times New Roman" w:cs="Arial"/>
                <w:sz w:val="16"/>
                <w:szCs w:val="16"/>
                <w:lang w:eastAsia="nl-NL"/>
              </w:rPr>
              <w:t>vo</w:t>
            </w:r>
            <w:proofErr w:type="spellEnd"/>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15,0</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20,0</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30,0</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35,0</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r w:rsidRPr="00B87545">
              <w:rPr>
                <w:rFonts w:eastAsia="Times New Roman" w:cs="Arial"/>
                <w:sz w:val="16"/>
                <w:szCs w:val="16"/>
                <w:lang w:eastAsia="nl-NL"/>
              </w:rPr>
              <w:t> </w:t>
            </w:r>
          </w:p>
        </w:tc>
      </w:tr>
      <w:tr w:rsidRPr="00B87545" w:rsidR="00B87545" w:rsidTr="004B759F">
        <w:trPr>
          <w:trHeight w:val="210"/>
        </w:trPr>
        <w:tc>
          <w:tcPr>
            <w:tcW w:w="221" w:type="pct"/>
            <w:tcBorders>
              <w:top w:val="nil"/>
              <w:left w:val="nil"/>
              <w:bottom w:val="nil"/>
              <w:right w:val="nil"/>
            </w:tcBorders>
            <w:shd w:val="clear" w:color="auto" w:fill="auto"/>
            <w:noWrap/>
            <w:hideMark/>
          </w:tcPr>
          <w:p w:rsidRPr="00B87545" w:rsidR="00B87545" w:rsidP="00B87545" w:rsidRDefault="00B87545">
            <w:pPr>
              <w:spacing w:after="0" w:line="240" w:lineRule="auto"/>
              <w:rPr>
                <w:rFonts w:eastAsia="Times New Roman" w:cs="Arial"/>
                <w:sz w:val="16"/>
                <w:szCs w:val="16"/>
                <w:lang w:eastAsia="nl-NL"/>
              </w:rPr>
            </w:pPr>
            <w:r w:rsidRPr="00B87545">
              <w:rPr>
                <w:rFonts w:eastAsia="Times New Roman" w:cs="Arial"/>
                <w:sz w:val="16"/>
                <w:szCs w:val="16"/>
                <w:lang w:eastAsia="nl-NL"/>
              </w:rPr>
              <w:t>D26</w:t>
            </w:r>
          </w:p>
        </w:tc>
        <w:tc>
          <w:tcPr>
            <w:tcW w:w="1785" w:type="pct"/>
            <w:tcBorders>
              <w:top w:val="nil"/>
              <w:left w:val="nil"/>
              <w:bottom w:val="nil"/>
              <w:right w:val="nil"/>
            </w:tcBorders>
            <w:shd w:val="clear" w:color="auto" w:fill="auto"/>
            <w:vAlign w:val="bottom"/>
            <w:hideMark/>
          </w:tcPr>
          <w:p w:rsidRPr="00B87545" w:rsidR="00B87545" w:rsidP="00B87545" w:rsidRDefault="00B87545">
            <w:pPr>
              <w:spacing w:after="0" w:line="240" w:lineRule="auto"/>
              <w:ind w:firstLine="160" w:firstLineChars="100"/>
              <w:rPr>
                <w:rFonts w:eastAsia="Times New Roman" w:cs="Arial"/>
                <w:sz w:val="16"/>
                <w:szCs w:val="16"/>
                <w:lang w:eastAsia="nl-NL"/>
              </w:rPr>
            </w:pPr>
            <w:r w:rsidRPr="00B87545">
              <w:rPr>
                <w:rFonts w:eastAsia="Times New Roman" w:cs="Arial"/>
                <w:sz w:val="16"/>
                <w:szCs w:val="16"/>
                <w:lang w:eastAsia="nl-NL"/>
              </w:rPr>
              <w:t>Sociaal leenstelsel (</w:t>
            </w:r>
            <w:proofErr w:type="spellStart"/>
            <w:r w:rsidRPr="00B87545">
              <w:rPr>
                <w:rFonts w:eastAsia="Times New Roman" w:cs="Arial"/>
                <w:sz w:val="16"/>
                <w:szCs w:val="16"/>
                <w:lang w:eastAsia="nl-NL"/>
              </w:rPr>
              <w:t>niet-kaderrelevant</w:t>
            </w:r>
            <w:proofErr w:type="spellEnd"/>
            <w:r w:rsidRPr="00B87545">
              <w:rPr>
                <w:rFonts w:eastAsia="Times New Roman" w:cs="Arial"/>
                <w:sz w:val="16"/>
                <w:szCs w:val="16"/>
                <w:lang w:eastAsia="nl-NL"/>
              </w:rPr>
              <w:t>)</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-75,0</w:t>
            </w:r>
          </w:p>
        </w:tc>
        <w:tc>
          <w:tcPr>
            <w:tcW w:w="443" w:type="pct"/>
            <w:tcBorders>
              <w:top w:val="nil"/>
              <w:left w:val="nil"/>
              <w:bottom w:val="nil"/>
              <w:right w:val="nil"/>
            </w:tcBorders>
            <w:shd w:val="clear" w:color="auto" w:fill="auto"/>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-420,0</w:t>
            </w:r>
          </w:p>
        </w:tc>
        <w:tc>
          <w:tcPr>
            <w:tcW w:w="443" w:type="pct"/>
            <w:tcBorders>
              <w:top w:val="nil"/>
              <w:left w:val="nil"/>
              <w:bottom w:val="nil"/>
              <w:right w:val="nil"/>
            </w:tcBorders>
            <w:shd w:val="clear" w:color="auto" w:fill="auto"/>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-610,0</w:t>
            </w:r>
          </w:p>
        </w:tc>
        <w:tc>
          <w:tcPr>
            <w:tcW w:w="443" w:type="pct"/>
            <w:tcBorders>
              <w:top w:val="nil"/>
              <w:left w:val="nil"/>
              <w:bottom w:val="nil"/>
              <w:right w:val="nil"/>
            </w:tcBorders>
            <w:shd w:val="clear" w:color="auto" w:fill="auto"/>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-770,0</w:t>
            </w:r>
          </w:p>
        </w:tc>
        <w:tc>
          <w:tcPr>
            <w:tcW w:w="395"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0,0</w:t>
            </w:r>
          </w:p>
        </w:tc>
        <w:tc>
          <w:tcPr>
            <w:tcW w:w="386" w:type="pct"/>
            <w:tcBorders>
              <w:top w:val="nil"/>
              <w:left w:val="single" w:color="auto" w:sz="4" w:space="0"/>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2026</w:t>
            </w:r>
          </w:p>
        </w:tc>
      </w:tr>
      <w:tr w:rsidRPr="00B87545" w:rsidR="00B87545" w:rsidTr="004B759F">
        <w:trPr>
          <w:trHeight w:val="210"/>
        </w:trPr>
        <w:tc>
          <w:tcPr>
            <w:tcW w:w="221" w:type="pct"/>
            <w:tcBorders>
              <w:top w:val="nil"/>
              <w:left w:val="nil"/>
              <w:bottom w:val="nil"/>
              <w:right w:val="nil"/>
            </w:tcBorders>
            <w:shd w:val="clear" w:color="auto" w:fill="auto"/>
            <w:noWrap/>
            <w:hideMark/>
          </w:tcPr>
          <w:p w:rsidRPr="00B87545" w:rsidR="00B87545" w:rsidP="00B87545" w:rsidRDefault="00B87545">
            <w:pPr>
              <w:spacing w:after="0" w:line="240" w:lineRule="auto"/>
              <w:rPr>
                <w:rFonts w:eastAsia="Times New Roman" w:cs="Arial"/>
                <w:sz w:val="16"/>
                <w:szCs w:val="16"/>
                <w:lang w:eastAsia="nl-NL"/>
              </w:rPr>
            </w:pPr>
            <w:r w:rsidRPr="00B87545">
              <w:rPr>
                <w:rFonts w:eastAsia="Times New Roman" w:cs="Arial"/>
                <w:sz w:val="16"/>
                <w:szCs w:val="16"/>
                <w:lang w:eastAsia="nl-NL"/>
              </w:rPr>
              <w:t>D26</w:t>
            </w:r>
          </w:p>
        </w:tc>
        <w:tc>
          <w:tcPr>
            <w:tcW w:w="1785" w:type="pct"/>
            <w:tcBorders>
              <w:top w:val="nil"/>
              <w:left w:val="nil"/>
              <w:bottom w:val="nil"/>
              <w:right w:val="nil"/>
            </w:tcBorders>
            <w:shd w:val="clear" w:color="auto" w:fill="auto"/>
            <w:vAlign w:val="bottom"/>
            <w:hideMark/>
          </w:tcPr>
          <w:p w:rsidRPr="00B87545" w:rsidR="00B87545" w:rsidP="00B87545" w:rsidRDefault="00B87545">
            <w:pPr>
              <w:spacing w:after="0" w:line="240" w:lineRule="auto"/>
              <w:ind w:firstLine="160" w:firstLineChars="100"/>
              <w:rPr>
                <w:rFonts w:eastAsia="Times New Roman" w:cs="Arial"/>
                <w:sz w:val="16"/>
                <w:szCs w:val="16"/>
                <w:lang w:eastAsia="nl-NL"/>
              </w:rPr>
            </w:pPr>
            <w:r w:rsidRPr="00B87545">
              <w:rPr>
                <w:rFonts w:eastAsia="Times New Roman" w:cs="Arial"/>
                <w:sz w:val="16"/>
                <w:szCs w:val="16"/>
                <w:lang w:eastAsia="nl-NL"/>
              </w:rPr>
              <w:t>Sociaal leenstelsel (</w:t>
            </w:r>
            <w:proofErr w:type="spellStart"/>
            <w:r w:rsidRPr="00B87545">
              <w:rPr>
                <w:rFonts w:eastAsia="Times New Roman" w:cs="Arial"/>
                <w:sz w:val="16"/>
                <w:szCs w:val="16"/>
                <w:lang w:eastAsia="nl-NL"/>
              </w:rPr>
              <w:t>niet-kaderrelevant</w:t>
            </w:r>
            <w:proofErr w:type="spellEnd"/>
            <w:r w:rsidRPr="00B87545">
              <w:rPr>
                <w:rFonts w:eastAsia="Times New Roman" w:cs="Arial"/>
                <w:sz w:val="16"/>
                <w:szCs w:val="16"/>
                <w:lang w:eastAsia="nl-NL"/>
              </w:rPr>
              <w:t>)</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50,0</w:t>
            </w:r>
          </w:p>
        </w:tc>
        <w:tc>
          <w:tcPr>
            <w:tcW w:w="443" w:type="pct"/>
            <w:tcBorders>
              <w:top w:val="nil"/>
              <w:left w:val="nil"/>
              <w:bottom w:val="nil"/>
              <w:right w:val="nil"/>
            </w:tcBorders>
            <w:shd w:val="clear" w:color="auto" w:fill="auto"/>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255,0</w:t>
            </w:r>
          </w:p>
        </w:tc>
        <w:tc>
          <w:tcPr>
            <w:tcW w:w="443" w:type="pct"/>
            <w:tcBorders>
              <w:top w:val="nil"/>
              <w:left w:val="nil"/>
              <w:bottom w:val="nil"/>
              <w:right w:val="nil"/>
            </w:tcBorders>
            <w:shd w:val="clear" w:color="auto" w:fill="auto"/>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390,0</w:t>
            </w:r>
          </w:p>
        </w:tc>
        <w:tc>
          <w:tcPr>
            <w:tcW w:w="443" w:type="pct"/>
            <w:tcBorders>
              <w:top w:val="nil"/>
              <w:left w:val="nil"/>
              <w:bottom w:val="nil"/>
              <w:right w:val="nil"/>
            </w:tcBorders>
            <w:shd w:val="clear" w:color="auto" w:fill="auto"/>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515,0</w:t>
            </w:r>
          </w:p>
        </w:tc>
        <w:tc>
          <w:tcPr>
            <w:tcW w:w="395"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530,0</w:t>
            </w:r>
          </w:p>
        </w:tc>
        <w:tc>
          <w:tcPr>
            <w:tcW w:w="386" w:type="pct"/>
            <w:tcBorders>
              <w:top w:val="nil"/>
              <w:left w:val="single" w:color="auto" w:sz="4" w:space="0"/>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2021</w:t>
            </w:r>
          </w:p>
        </w:tc>
      </w:tr>
      <w:tr w:rsidRPr="00B87545" w:rsidR="00B87545" w:rsidTr="004B759F">
        <w:trPr>
          <w:trHeight w:val="210"/>
        </w:trPr>
        <w:tc>
          <w:tcPr>
            <w:tcW w:w="221" w:type="pct"/>
            <w:tcBorders>
              <w:top w:val="nil"/>
              <w:left w:val="nil"/>
              <w:bottom w:val="nil"/>
              <w:right w:val="nil"/>
            </w:tcBorders>
            <w:shd w:val="clear" w:color="auto" w:fill="auto"/>
            <w:noWrap/>
            <w:hideMark/>
          </w:tcPr>
          <w:p w:rsidRPr="00B87545" w:rsidR="00B87545" w:rsidP="00B87545" w:rsidRDefault="00B87545">
            <w:pPr>
              <w:spacing w:after="0" w:line="240" w:lineRule="auto"/>
              <w:rPr>
                <w:rFonts w:eastAsia="Times New Roman" w:cs="Arial"/>
                <w:sz w:val="16"/>
                <w:szCs w:val="16"/>
                <w:lang w:eastAsia="nl-NL"/>
              </w:rPr>
            </w:pPr>
            <w:r w:rsidRPr="00B87545">
              <w:rPr>
                <w:rFonts w:eastAsia="Times New Roman" w:cs="Arial"/>
                <w:sz w:val="16"/>
                <w:szCs w:val="16"/>
                <w:lang w:eastAsia="nl-NL"/>
              </w:rPr>
              <w:t>D27</w:t>
            </w:r>
          </w:p>
        </w:tc>
        <w:tc>
          <w:tcPr>
            <w:tcW w:w="1785" w:type="pct"/>
            <w:tcBorders>
              <w:top w:val="nil"/>
              <w:left w:val="nil"/>
              <w:bottom w:val="nil"/>
              <w:right w:val="nil"/>
            </w:tcBorders>
            <w:shd w:val="clear" w:color="auto" w:fill="auto"/>
            <w:vAlign w:val="bottom"/>
            <w:hideMark/>
          </w:tcPr>
          <w:p w:rsidRPr="00B87545" w:rsidR="00B87545" w:rsidP="00B87545" w:rsidRDefault="00B87545">
            <w:pPr>
              <w:spacing w:after="0" w:line="240" w:lineRule="auto"/>
              <w:ind w:firstLine="160" w:firstLineChars="100"/>
              <w:rPr>
                <w:rFonts w:eastAsia="Times New Roman" w:cs="Arial"/>
                <w:sz w:val="16"/>
                <w:szCs w:val="16"/>
                <w:lang w:eastAsia="nl-NL"/>
              </w:rPr>
            </w:pPr>
            <w:r w:rsidRPr="00B87545">
              <w:rPr>
                <w:rFonts w:eastAsia="Times New Roman" w:cs="Arial"/>
                <w:sz w:val="16"/>
                <w:szCs w:val="16"/>
                <w:lang w:eastAsia="nl-NL"/>
              </w:rPr>
              <w:t>OV Kaart (</w:t>
            </w:r>
            <w:proofErr w:type="spellStart"/>
            <w:r w:rsidRPr="00B87545">
              <w:rPr>
                <w:rFonts w:eastAsia="Times New Roman" w:cs="Arial"/>
                <w:sz w:val="16"/>
                <w:szCs w:val="16"/>
                <w:lang w:eastAsia="nl-NL"/>
              </w:rPr>
              <w:t>niet-kaderrelevant</w:t>
            </w:r>
            <w:proofErr w:type="spellEnd"/>
            <w:r w:rsidRPr="00B87545">
              <w:rPr>
                <w:rFonts w:eastAsia="Times New Roman" w:cs="Arial"/>
                <w:sz w:val="16"/>
                <w:szCs w:val="16"/>
                <w:lang w:eastAsia="nl-NL"/>
              </w:rPr>
              <w:t>)</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-480,0</w:t>
            </w:r>
          </w:p>
        </w:tc>
        <w:tc>
          <w:tcPr>
            <w:tcW w:w="443" w:type="pct"/>
            <w:tcBorders>
              <w:top w:val="nil"/>
              <w:left w:val="nil"/>
              <w:bottom w:val="nil"/>
              <w:right w:val="nil"/>
            </w:tcBorders>
            <w:shd w:val="clear" w:color="auto" w:fill="auto"/>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-460,0</w:t>
            </w:r>
          </w:p>
        </w:tc>
        <w:tc>
          <w:tcPr>
            <w:tcW w:w="395"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0,0</w:t>
            </w:r>
          </w:p>
        </w:tc>
        <w:tc>
          <w:tcPr>
            <w:tcW w:w="386" w:type="pct"/>
            <w:tcBorders>
              <w:top w:val="nil"/>
              <w:left w:val="single" w:color="auto" w:sz="4" w:space="0"/>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2035</w:t>
            </w:r>
          </w:p>
        </w:tc>
      </w:tr>
      <w:tr w:rsidRPr="00B87545" w:rsidR="00B87545" w:rsidTr="004B759F">
        <w:trPr>
          <w:trHeight w:val="210"/>
        </w:trPr>
        <w:tc>
          <w:tcPr>
            <w:tcW w:w="221" w:type="pct"/>
            <w:tcBorders>
              <w:top w:val="nil"/>
              <w:left w:val="nil"/>
              <w:bottom w:val="nil"/>
              <w:right w:val="nil"/>
            </w:tcBorders>
            <w:shd w:val="clear" w:color="auto" w:fill="auto"/>
            <w:noWrap/>
            <w:hideMark/>
          </w:tcPr>
          <w:p w:rsidRPr="00B87545" w:rsidR="00B87545" w:rsidP="00B87545" w:rsidRDefault="00B87545">
            <w:pPr>
              <w:spacing w:after="0" w:line="240" w:lineRule="auto"/>
              <w:rPr>
                <w:rFonts w:eastAsia="Times New Roman" w:cs="Arial"/>
                <w:sz w:val="16"/>
                <w:szCs w:val="16"/>
                <w:lang w:eastAsia="nl-NL"/>
              </w:rPr>
            </w:pPr>
            <w:r w:rsidRPr="00B87545">
              <w:rPr>
                <w:rFonts w:eastAsia="Times New Roman" w:cs="Arial"/>
                <w:sz w:val="16"/>
                <w:szCs w:val="16"/>
                <w:lang w:eastAsia="nl-NL"/>
              </w:rPr>
              <w:t>D27</w:t>
            </w:r>
          </w:p>
        </w:tc>
        <w:tc>
          <w:tcPr>
            <w:tcW w:w="1785" w:type="pct"/>
            <w:tcBorders>
              <w:top w:val="nil"/>
              <w:left w:val="nil"/>
              <w:bottom w:val="nil"/>
              <w:right w:val="nil"/>
            </w:tcBorders>
            <w:shd w:val="clear" w:color="auto" w:fill="auto"/>
            <w:vAlign w:val="bottom"/>
            <w:hideMark/>
          </w:tcPr>
          <w:p w:rsidRPr="00B87545" w:rsidR="00B87545" w:rsidP="00B87545" w:rsidRDefault="00B87545">
            <w:pPr>
              <w:spacing w:after="0" w:line="240" w:lineRule="auto"/>
              <w:ind w:firstLine="160" w:firstLineChars="100"/>
              <w:rPr>
                <w:rFonts w:eastAsia="Times New Roman" w:cs="Arial"/>
                <w:sz w:val="16"/>
                <w:szCs w:val="16"/>
                <w:lang w:eastAsia="nl-NL"/>
              </w:rPr>
            </w:pPr>
            <w:r w:rsidRPr="00B87545">
              <w:rPr>
                <w:rFonts w:eastAsia="Times New Roman" w:cs="Arial"/>
                <w:sz w:val="16"/>
                <w:szCs w:val="16"/>
                <w:lang w:eastAsia="nl-NL"/>
              </w:rPr>
              <w:t>OV Kaart (</w:t>
            </w:r>
            <w:proofErr w:type="spellStart"/>
            <w:r w:rsidRPr="00B87545">
              <w:rPr>
                <w:rFonts w:eastAsia="Times New Roman" w:cs="Arial"/>
                <w:sz w:val="16"/>
                <w:szCs w:val="16"/>
                <w:lang w:eastAsia="nl-NL"/>
              </w:rPr>
              <w:t>niet-kaderrelevant</w:t>
            </w:r>
            <w:proofErr w:type="spellEnd"/>
            <w:r w:rsidRPr="00B87545">
              <w:rPr>
                <w:rFonts w:eastAsia="Times New Roman" w:cs="Arial"/>
                <w:sz w:val="16"/>
                <w:szCs w:val="16"/>
                <w:lang w:eastAsia="nl-NL"/>
              </w:rPr>
              <w:t>)</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210,0</w:t>
            </w:r>
          </w:p>
        </w:tc>
        <w:tc>
          <w:tcPr>
            <w:tcW w:w="443" w:type="pct"/>
            <w:tcBorders>
              <w:top w:val="nil"/>
              <w:left w:val="nil"/>
              <w:bottom w:val="nil"/>
              <w:right w:val="nil"/>
            </w:tcBorders>
            <w:shd w:val="clear" w:color="auto" w:fill="auto"/>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210,0</w:t>
            </w:r>
          </w:p>
        </w:tc>
        <w:tc>
          <w:tcPr>
            <w:tcW w:w="395"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210,0</w:t>
            </w:r>
          </w:p>
        </w:tc>
        <w:tc>
          <w:tcPr>
            <w:tcW w:w="386" w:type="pct"/>
            <w:tcBorders>
              <w:top w:val="nil"/>
              <w:left w:val="single" w:color="auto" w:sz="4" w:space="0"/>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sz w:val="16"/>
                <w:szCs w:val="16"/>
                <w:lang w:eastAsia="nl-NL"/>
              </w:rPr>
            </w:pPr>
            <w:r w:rsidRPr="00B87545">
              <w:rPr>
                <w:rFonts w:eastAsia="Times New Roman" w:cs="Arial"/>
                <w:sz w:val="16"/>
                <w:szCs w:val="16"/>
                <w:lang w:eastAsia="nl-NL"/>
              </w:rPr>
              <w:t>2016</w:t>
            </w:r>
          </w:p>
        </w:tc>
      </w:tr>
      <w:tr w:rsidRPr="00B87545" w:rsidR="00B87545" w:rsidTr="004B759F">
        <w:trPr>
          <w:trHeight w:val="210"/>
        </w:trPr>
        <w:tc>
          <w:tcPr>
            <w:tcW w:w="221" w:type="pct"/>
            <w:tcBorders>
              <w:top w:val="nil"/>
              <w:left w:val="nil"/>
              <w:bottom w:val="nil"/>
              <w:right w:val="nil"/>
            </w:tcBorders>
            <w:shd w:val="clear" w:color="auto" w:fill="auto"/>
            <w:noWrap/>
            <w:hideMark/>
          </w:tcPr>
          <w:p w:rsidRPr="00B87545" w:rsidR="00B87545" w:rsidP="00B87545" w:rsidRDefault="00B87545">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vAlign w:val="bottom"/>
            <w:hideMark/>
          </w:tcPr>
          <w:p w:rsidRPr="00B87545" w:rsidR="00B87545" w:rsidP="00B87545" w:rsidRDefault="00B87545">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vAlign w:val="bottom"/>
            <w:hideMark/>
          </w:tcPr>
          <w:p w:rsidRPr="00B87545" w:rsidR="00B87545" w:rsidP="00B87545" w:rsidRDefault="00B87545">
            <w:pPr>
              <w:spacing w:after="0" w:line="240" w:lineRule="auto"/>
              <w:jc w:val="right"/>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r w:rsidRPr="00B87545">
              <w:rPr>
                <w:rFonts w:eastAsia="Times New Roman" w:cs="Arial"/>
                <w:sz w:val="16"/>
                <w:szCs w:val="16"/>
                <w:lang w:eastAsia="nl-NL"/>
              </w:rPr>
              <w:t> </w:t>
            </w:r>
          </w:p>
        </w:tc>
      </w:tr>
      <w:tr w:rsidRPr="00B87545" w:rsidR="00B87545" w:rsidTr="004B759F">
        <w:trPr>
          <w:trHeight w:val="210"/>
        </w:trPr>
        <w:tc>
          <w:tcPr>
            <w:tcW w:w="221" w:type="pct"/>
            <w:tcBorders>
              <w:top w:val="nil"/>
              <w:left w:val="nil"/>
              <w:bottom w:val="nil"/>
              <w:right w:val="nil"/>
            </w:tcBorders>
            <w:shd w:val="clear" w:color="auto" w:fill="auto"/>
            <w:noWrap/>
            <w:hideMark/>
          </w:tcPr>
          <w:p w:rsidRPr="00B87545" w:rsidR="00B87545" w:rsidP="00B87545" w:rsidRDefault="00B87545">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vAlign w:val="bottom"/>
            <w:hideMark/>
          </w:tcPr>
          <w:p w:rsidRPr="00B87545" w:rsidR="00B87545" w:rsidP="00B87545" w:rsidRDefault="00B87545">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r w:rsidRPr="00B87545">
              <w:rPr>
                <w:rFonts w:eastAsia="Times New Roman" w:cs="Arial"/>
                <w:sz w:val="16"/>
                <w:szCs w:val="16"/>
                <w:lang w:eastAsia="nl-NL"/>
              </w:rPr>
              <w:t> </w:t>
            </w:r>
          </w:p>
        </w:tc>
      </w:tr>
      <w:tr w:rsidRPr="00B87545" w:rsidR="00B87545" w:rsidTr="004B759F">
        <w:trPr>
          <w:trHeight w:val="210"/>
        </w:trPr>
        <w:tc>
          <w:tcPr>
            <w:tcW w:w="221" w:type="pct"/>
            <w:tcBorders>
              <w:top w:val="nil"/>
              <w:left w:val="nil"/>
              <w:bottom w:val="nil"/>
              <w:right w:val="nil"/>
            </w:tcBorders>
            <w:shd w:val="clear" w:color="auto" w:fill="auto"/>
            <w:noWrap/>
            <w:hideMark/>
          </w:tcPr>
          <w:p w:rsidRPr="00B87545" w:rsidR="00B87545" w:rsidP="00B87545" w:rsidRDefault="00B87545">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vAlign w:val="bottom"/>
            <w:hideMark/>
          </w:tcPr>
          <w:p w:rsidRPr="00B87545" w:rsidR="00B87545" w:rsidP="00B87545" w:rsidRDefault="00B87545">
            <w:pPr>
              <w:spacing w:after="0" w:line="240" w:lineRule="auto"/>
              <w:rPr>
                <w:rFonts w:eastAsia="Times New Roman" w:cs="Arial"/>
                <w:b/>
                <w:bCs/>
                <w:sz w:val="16"/>
                <w:szCs w:val="16"/>
                <w:lang w:val="en-US" w:eastAsia="nl-NL"/>
              </w:rPr>
            </w:pPr>
            <w:r w:rsidRPr="00B87545">
              <w:rPr>
                <w:rFonts w:eastAsia="Times New Roman" w:cs="Arial"/>
                <w:b/>
                <w:bCs/>
                <w:sz w:val="16"/>
                <w:szCs w:val="16"/>
                <w:lang w:val="en-US" w:eastAsia="nl-NL"/>
              </w:rPr>
              <w:t xml:space="preserve">Stand </w:t>
            </w:r>
            <w:proofErr w:type="spellStart"/>
            <w:r w:rsidRPr="00B87545">
              <w:rPr>
                <w:rFonts w:eastAsia="Times New Roman" w:cs="Arial"/>
                <w:b/>
                <w:bCs/>
                <w:sz w:val="16"/>
                <w:szCs w:val="16"/>
                <w:lang w:val="en-US" w:eastAsia="nl-NL"/>
              </w:rPr>
              <w:t>Startnota</w:t>
            </w:r>
            <w:proofErr w:type="spellEnd"/>
            <w:r w:rsidRPr="00B87545">
              <w:rPr>
                <w:rFonts w:eastAsia="Times New Roman" w:cs="Arial"/>
                <w:b/>
                <w:bCs/>
                <w:sz w:val="16"/>
                <w:szCs w:val="16"/>
                <w:lang w:val="en-US" w:eastAsia="nl-NL"/>
              </w:rPr>
              <w:t xml:space="preserve"> (excl. HGIS, cat. 2)</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b/>
                <w:bCs/>
                <w:sz w:val="16"/>
                <w:szCs w:val="16"/>
                <w:lang w:eastAsia="nl-NL"/>
              </w:rPr>
            </w:pPr>
            <w:r w:rsidRPr="00B87545">
              <w:rPr>
                <w:rFonts w:eastAsia="Times New Roman" w:cs="Arial"/>
                <w:b/>
                <w:bCs/>
                <w:sz w:val="16"/>
                <w:szCs w:val="16"/>
                <w:lang w:eastAsia="nl-NL"/>
              </w:rPr>
              <w:t>34.285,0</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b/>
                <w:bCs/>
                <w:sz w:val="16"/>
                <w:szCs w:val="16"/>
                <w:lang w:eastAsia="nl-NL"/>
              </w:rPr>
            </w:pPr>
            <w:r w:rsidRPr="00B87545">
              <w:rPr>
                <w:rFonts w:eastAsia="Times New Roman" w:cs="Arial"/>
                <w:b/>
                <w:bCs/>
                <w:sz w:val="16"/>
                <w:szCs w:val="16"/>
                <w:lang w:eastAsia="nl-NL"/>
              </w:rPr>
              <w:t>34.498,6</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b/>
                <w:bCs/>
                <w:sz w:val="16"/>
                <w:szCs w:val="16"/>
                <w:lang w:eastAsia="nl-NL"/>
              </w:rPr>
            </w:pPr>
            <w:r w:rsidRPr="00B87545">
              <w:rPr>
                <w:rFonts w:eastAsia="Times New Roman" w:cs="Arial"/>
                <w:b/>
                <w:bCs/>
                <w:sz w:val="16"/>
                <w:szCs w:val="16"/>
                <w:lang w:eastAsia="nl-NL"/>
              </w:rPr>
              <w:t>34.043,7</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b/>
                <w:bCs/>
                <w:sz w:val="16"/>
                <w:szCs w:val="16"/>
                <w:lang w:eastAsia="nl-NL"/>
              </w:rPr>
            </w:pPr>
            <w:r w:rsidRPr="00B87545">
              <w:rPr>
                <w:rFonts w:eastAsia="Times New Roman" w:cs="Arial"/>
                <w:b/>
                <w:bCs/>
                <w:sz w:val="16"/>
                <w:szCs w:val="16"/>
                <w:lang w:eastAsia="nl-NL"/>
              </w:rPr>
              <w:t>33.295,1</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b/>
                <w:bCs/>
                <w:sz w:val="16"/>
                <w:szCs w:val="16"/>
                <w:lang w:eastAsia="nl-NL"/>
              </w:rPr>
            </w:pPr>
            <w:r w:rsidRPr="00B87545">
              <w:rPr>
                <w:rFonts w:eastAsia="Times New Roman" w:cs="Arial"/>
                <w:b/>
                <w:bCs/>
                <w:sz w:val="16"/>
                <w:szCs w:val="16"/>
                <w:lang w:eastAsia="nl-NL"/>
              </w:rPr>
              <w:t>33.261,1</w:t>
            </w:r>
          </w:p>
        </w:tc>
        <w:tc>
          <w:tcPr>
            <w:tcW w:w="395"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r w:rsidRPr="00B87545">
              <w:rPr>
                <w:rFonts w:eastAsia="Times New Roman" w:cs="Arial"/>
                <w:sz w:val="16"/>
                <w:szCs w:val="16"/>
                <w:lang w:eastAsia="nl-NL"/>
              </w:rPr>
              <w:t> </w:t>
            </w:r>
          </w:p>
        </w:tc>
      </w:tr>
      <w:tr w:rsidRPr="00B87545" w:rsidR="00B87545" w:rsidTr="004B759F">
        <w:trPr>
          <w:trHeight w:val="210"/>
        </w:trPr>
        <w:tc>
          <w:tcPr>
            <w:tcW w:w="221" w:type="pct"/>
            <w:tcBorders>
              <w:top w:val="nil"/>
              <w:left w:val="nil"/>
              <w:bottom w:val="nil"/>
              <w:right w:val="nil"/>
            </w:tcBorders>
            <w:shd w:val="clear" w:color="auto" w:fill="auto"/>
            <w:noWrap/>
            <w:hideMark/>
          </w:tcPr>
          <w:p w:rsidRPr="00B87545" w:rsidR="00B87545" w:rsidP="00B87545" w:rsidRDefault="00B87545">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vAlign w:val="bottom"/>
            <w:hideMark/>
          </w:tcPr>
          <w:p w:rsidRPr="00B87545" w:rsidR="00B87545" w:rsidP="00B87545" w:rsidRDefault="00B87545">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r w:rsidRPr="00B87545">
              <w:rPr>
                <w:rFonts w:eastAsia="Times New Roman" w:cs="Arial"/>
                <w:sz w:val="16"/>
                <w:szCs w:val="16"/>
                <w:lang w:eastAsia="nl-NL"/>
              </w:rPr>
              <w:t> </w:t>
            </w:r>
          </w:p>
        </w:tc>
      </w:tr>
      <w:tr w:rsidRPr="00B87545" w:rsidR="00B87545" w:rsidTr="004B759F">
        <w:trPr>
          <w:trHeight w:val="210"/>
        </w:trPr>
        <w:tc>
          <w:tcPr>
            <w:tcW w:w="221" w:type="pct"/>
            <w:tcBorders>
              <w:top w:val="nil"/>
              <w:left w:val="nil"/>
              <w:bottom w:val="nil"/>
              <w:right w:val="nil"/>
            </w:tcBorders>
            <w:shd w:val="clear" w:color="auto" w:fill="auto"/>
            <w:noWrap/>
            <w:hideMark/>
          </w:tcPr>
          <w:p w:rsidRPr="00B87545" w:rsidR="00B87545" w:rsidP="00B87545" w:rsidRDefault="00B87545">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vAlign w:val="bottom"/>
            <w:hideMark/>
          </w:tcPr>
          <w:p w:rsidRPr="00B87545" w:rsidR="00B87545" w:rsidP="00B87545" w:rsidRDefault="00B87545">
            <w:pPr>
              <w:spacing w:after="0" w:line="240" w:lineRule="auto"/>
              <w:rPr>
                <w:rFonts w:eastAsia="Times New Roman" w:cs="Arial"/>
                <w:b/>
                <w:bCs/>
                <w:i/>
                <w:iCs/>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r w:rsidRPr="00B87545">
              <w:rPr>
                <w:rFonts w:eastAsia="Times New Roman" w:cs="Arial"/>
                <w:sz w:val="16"/>
                <w:szCs w:val="16"/>
                <w:lang w:eastAsia="nl-NL"/>
              </w:rPr>
              <w:t> </w:t>
            </w:r>
          </w:p>
        </w:tc>
      </w:tr>
      <w:tr w:rsidRPr="00B87545" w:rsidR="00B87545" w:rsidTr="004B759F">
        <w:trPr>
          <w:trHeight w:val="210"/>
        </w:trPr>
        <w:tc>
          <w:tcPr>
            <w:tcW w:w="221" w:type="pct"/>
            <w:tcBorders>
              <w:top w:val="nil"/>
              <w:left w:val="nil"/>
              <w:bottom w:val="nil"/>
              <w:right w:val="nil"/>
            </w:tcBorders>
            <w:shd w:val="clear" w:color="auto" w:fill="auto"/>
            <w:noWrap/>
            <w:hideMark/>
          </w:tcPr>
          <w:p w:rsidRPr="00B87545" w:rsidR="00B87545" w:rsidP="00B87545" w:rsidRDefault="00B87545">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vAlign w:val="bottom"/>
            <w:hideMark/>
          </w:tcPr>
          <w:p w:rsidRPr="00B87545" w:rsidR="00B87545" w:rsidP="00B87545" w:rsidRDefault="00B87545">
            <w:pPr>
              <w:spacing w:after="0" w:line="240" w:lineRule="auto"/>
              <w:rPr>
                <w:rFonts w:eastAsia="Times New Roman" w:cs="Arial"/>
                <w:b/>
                <w:bCs/>
                <w:sz w:val="16"/>
                <w:szCs w:val="16"/>
                <w:lang w:eastAsia="nl-NL"/>
              </w:rPr>
            </w:pPr>
            <w:r w:rsidRPr="00B87545">
              <w:rPr>
                <w:rFonts w:eastAsia="Times New Roman" w:cs="Arial"/>
                <w:b/>
                <w:bCs/>
                <w:sz w:val="16"/>
                <w:szCs w:val="16"/>
                <w:lang w:eastAsia="nl-NL"/>
              </w:rPr>
              <w:t>Niet-belastingontvangsten</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r w:rsidRPr="00B87545">
              <w:rPr>
                <w:rFonts w:eastAsia="Times New Roman" w:cs="Arial"/>
                <w:sz w:val="16"/>
                <w:szCs w:val="16"/>
                <w:lang w:eastAsia="nl-NL"/>
              </w:rPr>
              <w:t> </w:t>
            </w:r>
          </w:p>
        </w:tc>
      </w:tr>
      <w:tr w:rsidRPr="00B87545" w:rsidR="00B87545" w:rsidTr="004B759F">
        <w:trPr>
          <w:trHeight w:val="210"/>
        </w:trPr>
        <w:tc>
          <w:tcPr>
            <w:tcW w:w="221" w:type="pct"/>
            <w:tcBorders>
              <w:top w:val="nil"/>
              <w:left w:val="nil"/>
              <w:bottom w:val="nil"/>
              <w:right w:val="nil"/>
            </w:tcBorders>
            <w:shd w:val="clear" w:color="auto" w:fill="auto"/>
            <w:noWrap/>
            <w:hideMark/>
          </w:tcPr>
          <w:p w:rsidRPr="00B87545" w:rsidR="00B87545" w:rsidP="00B87545" w:rsidRDefault="00B87545">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vAlign w:val="bottom"/>
            <w:hideMark/>
          </w:tcPr>
          <w:p w:rsidRPr="00B87545" w:rsidR="00B87545" w:rsidP="00B87545" w:rsidRDefault="00B87545">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r w:rsidRPr="00B87545">
              <w:rPr>
                <w:rFonts w:eastAsia="Times New Roman" w:cs="Arial"/>
                <w:sz w:val="16"/>
                <w:szCs w:val="16"/>
                <w:lang w:eastAsia="nl-NL"/>
              </w:rPr>
              <w:t> </w:t>
            </w:r>
          </w:p>
        </w:tc>
      </w:tr>
      <w:tr w:rsidRPr="00B87545" w:rsidR="00B87545" w:rsidTr="004B759F">
        <w:trPr>
          <w:trHeight w:val="210"/>
        </w:trPr>
        <w:tc>
          <w:tcPr>
            <w:tcW w:w="221" w:type="pct"/>
            <w:tcBorders>
              <w:top w:val="nil"/>
              <w:left w:val="nil"/>
              <w:bottom w:val="nil"/>
              <w:right w:val="nil"/>
            </w:tcBorders>
            <w:shd w:val="clear" w:color="auto" w:fill="auto"/>
            <w:noWrap/>
            <w:hideMark/>
          </w:tcPr>
          <w:p w:rsidRPr="00B87545" w:rsidR="00B87545" w:rsidP="00B87545" w:rsidRDefault="00B87545">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vAlign w:val="bottom"/>
            <w:hideMark/>
          </w:tcPr>
          <w:p w:rsidRPr="00B87545" w:rsidR="00B87545" w:rsidP="00B87545" w:rsidRDefault="00B87545">
            <w:pPr>
              <w:spacing w:after="0" w:line="240" w:lineRule="auto"/>
              <w:rPr>
                <w:rFonts w:eastAsia="Times New Roman" w:cs="Arial"/>
                <w:b/>
                <w:bCs/>
                <w:sz w:val="16"/>
                <w:szCs w:val="16"/>
                <w:lang w:val="en-US" w:eastAsia="nl-NL"/>
              </w:rPr>
            </w:pPr>
            <w:r w:rsidRPr="00B87545">
              <w:rPr>
                <w:rFonts w:eastAsia="Times New Roman" w:cs="Arial"/>
                <w:b/>
                <w:bCs/>
                <w:sz w:val="16"/>
                <w:szCs w:val="16"/>
                <w:lang w:val="en-US" w:eastAsia="nl-NL"/>
              </w:rPr>
              <w:t>Stand MN 2013 (excl. HGIS, cat.2)</w:t>
            </w:r>
          </w:p>
        </w:tc>
        <w:tc>
          <w:tcPr>
            <w:tcW w:w="443" w:type="pct"/>
            <w:tcBorders>
              <w:top w:val="nil"/>
              <w:left w:val="nil"/>
              <w:bottom w:val="nil"/>
              <w:right w:val="nil"/>
            </w:tcBorders>
            <w:shd w:val="clear" w:color="auto" w:fill="auto"/>
            <w:vAlign w:val="bottom"/>
            <w:hideMark/>
          </w:tcPr>
          <w:p w:rsidRPr="00B87545" w:rsidR="00B87545" w:rsidP="00B87545" w:rsidRDefault="00B87545">
            <w:pPr>
              <w:spacing w:after="0" w:line="240" w:lineRule="auto"/>
              <w:jc w:val="right"/>
              <w:rPr>
                <w:rFonts w:eastAsia="Times New Roman" w:cs="Arial"/>
                <w:b/>
                <w:bCs/>
                <w:color w:val="000000"/>
                <w:sz w:val="16"/>
                <w:szCs w:val="16"/>
                <w:lang w:eastAsia="nl-NL"/>
              </w:rPr>
            </w:pPr>
            <w:r w:rsidRPr="00B87545">
              <w:rPr>
                <w:rFonts w:eastAsia="Times New Roman" w:cs="Arial"/>
                <w:b/>
                <w:bCs/>
                <w:color w:val="000000"/>
                <w:sz w:val="16"/>
                <w:szCs w:val="16"/>
                <w:lang w:eastAsia="nl-NL"/>
              </w:rPr>
              <w:t>1.190,5</w:t>
            </w:r>
          </w:p>
        </w:tc>
        <w:tc>
          <w:tcPr>
            <w:tcW w:w="443" w:type="pct"/>
            <w:tcBorders>
              <w:top w:val="nil"/>
              <w:left w:val="nil"/>
              <w:bottom w:val="nil"/>
              <w:right w:val="nil"/>
            </w:tcBorders>
            <w:shd w:val="clear" w:color="auto" w:fill="auto"/>
            <w:vAlign w:val="bottom"/>
            <w:hideMark/>
          </w:tcPr>
          <w:p w:rsidRPr="00B87545" w:rsidR="00B87545" w:rsidP="00B87545" w:rsidRDefault="00B87545">
            <w:pPr>
              <w:spacing w:after="0" w:line="240" w:lineRule="auto"/>
              <w:jc w:val="right"/>
              <w:rPr>
                <w:rFonts w:eastAsia="Times New Roman" w:cs="Arial"/>
                <w:b/>
                <w:bCs/>
                <w:color w:val="000000"/>
                <w:sz w:val="16"/>
                <w:szCs w:val="16"/>
                <w:lang w:eastAsia="nl-NL"/>
              </w:rPr>
            </w:pPr>
            <w:r w:rsidRPr="00B87545">
              <w:rPr>
                <w:rFonts w:eastAsia="Times New Roman" w:cs="Arial"/>
                <w:b/>
                <w:bCs/>
                <w:color w:val="000000"/>
                <w:sz w:val="16"/>
                <w:szCs w:val="16"/>
                <w:lang w:eastAsia="nl-NL"/>
              </w:rPr>
              <w:t>1.251,2</w:t>
            </w:r>
          </w:p>
        </w:tc>
        <w:tc>
          <w:tcPr>
            <w:tcW w:w="443" w:type="pct"/>
            <w:tcBorders>
              <w:top w:val="nil"/>
              <w:left w:val="nil"/>
              <w:bottom w:val="nil"/>
              <w:right w:val="nil"/>
            </w:tcBorders>
            <w:shd w:val="clear" w:color="auto" w:fill="auto"/>
            <w:vAlign w:val="bottom"/>
            <w:hideMark/>
          </w:tcPr>
          <w:p w:rsidRPr="00B87545" w:rsidR="00B87545" w:rsidP="00B87545" w:rsidRDefault="00B87545">
            <w:pPr>
              <w:spacing w:after="0" w:line="240" w:lineRule="auto"/>
              <w:jc w:val="right"/>
              <w:rPr>
                <w:rFonts w:eastAsia="Times New Roman" w:cs="Arial"/>
                <w:b/>
                <w:bCs/>
                <w:color w:val="000000"/>
                <w:sz w:val="16"/>
                <w:szCs w:val="16"/>
                <w:lang w:eastAsia="nl-NL"/>
              </w:rPr>
            </w:pPr>
            <w:r w:rsidRPr="00B87545">
              <w:rPr>
                <w:rFonts w:eastAsia="Times New Roman" w:cs="Arial"/>
                <w:b/>
                <w:bCs/>
                <w:color w:val="000000"/>
                <w:sz w:val="16"/>
                <w:szCs w:val="16"/>
                <w:lang w:eastAsia="nl-NL"/>
              </w:rPr>
              <w:t>1.296,2</w:t>
            </w:r>
          </w:p>
        </w:tc>
        <w:tc>
          <w:tcPr>
            <w:tcW w:w="443" w:type="pct"/>
            <w:tcBorders>
              <w:top w:val="nil"/>
              <w:left w:val="nil"/>
              <w:bottom w:val="nil"/>
              <w:right w:val="nil"/>
            </w:tcBorders>
            <w:shd w:val="clear" w:color="auto" w:fill="auto"/>
            <w:vAlign w:val="bottom"/>
            <w:hideMark/>
          </w:tcPr>
          <w:p w:rsidRPr="00B87545" w:rsidR="00B87545" w:rsidP="00B87545" w:rsidRDefault="00B87545">
            <w:pPr>
              <w:spacing w:after="0" w:line="240" w:lineRule="auto"/>
              <w:jc w:val="right"/>
              <w:rPr>
                <w:rFonts w:eastAsia="Times New Roman" w:cs="Arial"/>
                <w:b/>
                <w:bCs/>
                <w:color w:val="000000"/>
                <w:sz w:val="16"/>
                <w:szCs w:val="16"/>
                <w:lang w:eastAsia="nl-NL"/>
              </w:rPr>
            </w:pPr>
            <w:r w:rsidRPr="00B87545">
              <w:rPr>
                <w:rFonts w:eastAsia="Times New Roman" w:cs="Arial"/>
                <w:b/>
                <w:bCs/>
                <w:color w:val="000000"/>
                <w:sz w:val="16"/>
                <w:szCs w:val="16"/>
                <w:lang w:eastAsia="nl-NL"/>
              </w:rPr>
              <w:t>1.356,2</w:t>
            </w:r>
          </w:p>
        </w:tc>
        <w:tc>
          <w:tcPr>
            <w:tcW w:w="443" w:type="pct"/>
            <w:tcBorders>
              <w:top w:val="nil"/>
              <w:left w:val="nil"/>
              <w:bottom w:val="nil"/>
              <w:right w:val="nil"/>
            </w:tcBorders>
            <w:shd w:val="clear" w:color="auto" w:fill="auto"/>
            <w:vAlign w:val="bottom"/>
            <w:hideMark/>
          </w:tcPr>
          <w:p w:rsidRPr="00B87545" w:rsidR="00B87545" w:rsidP="00B87545" w:rsidRDefault="00B87545">
            <w:pPr>
              <w:spacing w:after="0" w:line="240" w:lineRule="auto"/>
              <w:jc w:val="right"/>
              <w:rPr>
                <w:rFonts w:eastAsia="Times New Roman" w:cs="Arial"/>
                <w:b/>
                <w:bCs/>
                <w:color w:val="000000"/>
                <w:sz w:val="16"/>
                <w:szCs w:val="16"/>
                <w:lang w:eastAsia="nl-NL"/>
              </w:rPr>
            </w:pPr>
            <w:r w:rsidRPr="00B87545">
              <w:rPr>
                <w:rFonts w:eastAsia="Times New Roman" w:cs="Arial"/>
                <w:b/>
                <w:bCs/>
                <w:color w:val="000000"/>
                <w:sz w:val="16"/>
                <w:szCs w:val="16"/>
                <w:lang w:eastAsia="nl-NL"/>
              </w:rPr>
              <w:t>1.402,8</w:t>
            </w:r>
          </w:p>
        </w:tc>
        <w:tc>
          <w:tcPr>
            <w:tcW w:w="395"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r w:rsidRPr="00B87545">
              <w:rPr>
                <w:rFonts w:eastAsia="Times New Roman" w:cs="Arial"/>
                <w:sz w:val="16"/>
                <w:szCs w:val="16"/>
                <w:lang w:eastAsia="nl-NL"/>
              </w:rPr>
              <w:t> </w:t>
            </w:r>
          </w:p>
        </w:tc>
      </w:tr>
      <w:tr w:rsidRPr="00B87545" w:rsidR="00B87545" w:rsidTr="004B759F">
        <w:trPr>
          <w:trHeight w:val="210"/>
        </w:trPr>
        <w:tc>
          <w:tcPr>
            <w:tcW w:w="221"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vAlign w:val="bottom"/>
            <w:hideMark/>
          </w:tcPr>
          <w:p w:rsidRPr="00B87545" w:rsidR="00B87545" w:rsidP="00B87545" w:rsidRDefault="00B87545">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r w:rsidRPr="00B87545">
              <w:rPr>
                <w:rFonts w:eastAsia="Times New Roman" w:cs="Arial"/>
                <w:sz w:val="16"/>
                <w:szCs w:val="16"/>
                <w:lang w:eastAsia="nl-NL"/>
              </w:rPr>
              <w:t> </w:t>
            </w:r>
          </w:p>
        </w:tc>
      </w:tr>
      <w:tr w:rsidRPr="00B87545" w:rsidR="00B87545" w:rsidTr="004B759F">
        <w:trPr>
          <w:trHeight w:val="210"/>
        </w:trPr>
        <w:tc>
          <w:tcPr>
            <w:tcW w:w="221"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vAlign w:val="bottom"/>
            <w:hideMark/>
          </w:tcPr>
          <w:p w:rsidRPr="00B87545" w:rsidR="00B87545" w:rsidP="00B87545" w:rsidRDefault="00B87545">
            <w:pPr>
              <w:spacing w:after="0" w:line="240" w:lineRule="auto"/>
              <w:rPr>
                <w:rFonts w:eastAsia="Times New Roman" w:cs="Arial"/>
                <w:i/>
                <w:iCs/>
                <w:sz w:val="16"/>
                <w:szCs w:val="16"/>
                <w:lang w:eastAsia="nl-NL"/>
              </w:rPr>
            </w:pPr>
            <w:r w:rsidRPr="00B87545">
              <w:rPr>
                <w:rFonts w:eastAsia="Times New Roman" w:cs="Arial"/>
                <w:i/>
                <w:iCs/>
                <w:sz w:val="16"/>
                <w:szCs w:val="16"/>
                <w:lang w:eastAsia="nl-NL"/>
              </w:rPr>
              <w:t>Mutaties Regeerakkoord</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r w:rsidRPr="00B87545">
              <w:rPr>
                <w:rFonts w:eastAsia="Times New Roman" w:cs="Arial"/>
                <w:sz w:val="16"/>
                <w:szCs w:val="16"/>
                <w:lang w:eastAsia="nl-NL"/>
              </w:rPr>
              <w:t> </w:t>
            </w:r>
          </w:p>
        </w:tc>
      </w:tr>
      <w:tr w:rsidRPr="00B87545" w:rsidR="00B87545" w:rsidTr="004B759F">
        <w:trPr>
          <w:trHeight w:val="210"/>
        </w:trPr>
        <w:tc>
          <w:tcPr>
            <w:tcW w:w="221"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vAlign w:val="bottom"/>
            <w:hideMark/>
          </w:tcPr>
          <w:p w:rsidRPr="00B87545" w:rsidR="00B87545" w:rsidP="00B87545" w:rsidRDefault="00B87545">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r w:rsidRPr="00B87545">
              <w:rPr>
                <w:rFonts w:eastAsia="Times New Roman" w:cs="Arial"/>
                <w:sz w:val="16"/>
                <w:szCs w:val="16"/>
                <w:lang w:eastAsia="nl-NL"/>
              </w:rPr>
              <w:t> </w:t>
            </w:r>
          </w:p>
        </w:tc>
      </w:tr>
      <w:tr w:rsidRPr="00B87545" w:rsidR="00B87545" w:rsidTr="004B759F">
        <w:trPr>
          <w:trHeight w:val="210"/>
        </w:trPr>
        <w:tc>
          <w:tcPr>
            <w:tcW w:w="221"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vAlign w:val="bottom"/>
            <w:hideMark/>
          </w:tcPr>
          <w:p w:rsidRPr="00B87545" w:rsidR="00B87545" w:rsidP="00B87545" w:rsidRDefault="00B87545">
            <w:pPr>
              <w:spacing w:after="0" w:line="240" w:lineRule="auto"/>
              <w:rPr>
                <w:rFonts w:eastAsia="Times New Roman" w:cs="Arial"/>
                <w:i/>
                <w:iCs/>
                <w:sz w:val="16"/>
                <w:szCs w:val="16"/>
                <w:lang w:eastAsia="nl-NL"/>
              </w:rPr>
            </w:pPr>
            <w:r w:rsidRPr="00B87545">
              <w:rPr>
                <w:rFonts w:eastAsia="Times New Roman" w:cs="Arial"/>
                <w:i/>
                <w:iCs/>
                <w:sz w:val="16"/>
                <w:szCs w:val="16"/>
                <w:lang w:eastAsia="nl-NL"/>
              </w:rPr>
              <w:t>Herverkaveling</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r w:rsidRPr="00B87545">
              <w:rPr>
                <w:rFonts w:eastAsia="Times New Roman" w:cs="Arial"/>
                <w:sz w:val="16"/>
                <w:szCs w:val="16"/>
                <w:lang w:eastAsia="nl-NL"/>
              </w:rPr>
              <w:t> </w:t>
            </w:r>
          </w:p>
        </w:tc>
      </w:tr>
      <w:tr w:rsidRPr="00B87545" w:rsidR="00B87545" w:rsidTr="004B759F">
        <w:trPr>
          <w:trHeight w:val="210"/>
        </w:trPr>
        <w:tc>
          <w:tcPr>
            <w:tcW w:w="221"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vAlign w:val="bottom"/>
            <w:hideMark/>
          </w:tcPr>
          <w:p w:rsidRPr="00B87545" w:rsidR="00B87545" w:rsidP="00B87545" w:rsidRDefault="00B87545">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r w:rsidRPr="00B87545">
              <w:rPr>
                <w:rFonts w:eastAsia="Times New Roman" w:cs="Arial"/>
                <w:sz w:val="16"/>
                <w:szCs w:val="16"/>
                <w:lang w:eastAsia="nl-NL"/>
              </w:rPr>
              <w:t> </w:t>
            </w:r>
          </w:p>
        </w:tc>
      </w:tr>
      <w:tr w:rsidRPr="00B87545" w:rsidR="00B87545" w:rsidTr="004B759F">
        <w:trPr>
          <w:trHeight w:val="210"/>
        </w:trPr>
        <w:tc>
          <w:tcPr>
            <w:tcW w:w="221"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i/>
                <w:iCs/>
                <w:sz w:val="16"/>
                <w:szCs w:val="16"/>
                <w:lang w:eastAsia="nl-NL"/>
              </w:rPr>
            </w:pPr>
            <w:r w:rsidRPr="00B87545">
              <w:rPr>
                <w:rFonts w:eastAsia="Times New Roman" w:cs="Arial"/>
                <w:i/>
                <w:iCs/>
                <w:sz w:val="16"/>
                <w:szCs w:val="16"/>
                <w:lang w:eastAsia="nl-NL"/>
              </w:rPr>
              <w:t>Overig</w:t>
            </w: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r w:rsidRPr="00B87545">
              <w:rPr>
                <w:rFonts w:eastAsia="Times New Roman" w:cs="Arial"/>
                <w:sz w:val="16"/>
                <w:szCs w:val="16"/>
                <w:lang w:eastAsia="nl-NL"/>
              </w:rPr>
              <w:t> </w:t>
            </w:r>
          </w:p>
        </w:tc>
      </w:tr>
      <w:tr w:rsidRPr="00B87545" w:rsidR="00B87545" w:rsidTr="004B759F">
        <w:trPr>
          <w:trHeight w:val="210"/>
        </w:trPr>
        <w:tc>
          <w:tcPr>
            <w:tcW w:w="221"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r w:rsidRPr="00B87545">
              <w:rPr>
                <w:rFonts w:eastAsia="Times New Roman" w:cs="Arial"/>
                <w:sz w:val="16"/>
                <w:szCs w:val="16"/>
                <w:lang w:eastAsia="nl-NL"/>
              </w:rPr>
              <w:t> </w:t>
            </w:r>
          </w:p>
        </w:tc>
      </w:tr>
      <w:tr w:rsidRPr="00B87545" w:rsidR="00B87545" w:rsidTr="004B759F">
        <w:trPr>
          <w:trHeight w:val="210"/>
        </w:trPr>
        <w:tc>
          <w:tcPr>
            <w:tcW w:w="221" w:type="pct"/>
            <w:tcBorders>
              <w:top w:val="nil"/>
              <w:left w:val="nil"/>
              <w:bottom w:val="single" w:color="auto" w:sz="4" w:space="0"/>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r w:rsidRPr="00B87545">
              <w:rPr>
                <w:rFonts w:eastAsia="Times New Roman" w:cs="Arial"/>
                <w:sz w:val="16"/>
                <w:szCs w:val="16"/>
                <w:lang w:eastAsia="nl-NL"/>
              </w:rPr>
              <w:t> </w:t>
            </w:r>
          </w:p>
        </w:tc>
        <w:tc>
          <w:tcPr>
            <w:tcW w:w="1785" w:type="pct"/>
            <w:tcBorders>
              <w:top w:val="nil"/>
              <w:left w:val="nil"/>
              <w:bottom w:val="single" w:color="auto" w:sz="4" w:space="0"/>
              <w:right w:val="nil"/>
            </w:tcBorders>
            <w:shd w:val="clear" w:color="auto" w:fill="auto"/>
            <w:vAlign w:val="bottom"/>
            <w:hideMark/>
          </w:tcPr>
          <w:p w:rsidRPr="00B87545" w:rsidR="00B87545" w:rsidP="00B87545" w:rsidRDefault="00B87545">
            <w:pPr>
              <w:spacing w:after="0" w:line="240" w:lineRule="auto"/>
              <w:rPr>
                <w:rFonts w:eastAsia="Times New Roman" w:cs="Arial"/>
                <w:b/>
                <w:bCs/>
                <w:sz w:val="16"/>
                <w:szCs w:val="16"/>
                <w:lang w:val="en-US" w:eastAsia="nl-NL"/>
              </w:rPr>
            </w:pPr>
            <w:r w:rsidRPr="00B87545">
              <w:rPr>
                <w:rFonts w:eastAsia="Times New Roman" w:cs="Arial"/>
                <w:b/>
                <w:bCs/>
                <w:sz w:val="16"/>
                <w:szCs w:val="16"/>
                <w:lang w:val="en-US" w:eastAsia="nl-NL"/>
              </w:rPr>
              <w:t xml:space="preserve">Stand </w:t>
            </w:r>
            <w:proofErr w:type="spellStart"/>
            <w:r w:rsidRPr="00B87545">
              <w:rPr>
                <w:rFonts w:eastAsia="Times New Roman" w:cs="Arial"/>
                <w:b/>
                <w:bCs/>
                <w:sz w:val="16"/>
                <w:szCs w:val="16"/>
                <w:lang w:val="en-US" w:eastAsia="nl-NL"/>
              </w:rPr>
              <w:t>Startnota</w:t>
            </w:r>
            <w:proofErr w:type="spellEnd"/>
            <w:r w:rsidRPr="00B87545">
              <w:rPr>
                <w:rFonts w:eastAsia="Times New Roman" w:cs="Arial"/>
                <w:b/>
                <w:bCs/>
                <w:sz w:val="16"/>
                <w:szCs w:val="16"/>
                <w:lang w:val="en-US" w:eastAsia="nl-NL"/>
              </w:rPr>
              <w:t xml:space="preserve"> (excl. HGIS, cat. 2)</w:t>
            </w:r>
          </w:p>
        </w:tc>
        <w:tc>
          <w:tcPr>
            <w:tcW w:w="443" w:type="pct"/>
            <w:tcBorders>
              <w:top w:val="nil"/>
              <w:left w:val="nil"/>
              <w:bottom w:val="single" w:color="auto" w:sz="4" w:space="0"/>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b/>
                <w:bCs/>
                <w:sz w:val="16"/>
                <w:szCs w:val="16"/>
                <w:lang w:eastAsia="nl-NL"/>
              </w:rPr>
            </w:pPr>
            <w:r w:rsidRPr="00B87545">
              <w:rPr>
                <w:rFonts w:eastAsia="Times New Roman" w:cs="Arial"/>
                <w:b/>
                <w:bCs/>
                <w:sz w:val="16"/>
                <w:szCs w:val="16"/>
                <w:lang w:eastAsia="nl-NL"/>
              </w:rPr>
              <w:t>1.190,5</w:t>
            </w:r>
          </w:p>
        </w:tc>
        <w:tc>
          <w:tcPr>
            <w:tcW w:w="443" w:type="pct"/>
            <w:tcBorders>
              <w:top w:val="nil"/>
              <w:left w:val="nil"/>
              <w:bottom w:val="single" w:color="auto" w:sz="4" w:space="0"/>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b/>
                <w:bCs/>
                <w:sz w:val="16"/>
                <w:szCs w:val="16"/>
                <w:lang w:eastAsia="nl-NL"/>
              </w:rPr>
            </w:pPr>
            <w:r w:rsidRPr="00B87545">
              <w:rPr>
                <w:rFonts w:eastAsia="Times New Roman" w:cs="Arial"/>
                <w:b/>
                <w:bCs/>
                <w:sz w:val="16"/>
                <w:szCs w:val="16"/>
                <w:lang w:eastAsia="nl-NL"/>
              </w:rPr>
              <w:t>1.251,2</w:t>
            </w:r>
          </w:p>
        </w:tc>
        <w:tc>
          <w:tcPr>
            <w:tcW w:w="443" w:type="pct"/>
            <w:tcBorders>
              <w:top w:val="nil"/>
              <w:left w:val="nil"/>
              <w:bottom w:val="single" w:color="auto" w:sz="4" w:space="0"/>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b/>
                <w:bCs/>
                <w:sz w:val="16"/>
                <w:szCs w:val="16"/>
                <w:lang w:eastAsia="nl-NL"/>
              </w:rPr>
            </w:pPr>
            <w:r w:rsidRPr="00B87545">
              <w:rPr>
                <w:rFonts w:eastAsia="Times New Roman" w:cs="Arial"/>
                <w:b/>
                <w:bCs/>
                <w:sz w:val="16"/>
                <w:szCs w:val="16"/>
                <w:lang w:eastAsia="nl-NL"/>
              </w:rPr>
              <w:t>1.296,2</w:t>
            </w:r>
          </w:p>
        </w:tc>
        <w:tc>
          <w:tcPr>
            <w:tcW w:w="443" w:type="pct"/>
            <w:tcBorders>
              <w:top w:val="nil"/>
              <w:left w:val="nil"/>
              <w:bottom w:val="single" w:color="auto" w:sz="4" w:space="0"/>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b/>
                <w:bCs/>
                <w:sz w:val="16"/>
                <w:szCs w:val="16"/>
                <w:lang w:eastAsia="nl-NL"/>
              </w:rPr>
            </w:pPr>
            <w:r w:rsidRPr="00B87545">
              <w:rPr>
                <w:rFonts w:eastAsia="Times New Roman" w:cs="Arial"/>
                <w:b/>
                <w:bCs/>
                <w:sz w:val="16"/>
                <w:szCs w:val="16"/>
                <w:lang w:eastAsia="nl-NL"/>
              </w:rPr>
              <w:t>1.356,2</w:t>
            </w:r>
          </w:p>
        </w:tc>
        <w:tc>
          <w:tcPr>
            <w:tcW w:w="443" w:type="pct"/>
            <w:tcBorders>
              <w:top w:val="nil"/>
              <w:left w:val="nil"/>
              <w:bottom w:val="single" w:color="auto" w:sz="4" w:space="0"/>
              <w:right w:val="nil"/>
            </w:tcBorders>
            <w:shd w:val="clear" w:color="auto" w:fill="auto"/>
            <w:noWrap/>
            <w:vAlign w:val="bottom"/>
            <w:hideMark/>
          </w:tcPr>
          <w:p w:rsidRPr="00B87545" w:rsidR="00B87545" w:rsidP="00B87545" w:rsidRDefault="00B87545">
            <w:pPr>
              <w:spacing w:after="0" w:line="240" w:lineRule="auto"/>
              <w:jc w:val="right"/>
              <w:rPr>
                <w:rFonts w:eastAsia="Times New Roman" w:cs="Arial"/>
                <w:b/>
                <w:bCs/>
                <w:sz w:val="16"/>
                <w:szCs w:val="16"/>
                <w:lang w:eastAsia="nl-NL"/>
              </w:rPr>
            </w:pPr>
            <w:r w:rsidRPr="00B87545">
              <w:rPr>
                <w:rFonts w:eastAsia="Times New Roman" w:cs="Arial"/>
                <w:b/>
                <w:bCs/>
                <w:sz w:val="16"/>
                <w:szCs w:val="16"/>
                <w:lang w:eastAsia="nl-NL"/>
              </w:rPr>
              <w:t>1.402,8</w:t>
            </w:r>
          </w:p>
        </w:tc>
        <w:tc>
          <w:tcPr>
            <w:tcW w:w="395" w:type="pct"/>
            <w:tcBorders>
              <w:top w:val="nil"/>
              <w:left w:val="nil"/>
              <w:bottom w:val="single" w:color="auto" w:sz="4" w:space="0"/>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r w:rsidRPr="00B87545">
              <w:rPr>
                <w:rFonts w:eastAsia="Times New Roman" w:cs="Arial"/>
                <w:sz w:val="16"/>
                <w:szCs w:val="16"/>
                <w:lang w:eastAsia="nl-NL"/>
              </w:rPr>
              <w:t> </w:t>
            </w:r>
          </w:p>
        </w:tc>
        <w:tc>
          <w:tcPr>
            <w:tcW w:w="386" w:type="pct"/>
            <w:tcBorders>
              <w:top w:val="nil"/>
              <w:left w:val="single" w:color="auto" w:sz="4" w:space="0"/>
              <w:bottom w:val="single" w:color="auto" w:sz="4" w:space="0"/>
              <w:right w:val="nil"/>
            </w:tcBorders>
            <w:shd w:val="clear" w:color="auto" w:fill="auto"/>
            <w:noWrap/>
            <w:vAlign w:val="bottom"/>
            <w:hideMark/>
          </w:tcPr>
          <w:p w:rsidRPr="00B87545" w:rsidR="00B87545" w:rsidP="00B87545" w:rsidRDefault="00B87545">
            <w:pPr>
              <w:spacing w:after="0" w:line="240" w:lineRule="auto"/>
              <w:rPr>
                <w:rFonts w:eastAsia="Times New Roman" w:cs="Arial"/>
                <w:sz w:val="16"/>
                <w:szCs w:val="16"/>
                <w:lang w:eastAsia="nl-NL"/>
              </w:rPr>
            </w:pPr>
            <w:r w:rsidRPr="00B87545">
              <w:rPr>
                <w:rFonts w:eastAsia="Times New Roman" w:cs="Arial"/>
                <w:sz w:val="16"/>
                <w:szCs w:val="16"/>
                <w:lang w:eastAsia="nl-NL"/>
              </w:rPr>
              <w:t> </w:t>
            </w:r>
          </w:p>
        </w:tc>
      </w:tr>
    </w:tbl>
    <w:p w:rsidR="00144518" w:rsidRDefault="00144518">
      <w:pPr>
        <w:sectPr w:rsidR="00144518" w:rsidSect="00144518">
          <w:headerReference w:type="default" r:id="rId16"/>
          <w:pgSz w:w="11906" w:h="16838"/>
          <w:pgMar w:top="720" w:right="720" w:bottom="720" w:left="720" w:header="708" w:footer="708" w:gutter="0"/>
          <w:cols w:space="708"/>
          <w:docGrid w:linePitch="360"/>
        </w:sectPr>
      </w:pPr>
    </w:p>
    <w:tbl>
      <w:tblPr>
        <w:tblW w:w="5000" w:type="pct"/>
        <w:tblCellMar>
          <w:left w:w="70" w:type="dxa"/>
          <w:right w:w="70" w:type="dxa"/>
        </w:tblCellMar>
        <w:tblLook w:val="04A0"/>
      </w:tblPr>
      <w:tblGrid>
        <w:gridCol w:w="489"/>
        <w:gridCol w:w="3800"/>
        <w:gridCol w:w="939"/>
        <w:gridCol w:w="939"/>
        <w:gridCol w:w="940"/>
        <w:gridCol w:w="940"/>
        <w:gridCol w:w="940"/>
        <w:gridCol w:w="800"/>
        <w:gridCol w:w="819"/>
      </w:tblGrid>
      <w:tr w:rsidRPr="00EF64D3" w:rsidR="00EF64D3" w:rsidTr="004B759F">
        <w:trPr>
          <w:trHeight w:val="210"/>
        </w:trPr>
        <w:tc>
          <w:tcPr>
            <w:tcW w:w="231" w:type="pct"/>
            <w:tcBorders>
              <w:top w:val="nil"/>
              <w:left w:val="nil"/>
              <w:bottom w:val="single" w:color="auto" w:sz="4" w:space="0"/>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lastRenderedPageBreak/>
              <w:t> </w:t>
            </w:r>
          </w:p>
        </w:tc>
        <w:tc>
          <w:tcPr>
            <w:tcW w:w="1792" w:type="pct"/>
            <w:tcBorders>
              <w:top w:val="nil"/>
              <w:left w:val="nil"/>
              <w:bottom w:val="single" w:color="auto" w:sz="4" w:space="0"/>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r w:rsidRPr="00EF64D3">
              <w:rPr>
                <w:rFonts w:eastAsia="Times New Roman" w:cs="Arial"/>
                <w:i/>
                <w:iCs/>
                <w:sz w:val="16"/>
                <w:szCs w:val="16"/>
                <w:lang w:eastAsia="nl-NL"/>
              </w:rPr>
              <w:t xml:space="preserve">In miljoenen </w:t>
            </w:r>
            <w:r w:rsidR="00F430DD">
              <w:rPr>
                <w:rFonts w:eastAsia="Times New Roman" w:cs="Arial"/>
                <w:i/>
                <w:iCs/>
                <w:sz w:val="16"/>
                <w:szCs w:val="16"/>
                <w:lang w:eastAsia="nl-NL"/>
              </w:rPr>
              <w:t>euro</w:t>
            </w:r>
          </w:p>
        </w:tc>
        <w:tc>
          <w:tcPr>
            <w:tcW w:w="443" w:type="pct"/>
            <w:tcBorders>
              <w:top w:val="nil"/>
              <w:left w:val="nil"/>
              <w:bottom w:val="single" w:color="auto" w:sz="4" w:space="0"/>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c>
          <w:tcPr>
            <w:tcW w:w="443" w:type="pct"/>
            <w:tcBorders>
              <w:top w:val="nil"/>
              <w:left w:val="nil"/>
              <w:bottom w:val="single" w:color="auto" w:sz="4" w:space="0"/>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c>
          <w:tcPr>
            <w:tcW w:w="443" w:type="pct"/>
            <w:tcBorders>
              <w:top w:val="nil"/>
              <w:left w:val="nil"/>
              <w:bottom w:val="single" w:color="auto" w:sz="4" w:space="0"/>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377" w:type="pct"/>
            <w:tcBorders>
              <w:top w:val="nil"/>
              <w:left w:val="nil"/>
              <w:bottom w:val="single" w:color="auto" w:sz="4" w:space="0"/>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c>
          <w:tcPr>
            <w:tcW w:w="386"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r>
      <w:tr w:rsidRPr="00EF64D3" w:rsidR="00EF64D3" w:rsidTr="004B759F">
        <w:trPr>
          <w:trHeight w:val="210"/>
        </w:trPr>
        <w:tc>
          <w:tcPr>
            <w:tcW w:w="231" w:type="pct"/>
            <w:tcBorders>
              <w:top w:val="nil"/>
              <w:left w:val="nil"/>
              <w:bottom w:val="single" w:color="auto" w:sz="4" w:space="0"/>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b/>
                <w:bCs/>
                <w:sz w:val="16"/>
                <w:szCs w:val="16"/>
                <w:lang w:eastAsia="nl-NL"/>
              </w:rPr>
            </w:pPr>
            <w:r w:rsidRPr="00EF64D3">
              <w:rPr>
                <w:rFonts w:eastAsia="Times New Roman" w:cs="Arial"/>
                <w:b/>
                <w:bCs/>
                <w:sz w:val="16"/>
                <w:szCs w:val="16"/>
                <w:lang w:eastAsia="nl-NL"/>
              </w:rPr>
              <w:t>9A</w:t>
            </w:r>
          </w:p>
        </w:tc>
        <w:tc>
          <w:tcPr>
            <w:tcW w:w="1792" w:type="pct"/>
            <w:tcBorders>
              <w:top w:val="nil"/>
              <w:left w:val="nil"/>
              <w:bottom w:val="single" w:color="auto" w:sz="4" w:space="0"/>
              <w:right w:val="nil"/>
            </w:tcBorders>
            <w:shd w:val="clear" w:color="auto" w:fill="auto"/>
            <w:noWrap/>
            <w:vAlign w:val="bottom"/>
            <w:hideMark/>
          </w:tcPr>
          <w:p w:rsidRPr="00EF64D3" w:rsidR="00EF64D3" w:rsidP="00EF64D3" w:rsidRDefault="00EF64D3">
            <w:pPr>
              <w:spacing w:after="0" w:line="240" w:lineRule="auto"/>
              <w:rPr>
                <w:rFonts w:eastAsia="Times New Roman" w:cs="Arial"/>
                <w:b/>
                <w:bCs/>
                <w:sz w:val="16"/>
                <w:szCs w:val="16"/>
                <w:lang w:eastAsia="nl-NL"/>
              </w:rPr>
            </w:pPr>
            <w:r w:rsidRPr="00EF64D3">
              <w:rPr>
                <w:rFonts w:eastAsia="Times New Roman" w:cs="Arial"/>
                <w:b/>
                <w:bCs/>
                <w:sz w:val="16"/>
                <w:szCs w:val="16"/>
                <w:lang w:eastAsia="nl-NL"/>
              </w:rPr>
              <w:t>Nationale Schuld</w:t>
            </w:r>
          </w:p>
        </w:tc>
        <w:tc>
          <w:tcPr>
            <w:tcW w:w="443" w:type="pct"/>
            <w:tcBorders>
              <w:top w:val="nil"/>
              <w:left w:val="nil"/>
              <w:bottom w:val="single" w:color="auto" w:sz="4" w:space="0"/>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b/>
                <w:bCs/>
                <w:sz w:val="16"/>
                <w:szCs w:val="16"/>
                <w:lang w:eastAsia="nl-NL"/>
              </w:rPr>
            </w:pPr>
            <w:r w:rsidRPr="00EF64D3">
              <w:rPr>
                <w:rFonts w:eastAsia="Times New Roman" w:cs="Arial"/>
                <w:b/>
                <w:bCs/>
                <w:sz w:val="16"/>
                <w:szCs w:val="16"/>
                <w:lang w:eastAsia="nl-NL"/>
              </w:rPr>
              <w:t>2013</w:t>
            </w:r>
          </w:p>
        </w:tc>
        <w:tc>
          <w:tcPr>
            <w:tcW w:w="443" w:type="pct"/>
            <w:tcBorders>
              <w:top w:val="nil"/>
              <w:left w:val="nil"/>
              <w:bottom w:val="single" w:color="auto" w:sz="4" w:space="0"/>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b/>
                <w:bCs/>
                <w:sz w:val="16"/>
                <w:szCs w:val="16"/>
                <w:lang w:eastAsia="nl-NL"/>
              </w:rPr>
            </w:pPr>
            <w:r w:rsidRPr="00EF64D3">
              <w:rPr>
                <w:rFonts w:eastAsia="Times New Roman" w:cs="Arial"/>
                <w:b/>
                <w:bCs/>
                <w:sz w:val="16"/>
                <w:szCs w:val="16"/>
                <w:lang w:eastAsia="nl-NL"/>
              </w:rPr>
              <w:t>2014</w:t>
            </w:r>
          </w:p>
        </w:tc>
        <w:tc>
          <w:tcPr>
            <w:tcW w:w="443" w:type="pct"/>
            <w:tcBorders>
              <w:top w:val="nil"/>
              <w:left w:val="nil"/>
              <w:bottom w:val="single" w:color="auto" w:sz="4" w:space="0"/>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b/>
                <w:bCs/>
                <w:sz w:val="16"/>
                <w:szCs w:val="16"/>
                <w:lang w:eastAsia="nl-NL"/>
              </w:rPr>
            </w:pPr>
            <w:r w:rsidRPr="00EF64D3">
              <w:rPr>
                <w:rFonts w:eastAsia="Times New Roman" w:cs="Arial"/>
                <w:b/>
                <w:bCs/>
                <w:sz w:val="16"/>
                <w:szCs w:val="16"/>
                <w:lang w:eastAsia="nl-NL"/>
              </w:rPr>
              <w:t>2015</w:t>
            </w:r>
          </w:p>
        </w:tc>
        <w:tc>
          <w:tcPr>
            <w:tcW w:w="443" w:type="pct"/>
            <w:tcBorders>
              <w:top w:val="single" w:color="auto" w:sz="4" w:space="0"/>
              <w:left w:val="nil"/>
              <w:bottom w:val="single" w:color="auto" w:sz="4" w:space="0"/>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b/>
                <w:bCs/>
                <w:sz w:val="16"/>
                <w:szCs w:val="16"/>
                <w:lang w:eastAsia="nl-NL"/>
              </w:rPr>
            </w:pPr>
            <w:r w:rsidRPr="00EF64D3">
              <w:rPr>
                <w:rFonts w:eastAsia="Times New Roman" w:cs="Arial"/>
                <w:b/>
                <w:bCs/>
                <w:sz w:val="16"/>
                <w:szCs w:val="16"/>
                <w:lang w:eastAsia="nl-NL"/>
              </w:rPr>
              <w:t>2016</w:t>
            </w:r>
          </w:p>
        </w:tc>
        <w:tc>
          <w:tcPr>
            <w:tcW w:w="443" w:type="pct"/>
            <w:tcBorders>
              <w:top w:val="single" w:color="auto" w:sz="4" w:space="0"/>
              <w:left w:val="nil"/>
              <w:bottom w:val="single" w:color="auto" w:sz="4" w:space="0"/>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b/>
                <w:bCs/>
                <w:sz w:val="16"/>
                <w:szCs w:val="16"/>
                <w:lang w:eastAsia="nl-NL"/>
              </w:rPr>
            </w:pPr>
            <w:r w:rsidRPr="00EF64D3">
              <w:rPr>
                <w:rFonts w:eastAsia="Times New Roman" w:cs="Arial"/>
                <w:b/>
                <w:bCs/>
                <w:sz w:val="16"/>
                <w:szCs w:val="16"/>
                <w:lang w:eastAsia="nl-NL"/>
              </w:rPr>
              <w:t>2017</w:t>
            </w:r>
          </w:p>
        </w:tc>
        <w:tc>
          <w:tcPr>
            <w:tcW w:w="377" w:type="pct"/>
            <w:tcBorders>
              <w:top w:val="nil"/>
              <w:left w:val="nil"/>
              <w:bottom w:val="single" w:color="auto" w:sz="4" w:space="0"/>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b/>
                <w:bCs/>
                <w:sz w:val="16"/>
                <w:szCs w:val="16"/>
                <w:lang w:eastAsia="nl-NL"/>
              </w:rPr>
            </w:pPr>
            <w:proofErr w:type="spellStart"/>
            <w:r w:rsidRPr="00EF64D3">
              <w:rPr>
                <w:rFonts w:eastAsia="Times New Roman" w:cs="Arial"/>
                <w:b/>
                <w:bCs/>
                <w:sz w:val="16"/>
                <w:szCs w:val="16"/>
                <w:lang w:eastAsia="nl-NL"/>
              </w:rPr>
              <w:t>struc</w:t>
            </w:r>
            <w:proofErr w:type="spellEnd"/>
          </w:p>
        </w:tc>
        <w:tc>
          <w:tcPr>
            <w:tcW w:w="386" w:type="pct"/>
            <w:tcBorders>
              <w:top w:val="single" w:color="auto" w:sz="4" w:space="0"/>
              <w:left w:val="single" w:color="auto" w:sz="4" w:space="0"/>
              <w:bottom w:val="single" w:color="auto" w:sz="4" w:space="0"/>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b/>
                <w:bCs/>
                <w:sz w:val="16"/>
                <w:szCs w:val="16"/>
                <w:lang w:eastAsia="nl-NL"/>
              </w:rPr>
            </w:pPr>
            <w:proofErr w:type="spellStart"/>
            <w:r w:rsidRPr="00EF64D3">
              <w:rPr>
                <w:rFonts w:eastAsia="Times New Roman" w:cs="Arial"/>
                <w:b/>
                <w:bCs/>
                <w:sz w:val="16"/>
                <w:szCs w:val="16"/>
                <w:lang w:eastAsia="nl-NL"/>
              </w:rPr>
              <w:t>struc</w:t>
            </w:r>
            <w:proofErr w:type="spellEnd"/>
            <w:r w:rsidRPr="00EF64D3">
              <w:rPr>
                <w:rFonts w:eastAsia="Times New Roman" w:cs="Arial"/>
                <w:b/>
                <w:bCs/>
                <w:sz w:val="16"/>
                <w:szCs w:val="16"/>
                <w:lang w:eastAsia="nl-NL"/>
              </w:rPr>
              <w:t xml:space="preserve"> in</w:t>
            </w:r>
          </w:p>
        </w:tc>
      </w:tr>
      <w:tr w:rsidRPr="00EF64D3" w:rsidR="00EF64D3" w:rsidTr="004B759F">
        <w:trPr>
          <w:trHeight w:val="210"/>
        </w:trPr>
        <w:tc>
          <w:tcPr>
            <w:tcW w:w="231"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79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37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4B759F">
        <w:trPr>
          <w:trHeight w:val="210"/>
        </w:trPr>
        <w:tc>
          <w:tcPr>
            <w:tcW w:w="231"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79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b/>
                <w:bCs/>
                <w:sz w:val="16"/>
                <w:szCs w:val="16"/>
                <w:lang w:eastAsia="nl-NL"/>
              </w:rPr>
            </w:pPr>
            <w:r w:rsidRPr="00EF64D3">
              <w:rPr>
                <w:rFonts w:eastAsia="Times New Roman" w:cs="Arial"/>
                <w:b/>
                <w:bCs/>
                <w:sz w:val="16"/>
                <w:szCs w:val="16"/>
                <w:lang w:eastAsia="nl-NL"/>
              </w:rPr>
              <w:t>Uitgaven</w:t>
            </w: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37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4B759F">
        <w:trPr>
          <w:trHeight w:val="225"/>
        </w:trPr>
        <w:tc>
          <w:tcPr>
            <w:tcW w:w="231"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79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Cs w:val="18"/>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Cs w:val="18"/>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Cs w:val="18"/>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37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4B759F">
        <w:trPr>
          <w:trHeight w:val="210"/>
        </w:trPr>
        <w:tc>
          <w:tcPr>
            <w:tcW w:w="231"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79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b/>
                <w:bCs/>
                <w:sz w:val="16"/>
                <w:szCs w:val="16"/>
                <w:lang w:val="en-US" w:eastAsia="nl-NL"/>
              </w:rPr>
            </w:pPr>
            <w:r w:rsidRPr="00EF64D3">
              <w:rPr>
                <w:rFonts w:eastAsia="Times New Roman" w:cs="Arial"/>
                <w:b/>
                <w:bCs/>
                <w:sz w:val="16"/>
                <w:szCs w:val="16"/>
                <w:lang w:val="en-US" w:eastAsia="nl-NL"/>
              </w:rPr>
              <w:t>Stand MN 2013 (excl. HGIS, cat.2)</w:t>
            </w:r>
          </w:p>
        </w:tc>
        <w:tc>
          <w:tcPr>
            <w:tcW w:w="443" w:type="pct"/>
            <w:tcBorders>
              <w:top w:val="nil"/>
              <w:left w:val="nil"/>
              <w:bottom w:val="nil"/>
              <w:right w:val="nil"/>
            </w:tcBorders>
            <w:shd w:val="clear" w:color="auto" w:fill="auto"/>
            <w:vAlign w:val="bottom"/>
            <w:hideMark/>
          </w:tcPr>
          <w:p w:rsidRPr="00EF64D3" w:rsidR="00EF64D3" w:rsidP="00EF64D3" w:rsidRDefault="00EF64D3">
            <w:pPr>
              <w:spacing w:after="0" w:line="240" w:lineRule="auto"/>
              <w:jc w:val="right"/>
              <w:rPr>
                <w:rFonts w:eastAsia="Times New Roman" w:cs="Arial"/>
                <w:b/>
                <w:bCs/>
                <w:color w:val="000000"/>
                <w:sz w:val="16"/>
                <w:szCs w:val="16"/>
                <w:lang w:eastAsia="nl-NL"/>
              </w:rPr>
            </w:pPr>
            <w:r w:rsidRPr="00EF64D3">
              <w:rPr>
                <w:rFonts w:eastAsia="Times New Roman" w:cs="Arial"/>
                <w:b/>
                <w:bCs/>
                <w:color w:val="000000"/>
                <w:sz w:val="16"/>
                <w:szCs w:val="16"/>
                <w:lang w:eastAsia="nl-NL"/>
              </w:rPr>
              <w:t>19.119,4</w:t>
            </w:r>
          </w:p>
        </w:tc>
        <w:tc>
          <w:tcPr>
            <w:tcW w:w="443" w:type="pct"/>
            <w:tcBorders>
              <w:top w:val="nil"/>
              <w:left w:val="nil"/>
              <w:bottom w:val="nil"/>
              <w:right w:val="nil"/>
            </w:tcBorders>
            <w:shd w:val="clear" w:color="auto" w:fill="auto"/>
            <w:vAlign w:val="bottom"/>
            <w:hideMark/>
          </w:tcPr>
          <w:p w:rsidRPr="00EF64D3" w:rsidR="00EF64D3" w:rsidP="00EF64D3" w:rsidRDefault="00EF64D3">
            <w:pPr>
              <w:spacing w:after="0" w:line="240" w:lineRule="auto"/>
              <w:jc w:val="right"/>
              <w:rPr>
                <w:rFonts w:eastAsia="Times New Roman" w:cs="Arial"/>
                <w:b/>
                <w:bCs/>
                <w:color w:val="000000"/>
                <w:sz w:val="16"/>
                <w:szCs w:val="16"/>
                <w:lang w:eastAsia="nl-NL"/>
              </w:rPr>
            </w:pPr>
            <w:r w:rsidRPr="00EF64D3">
              <w:rPr>
                <w:rFonts w:eastAsia="Times New Roman" w:cs="Arial"/>
                <w:b/>
                <w:bCs/>
                <w:color w:val="000000"/>
                <w:sz w:val="16"/>
                <w:szCs w:val="16"/>
                <w:lang w:eastAsia="nl-NL"/>
              </w:rPr>
              <w:t>20.053,7</w:t>
            </w:r>
          </w:p>
        </w:tc>
        <w:tc>
          <w:tcPr>
            <w:tcW w:w="443" w:type="pct"/>
            <w:tcBorders>
              <w:top w:val="nil"/>
              <w:left w:val="nil"/>
              <w:bottom w:val="nil"/>
              <w:right w:val="nil"/>
            </w:tcBorders>
            <w:shd w:val="clear" w:color="auto" w:fill="auto"/>
            <w:vAlign w:val="bottom"/>
            <w:hideMark/>
          </w:tcPr>
          <w:p w:rsidRPr="00EF64D3" w:rsidR="00EF64D3" w:rsidP="00EF64D3" w:rsidRDefault="00EF64D3">
            <w:pPr>
              <w:spacing w:after="0" w:line="240" w:lineRule="auto"/>
              <w:jc w:val="right"/>
              <w:rPr>
                <w:rFonts w:eastAsia="Times New Roman" w:cs="Arial"/>
                <w:b/>
                <w:bCs/>
                <w:color w:val="000000"/>
                <w:sz w:val="16"/>
                <w:szCs w:val="16"/>
                <w:lang w:eastAsia="nl-NL"/>
              </w:rPr>
            </w:pPr>
            <w:r w:rsidRPr="00EF64D3">
              <w:rPr>
                <w:rFonts w:eastAsia="Times New Roman" w:cs="Arial"/>
                <w:b/>
                <w:bCs/>
                <w:color w:val="000000"/>
                <w:sz w:val="16"/>
                <w:szCs w:val="16"/>
                <w:lang w:eastAsia="nl-NL"/>
              </w:rPr>
              <w:t>23.681,3</w:t>
            </w:r>
          </w:p>
        </w:tc>
        <w:tc>
          <w:tcPr>
            <w:tcW w:w="443" w:type="pct"/>
            <w:tcBorders>
              <w:top w:val="nil"/>
              <w:left w:val="nil"/>
              <w:bottom w:val="nil"/>
              <w:right w:val="nil"/>
            </w:tcBorders>
            <w:shd w:val="clear" w:color="auto" w:fill="auto"/>
            <w:vAlign w:val="bottom"/>
            <w:hideMark/>
          </w:tcPr>
          <w:p w:rsidRPr="00EF64D3" w:rsidR="00EF64D3" w:rsidP="00EF64D3" w:rsidRDefault="00EF64D3">
            <w:pPr>
              <w:spacing w:after="0" w:line="240" w:lineRule="auto"/>
              <w:jc w:val="right"/>
              <w:rPr>
                <w:rFonts w:eastAsia="Times New Roman" w:cs="Arial"/>
                <w:b/>
                <w:bCs/>
                <w:color w:val="000000"/>
                <w:sz w:val="16"/>
                <w:szCs w:val="16"/>
                <w:lang w:eastAsia="nl-NL"/>
              </w:rPr>
            </w:pPr>
            <w:r w:rsidRPr="00EF64D3">
              <w:rPr>
                <w:rFonts w:eastAsia="Times New Roman" w:cs="Arial"/>
                <w:b/>
                <w:bCs/>
                <w:color w:val="000000"/>
                <w:sz w:val="16"/>
                <w:szCs w:val="16"/>
                <w:lang w:eastAsia="nl-NL"/>
              </w:rPr>
              <w:t>26.187,9</w:t>
            </w:r>
          </w:p>
        </w:tc>
        <w:tc>
          <w:tcPr>
            <w:tcW w:w="443" w:type="pct"/>
            <w:tcBorders>
              <w:top w:val="nil"/>
              <w:left w:val="nil"/>
              <w:bottom w:val="nil"/>
              <w:right w:val="nil"/>
            </w:tcBorders>
            <w:shd w:val="clear" w:color="auto" w:fill="auto"/>
            <w:vAlign w:val="bottom"/>
            <w:hideMark/>
          </w:tcPr>
          <w:p w:rsidRPr="00EF64D3" w:rsidR="00EF64D3" w:rsidP="00EF64D3" w:rsidRDefault="00EF64D3">
            <w:pPr>
              <w:spacing w:after="0" w:line="240" w:lineRule="auto"/>
              <w:jc w:val="right"/>
              <w:rPr>
                <w:rFonts w:eastAsia="Times New Roman" w:cs="Arial"/>
                <w:b/>
                <w:bCs/>
                <w:color w:val="000000"/>
                <w:sz w:val="16"/>
                <w:szCs w:val="16"/>
                <w:lang w:eastAsia="nl-NL"/>
              </w:rPr>
            </w:pPr>
            <w:r w:rsidRPr="00EF64D3">
              <w:rPr>
                <w:rFonts w:eastAsia="Times New Roman" w:cs="Arial"/>
                <w:b/>
                <w:bCs/>
                <w:color w:val="000000"/>
                <w:sz w:val="16"/>
                <w:szCs w:val="16"/>
                <w:lang w:eastAsia="nl-NL"/>
              </w:rPr>
              <w:t>29.299,9</w:t>
            </w:r>
          </w:p>
        </w:tc>
        <w:tc>
          <w:tcPr>
            <w:tcW w:w="37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4B759F">
        <w:trPr>
          <w:trHeight w:val="210"/>
        </w:trPr>
        <w:tc>
          <w:tcPr>
            <w:tcW w:w="231"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79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37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4B759F">
        <w:trPr>
          <w:trHeight w:val="210"/>
        </w:trPr>
        <w:tc>
          <w:tcPr>
            <w:tcW w:w="231"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79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r w:rsidRPr="00EF64D3">
              <w:rPr>
                <w:rFonts w:eastAsia="Times New Roman" w:cs="Arial"/>
                <w:i/>
                <w:iCs/>
                <w:sz w:val="16"/>
                <w:szCs w:val="16"/>
                <w:lang w:eastAsia="nl-NL"/>
              </w:rPr>
              <w:t>Mutaties Regeerakkoord</w:t>
            </w: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37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4B759F">
        <w:trPr>
          <w:trHeight w:val="210"/>
        </w:trPr>
        <w:tc>
          <w:tcPr>
            <w:tcW w:w="231"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79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37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4B759F">
        <w:trPr>
          <w:trHeight w:val="210"/>
        </w:trPr>
        <w:tc>
          <w:tcPr>
            <w:tcW w:w="231"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79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r w:rsidRPr="00EF64D3">
              <w:rPr>
                <w:rFonts w:eastAsia="Times New Roman" w:cs="Arial"/>
                <w:i/>
                <w:iCs/>
                <w:sz w:val="16"/>
                <w:szCs w:val="16"/>
                <w:lang w:eastAsia="nl-NL"/>
              </w:rPr>
              <w:t>Herverkaveling</w:t>
            </w: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37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4B759F">
        <w:trPr>
          <w:trHeight w:val="210"/>
        </w:trPr>
        <w:tc>
          <w:tcPr>
            <w:tcW w:w="231"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79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37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4B759F">
        <w:trPr>
          <w:trHeight w:val="210"/>
        </w:trPr>
        <w:tc>
          <w:tcPr>
            <w:tcW w:w="231"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79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r w:rsidRPr="00EF64D3">
              <w:rPr>
                <w:rFonts w:eastAsia="Times New Roman" w:cs="Arial"/>
                <w:i/>
                <w:iCs/>
                <w:sz w:val="16"/>
                <w:szCs w:val="16"/>
                <w:lang w:eastAsia="nl-NL"/>
              </w:rPr>
              <w:t>Overig</w:t>
            </w: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i/>
                <w:iCs/>
                <w:sz w:val="16"/>
                <w:szCs w:val="16"/>
                <w:lang w:eastAsia="nl-NL"/>
              </w:rPr>
            </w:pPr>
            <w:r w:rsidRPr="00EF64D3">
              <w:rPr>
                <w:rFonts w:eastAsia="Times New Roman" w:cs="Arial"/>
                <w:i/>
                <w:iCs/>
                <w:sz w:val="16"/>
                <w:szCs w:val="16"/>
                <w:lang w:eastAsia="nl-NL"/>
              </w:rPr>
              <w:t>-665,3</w:t>
            </w: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i/>
                <w:iCs/>
                <w:sz w:val="16"/>
                <w:szCs w:val="16"/>
                <w:lang w:eastAsia="nl-NL"/>
              </w:rPr>
            </w:pPr>
            <w:r w:rsidRPr="00EF64D3">
              <w:rPr>
                <w:rFonts w:eastAsia="Times New Roman" w:cs="Arial"/>
                <w:i/>
                <w:iCs/>
                <w:sz w:val="16"/>
                <w:szCs w:val="16"/>
                <w:lang w:eastAsia="nl-NL"/>
              </w:rPr>
              <w:t>-1.098,9</w:t>
            </w: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i/>
                <w:iCs/>
                <w:sz w:val="16"/>
                <w:szCs w:val="16"/>
                <w:lang w:eastAsia="nl-NL"/>
              </w:rPr>
            </w:pPr>
            <w:r w:rsidRPr="00EF64D3">
              <w:rPr>
                <w:rFonts w:eastAsia="Times New Roman" w:cs="Arial"/>
                <w:i/>
                <w:iCs/>
                <w:sz w:val="16"/>
                <w:szCs w:val="16"/>
                <w:lang w:eastAsia="nl-NL"/>
              </w:rPr>
              <w:t>-1.281,5</w:t>
            </w: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i/>
                <w:iCs/>
                <w:sz w:val="16"/>
                <w:szCs w:val="16"/>
                <w:lang w:eastAsia="nl-NL"/>
              </w:rPr>
            </w:pPr>
            <w:r w:rsidRPr="00EF64D3">
              <w:rPr>
                <w:rFonts w:eastAsia="Times New Roman" w:cs="Arial"/>
                <w:i/>
                <w:iCs/>
                <w:sz w:val="16"/>
                <w:szCs w:val="16"/>
                <w:lang w:eastAsia="nl-NL"/>
              </w:rPr>
              <w:t>-1.521,9</w:t>
            </w: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i/>
                <w:iCs/>
                <w:sz w:val="16"/>
                <w:szCs w:val="16"/>
                <w:lang w:eastAsia="nl-NL"/>
              </w:rPr>
            </w:pPr>
            <w:r w:rsidRPr="00EF64D3">
              <w:rPr>
                <w:rFonts w:eastAsia="Times New Roman" w:cs="Arial"/>
                <w:i/>
                <w:iCs/>
                <w:sz w:val="16"/>
                <w:szCs w:val="16"/>
                <w:lang w:eastAsia="nl-NL"/>
              </w:rPr>
              <w:t>-3.748,0</w:t>
            </w:r>
          </w:p>
        </w:tc>
        <w:tc>
          <w:tcPr>
            <w:tcW w:w="37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4B759F">
        <w:trPr>
          <w:trHeight w:val="210"/>
        </w:trPr>
        <w:tc>
          <w:tcPr>
            <w:tcW w:w="231"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79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ind w:firstLine="160" w:firstLineChars="100"/>
              <w:rPr>
                <w:rFonts w:eastAsia="Times New Roman" w:cs="Arial"/>
                <w:sz w:val="16"/>
                <w:szCs w:val="16"/>
                <w:lang w:eastAsia="nl-NL"/>
              </w:rPr>
            </w:pPr>
            <w:r w:rsidRPr="00EF64D3">
              <w:rPr>
                <w:rFonts w:eastAsia="Times New Roman" w:cs="Arial"/>
                <w:sz w:val="16"/>
                <w:szCs w:val="16"/>
                <w:lang w:eastAsia="nl-NL"/>
              </w:rPr>
              <w:t>Effect RA op financiering Nationale Schuld</w:t>
            </w: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-665,3</w:t>
            </w: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-1.098,9</w:t>
            </w: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-1.281,5</w:t>
            </w: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-1.521,9</w:t>
            </w: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-3.748,0</w:t>
            </w:r>
          </w:p>
        </w:tc>
        <w:tc>
          <w:tcPr>
            <w:tcW w:w="37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4B759F">
        <w:trPr>
          <w:trHeight w:val="210"/>
        </w:trPr>
        <w:tc>
          <w:tcPr>
            <w:tcW w:w="231"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79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37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4B759F">
        <w:trPr>
          <w:trHeight w:val="210"/>
        </w:trPr>
        <w:tc>
          <w:tcPr>
            <w:tcW w:w="231"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79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b/>
                <w:bCs/>
                <w:sz w:val="16"/>
                <w:szCs w:val="16"/>
                <w:lang w:val="en-US" w:eastAsia="nl-NL"/>
              </w:rPr>
            </w:pPr>
            <w:r w:rsidRPr="00EF64D3">
              <w:rPr>
                <w:rFonts w:eastAsia="Times New Roman" w:cs="Arial"/>
                <w:b/>
                <w:bCs/>
                <w:sz w:val="16"/>
                <w:szCs w:val="16"/>
                <w:lang w:val="en-US" w:eastAsia="nl-NL"/>
              </w:rPr>
              <w:t xml:space="preserve">Stand </w:t>
            </w:r>
            <w:proofErr w:type="spellStart"/>
            <w:r w:rsidRPr="00EF64D3">
              <w:rPr>
                <w:rFonts w:eastAsia="Times New Roman" w:cs="Arial"/>
                <w:b/>
                <w:bCs/>
                <w:sz w:val="16"/>
                <w:szCs w:val="16"/>
                <w:lang w:val="en-US" w:eastAsia="nl-NL"/>
              </w:rPr>
              <w:t>Startnota</w:t>
            </w:r>
            <w:proofErr w:type="spellEnd"/>
            <w:r w:rsidRPr="00EF64D3">
              <w:rPr>
                <w:rFonts w:eastAsia="Times New Roman" w:cs="Arial"/>
                <w:b/>
                <w:bCs/>
                <w:sz w:val="16"/>
                <w:szCs w:val="16"/>
                <w:lang w:val="en-US" w:eastAsia="nl-NL"/>
              </w:rPr>
              <w:t xml:space="preserve"> (excl. HGIS, cat. 2)</w:t>
            </w: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b/>
                <w:bCs/>
                <w:sz w:val="16"/>
                <w:szCs w:val="16"/>
                <w:lang w:eastAsia="nl-NL"/>
              </w:rPr>
            </w:pPr>
            <w:r w:rsidRPr="00EF64D3">
              <w:rPr>
                <w:rFonts w:eastAsia="Times New Roman" w:cs="Arial"/>
                <w:b/>
                <w:bCs/>
                <w:sz w:val="16"/>
                <w:szCs w:val="16"/>
                <w:lang w:eastAsia="nl-NL"/>
              </w:rPr>
              <w:t>18.454,1</w:t>
            </w: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b/>
                <w:bCs/>
                <w:sz w:val="16"/>
                <w:szCs w:val="16"/>
                <w:lang w:eastAsia="nl-NL"/>
              </w:rPr>
            </w:pPr>
            <w:r w:rsidRPr="00EF64D3">
              <w:rPr>
                <w:rFonts w:eastAsia="Times New Roman" w:cs="Arial"/>
                <w:b/>
                <w:bCs/>
                <w:sz w:val="16"/>
                <w:szCs w:val="16"/>
                <w:lang w:eastAsia="nl-NL"/>
              </w:rPr>
              <w:t>18.954,8</w:t>
            </w: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b/>
                <w:bCs/>
                <w:sz w:val="16"/>
                <w:szCs w:val="16"/>
                <w:lang w:eastAsia="nl-NL"/>
              </w:rPr>
            </w:pPr>
            <w:r w:rsidRPr="00EF64D3">
              <w:rPr>
                <w:rFonts w:eastAsia="Times New Roman" w:cs="Arial"/>
                <w:b/>
                <w:bCs/>
                <w:sz w:val="16"/>
                <w:szCs w:val="16"/>
                <w:lang w:eastAsia="nl-NL"/>
              </w:rPr>
              <w:t>22.399,8</w:t>
            </w: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b/>
                <w:bCs/>
                <w:sz w:val="16"/>
                <w:szCs w:val="16"/>
                <w:lang w:eastAsia="nl-NL"/>
              </w:rPr>
            </w:pPr>
            <w:r w:rsidRPr="00EF64D3">
              <w:rPr>
                <w:rFonts w:eastAsia="Times New Roman" w:cs="Arial"/>
                <w:b/>
                <w:bCs/>
                <w:sz w:val="16"/>
                <w:szCs w:val="16"/>
                <w:lang w:eastAsia="nl-NL"/>
              </w:rPr>
              <w:t>24.666,0</w:t>
            </w: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b/>
                <w:bCs/>
                <w:sz w:val="16"/>
                <w:szCs w:val="16"/>
                <w:lang w:eastAsia="nl-NL"/>
              </w:rPr>
            </w:pPr>
            <w:r w:rsidRPr="00EF64D3">
              <w:rPr>
                <w:rFonts w:eastAsia="Times New Roman" w:cs="Arial"/>
                <w:b/>
                <w:bCs/>
                <w:sz w:val="16"/>
                <w:szCs w:val="16"/>
                <w:lang w:eastAsia="nl-NL"/>
              </w:rPr>
              <w:t>25.551,9</w:t>
            </w:r>
          </w:p>
        </w:tc>
        <w:tc>
          <w:tcPr>
            <w:tcW w:w="37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4B759F">
        <w:trPr>
          <w:trHeight w:val="210"/>
        </w:trPr>
        <w:tc>
          <w:tcPr>
            <w:tcW w:w="231"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79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37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4B759F">
        <w:trPr>
          <w:trHeight w:val="210"/>
        </w:trPr>
        <w:tc>
          <w:tcPr>
            <w:tcW w:w="231"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79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b/>
                <w:bCs/>
                <w:i/>
                <w:iCs/>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37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4B759F">
        <w:trPr>
          <w:trHeight w:val="210"/>
        </w:trPr>
        <w:tc>
          <w:tcPr>
            <w:tcW w:w="231"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79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b/>
                <w:bCs/>
                <w:sz w:val="16"/>
                <w:szCs w:val="16"/>
                <w:lang w:eastAsia="nl-NL"/>
              </w:rPr>
            </w:pPr>
            <w:r w:rsidRPr="00EF64D3">
              <w:rPr>
                <w:rFonts w:eastAsia="Times New Roman" w:cs="Arial"/>
                <w:b/>
                <w:bCs/>
                <w:sz w:val="16"/>
                <w:szCs w:val="16"/>
                <w:lang w:eastAsia="nl-NL"/>
              </w:rPr>
              <w:t>Niet-belastingontvangsten</w:t>
            </w: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37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4B759F">
        <w:trPr>
          <w:trHeight w:val="210"/>
        </w:trPr>
        <w:tc>
          <w:tcPr>
            <w:tcW w:w="231"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79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37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4B759F">
        <w:trPr>
          <w:trHeight w:val="210"/>
        </w:trPr>
        <w:tc>
          <w:tcPr>
            <w:tcW w:w="231"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79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b/>
                <w:bCs/>
                <w:sz w:val="16"/>
                <w:szCs w:val="16"/>
                <w:lang w:val="en-US" w:eastAsia="nl-NL"/>
              </w:rPr>
            </w:pPr>
            <w:r w:rsidRPr="00EF64D3">
              <w:rPr>
                <w:rFonts w:eastAsia="Times New Roman" w:cs="Arial"/>
                <w:b/>
                <w:bCs/>
                <w:sz w:val="16"/>
                <w:szCs w:val="16"/>
                <w:lang w:val="en-US" w:eastAsia="nl-NL"/>
              </w:rPr>
              <w:t>Stand MN 2013 (excl. HGIS, cat.2)</w:t>
            </w:r>
          </w:p>
        </w:tc>
        <w:tc>
          <w:tcPr>
            <w:tcW w:w="443" w:type="pct"/>
            <w:tcBorders>
              <w:top w:val="nil"/>
              <w:left w:val="nil"/>
              <w:bottom w:val="nil"/>
              <w:right w:val="nil"/>
            </w:tcBorders>
            <w:shd w:val="clear" w:color="auto" w:fill="auto"/>
            <w:vAlign w:val="bottom"/>
            <w:hideMark/>
          </w:tcPr>
          <w:p w:rsidRPr="00EF64D3" w:rsidR="00EF64D3" w:rsidP="00EF64D3" w:rsidRDefault="00EF64D3">
            <w:pPr>
              <w:spacing w:after="0" w:line="240" w:lineRule="auto"/>
              <w:jc w:val="right"/>
              <w:rPr>
                <w:rFonts w:eastAsia="Times New Roman" w:cs="Arial"/>
                <w:b/>
                <w:bCs/>
                <w:color w:val="000000"/>
                <w:sz w:val="16"/>
                <w:szCs w:val="16"/>
                <w:lang w:eastAsia="nl-NL"/>
              </w:rPr>
            </w:pPr>
            <w:r w:rsidRPr="00EF64D3">
              <w:rPr>
                <w:rFonts w:eastAsia="Times New Roman" w:cs="Arial"/>
                <w:b/>
                <w:bCs/>
                <w:color w:val="000000"/>
                <w:sz w:val="16"/>
                <w:szCs w:val="16"/>
                <w:lang w:eastAsia="nl-NL"/>
              </w:rPr>
              <w:t>2.042,3</w:t>
            </w:r>
          </w:p>
        </w:tc>
        <w:tc>
          <w:tcPr>
            <w:tcW w:w="443" w:type="pct"/>
            <w:tcBorders>
              <w:top w:val="nil"/>
              <w:left w:val="nil"/>
              <w:bottom w:val="nil"/>
              <w:right w:val="nil"/>
            </w:tcBorders>
            <w:shd w:val="clear" w:color="auto" w:fill="auto"/>
            <w:vAlign w:val="bottom"/>
            <w:hideMark/>
          </w:tcPr>
          <w:p w:rsidRPr="00EF64D3" w:rsidR="00EF64D3" w:rsidP="00EF64D3" w:rsidRDefault="00EF64D3">
            <w:pPr>
              <w:spacing w:after="0" w:line="240" w:lineRule="auto"/>
              <w:jc w:val="right"/>
              <w:rPr>
                <w:rFonts w:eastAsia="Times New Roman" w:cs="Arial"/>
                <w:b/>
                <w:bCs/>
                <w:color w:val="000000"/>
                <w:sz w:val="16"/>
                <w:szCs w:val="16"/>
                <w:lang w:eastAsia="nl-NL"/>
              </w:rPr>
            </w:pPr>
            <w:r w:rsidRPr="00EF64D3">
              <w:rPr>
                <w:rFonts w:eastAsia="Times New Roman" w:cs="Arial"/>
                <w:b/>
                <w:bCs/>
                <w:color w:val="000000"/>
                <w:sz w:val="16"/>
                <w:szCs w:val="16"/>
                <w:lang w:eastAsia="nl-NL"/>
              </w:rPr>
              <w:t>3.333,5</w:t>
            </w:r>
          </w:p>
        </w:tc>
        <w:tc>
          <w:tcPr>
            <w:tcW w:w="443" w:type="pct"/>
            <w:tcBorders>
              <w:top w:val="nil"/>
              <w:left w:val="nil"/>
              <w:bottom w:val="nil"/>
              <w:right w:val="nil"/>
            </w:tcBorders>
            <w:shd w:val="clear" w:color="auto" w:fill="auto"/>
            <w:vAlign w:val="bottom"/>
            <w:hideMark/>
          </w:tcPr>
          <w:p w:rsidRPr="00EF64D3" w:rsidR="00EF64D3" w:rsidP="00EF64D3" w:rsidRDefault="00EF64D3">
            <w:pPr>
              <w:spacing w:after="0" w:line="240" w:lineRule="auto"/>
              <w:jc w:val="right"/>
              <w:rPr>
                <w:rFonts w:eastAsia="Times New Roman" w:cs="Arial"/>
                <w:b/>
                <w:bCs/>
                <w:color w:val="000000"/>
                <w:sz w:val="16"/>
                <w:szCs w:val="16"/>
                <w:lang w:eastAsia="nl-NL"/>
              </w:rPr>
            </w:pPr>
            <w:r w:rsidRPr="00EF64D3">
              <w:rPr>
                <w:rFonts w:eastAsia="Times New Roman" w:cs="Arial"/>
                <w:b/>
                <w:bCs/>
                <w:color w:val="000000"/>
                <w:sz w:val="16"/>
                <w:szCs w:val="16"/>
                <w:lang w:eastAsia="nl-NL"/>
              </w:rPr>
              <w:t>2.770,7</w:t>
            </w:r>
          </w:p>
        </w:tc>
        <w:tc>
          <w:tcPr>
            <w:tcW w:w="443" w:type="pct"/>
            <w:tcBorders>
              <w:top w:val="nil"/>
              <w:left w:val="nil"/>
              <w:bottom w:val="nil"/>
              <w:right w:val="nil"/>
            </w:tcBorders>
            <w:shd w:val="clear" w:color="auto" w:fill="auto"/>
            <w:vAlign w:val="bottom"/>
            <w:hideMark/>
          </w:tcPr>
          <w:p w:rsidRPr="00EF64D3" w:rsidR="00EF64D3" w:rsidP="00EF64D3" w:rsidRDefault="00EF64D3">
            <w:pPr>
              <w:spacing w:after="0" w:line="240" w:lineRule="auto"/>
              <w:jc w:val="right"/>
              <w:rPr>
                <w:rFonts w:eastAsia="Times New Roman" w:cs="Arial"/>
                <w:b/>
                <w:bCs/>
                <w:color w:val="000000"/>
                <w:sz w:val="16"/>
                <w:szCs w:val="16"/>
                <w:lang w:eastAsia="nl-NL"/>
              </w:rPr>
            </w:pPr>
            <w:r w:rsidRPr="00EF64D3">
              <w:rPr>
                <w:rFonts w:eastAsia="Times New Roman" w:cs="Arial"/>
                <w:b/>
                <w:bCs/>
                <w:color w:val="000000"/>
                <w:sz w:val="16"/>
                <w:szCs w:val="16"/>
                <w:lang w:eastAsia="nl-NL"/>
              </w:rPr>
              <w:t>3.657,0</w:t>
            </w:r>
          </w:p>
        </w:tc>
        <w:tc>
          <w:tcPr>
            <w:tcW w:w="443" w:type="pct"/>
            <w:tcBorders>
              <w:top w:val="nil"/>
              <w:left w:val="nil"/>
              <w:bottom w:val="nil"/>
              <w:right w:val="nil"/>
            </w:tcBorders>
            <w:shd w:val="clear" w:color="auto" w:fill="auto"/>
            <w:vAlign w:val="bottom"/>
            <w:hideMark/>
          </w:tcPr>
          <w:p w:rsidRPr="00EF64D3" w:rsidR="00EF64D3" w:rsidP="00EF64D3" w:rsidRDefault="00EF64D3">
            <w:pPr>
              <w:spacing w:after="0" w:line="240" w:lineRule="auto"/>
              <w:jc w:val="right"/>
              <w:rPr>
                <w:rFonts w:eastAsia="Times New Roman" w:cs="Arial"/>
                <w:b/>
                <w:bCs/>
                <w:color w:val="000000"/>
                <w:sz w:val="16"/>
                <w:szCs w:val="16"/>
                <w:lang w:eastAsia="nl-NL"/>
              </w:rPr>
            </w:pPr>
            <w:r w:rsidRPr="00EF64D3">
              <w:rPr>
                <w:rFonts w:eastAsia="Times New Roman" w:cs="Arial"/>
                <w:b/>
                <w:bCs/>
                <w:color w:val="000000"/>
                <w:sz w:val="16"/>
                <w:szCs w:val="16"/>
                <w:lang w:eastAsia="nl-NL"/>
              </w:rPr>
              <w:t>4.126,7</w:t>
            </w:r>
          </w:p>
        </w:tc>
        <w:tc>
          <w:tcPr>
            <w:tcW w:w="37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4B759F">
        <w:trPr>
          <w:trHeight w:val="210"/>
        </w:trPr>
        <w:tc>
          <w:tcPr>
            <w:tcW w:w="231"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79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37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4B759F">
        <w:trPr>
          <w:trHeight w:val="210"/>
        </w:trPr>
        <w:tc>
          <w:tcPr>
            <w:tcW w:w="231"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79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r w:rsidRPr="00EF64D3">
              <w:rPr>
                <w:rFonts w:eastAsia="Times New Roman" w:cs="Arial"/>
                <w:i/>
                <w:iCs/>
                <w:sz w:val="16"/>
                <w:szCs w:val="16"/>
                <w:lang w:eastAsia="nl-NL"/>
              </w:rPr>
              <w:t>Mutaties Regeerakkoord</w:t>
            </w: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37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4B759F">
        <w:trPr>
          <w:trHeight w:val="210"/>
        </w:trPr>
        <w:tc>
          <w:tcPr>
            <w:tcW w:w="231"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79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37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4B759F">
        <w:trPr>
          <w:trHeight w:val="210"/>
        </w:trPr>
        <w:tc>
          <w:tcPr>
            <w:tcW w:w="231"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79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r w:rsidRPr="00EF64D3">
              <w:rPr>
                <w:rFonts w:eastAsia="Times New Roman" w:cs="Arial"/>
                <w:i/>
                <w:iCs/>
                <w:sz w:val="16"/>
                <w:szCs w:val="16"/>
                <w:lang w:eastAsia="nl-NL"/>
              </w:rPr>
              <w:t>Herverkaveling</w:t>
            </w: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37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4B759F">
        <w:trPr>
          <w:trHeight w:val="210"/>
        </w:trPr>
        <w:tc>
          <w:tcPr>
            <w:tcW w:w="231"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79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37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4B759F">
        <w:trPr>
          <w:trHeight w:val="210"/>
        </w:trPr>
        <w:tc>
          <w:tcPr>
            <w:tcW w:w="231"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79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i/>
                <w:iCs/>
                <w:sz w:val="16"/>
                <w:szCs w:val="16"/>
                <w:lang w:eastAsia="nl-NL"/>
              </w:rPr>
            </w:pPr>
            <w:r w:rsidRPr="00EF64D3">
              <w:rPr>
                <w:rFonts w:eastAsia="Times New Roman" w:cs="Arial"/>
                <w:i/>
                <w:iCs/>
                <w:sz w:val="16"/>
                <w:szCs w:val="16"/>
                <w:lang w:eastAsia="nl-NL"/>
              </w:rPr>
              <w:t>Overig</w:t>
            </w: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i/>
                <w:iCs/>
                <w:sz w:val="16"/>
                <w:szCs w:val="16"/>
                <w:lang w:eastAsia="nl-NL"/>
              </w:rPr>
            </w:pPr>
            <w:r w:rsidRPr="00EF64D3">
              <w:rPr>
                <w:rFonts w:eastAsia="Times New Roman" w:cs="Arial"/>
                <w:i/>
                <w:iCs/>
                <w:sz w:val="16"/>
                <w:szCs w:val="16"/>
                <w:lang w:eastAsia="nl-NL"/>
              </w:rPr>
              <w:t>-7,1</w:t>
            </w: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i/>
                <w:iCs/>
                <w:sz w:val="16"/>
                <w:szCs w:val="16"/>
                <w:lang w:eastAsia="nl-NL"/>
              </w:rPr>
            </w:pPr>
            <w:r w:rsidRPr="00EF64D3">
              <w:rPr>
                <w:rFonts w:eastAsia="Times New Roman" w:cs="Arial"/>
                <w:i/>
                <w:iCs/>
                <w:sz w:val="16"/>
                <w:szCs w:val="16"/>
                <w:lang w:eastAsia="nl-NL"/>
              </w:rPr>
              <w:t>35,7</w:t>
            </w: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i/>
                <w:iCs/>
                <w:sz w:val="16"/>
                <w:szCs w:val="16"/>
                <w:lang w:eastAsia="nl-NL"/>
              </w:rPr>
            </w:pPr>
            <w:r w:rsidRPr="00EF64D3">
              <w:rPr>
                <w:rFonts w:eastAsia="Times New Roman" w:cs="Arial"/>
                <w:i/>
                <w:iCs/>
                <w:sz w:val="16"/>
                <w:szCs w:val="16"/>
                <w:lang w:eastAsia="nl-NL"/>
              </w:rPr>
              <w:t>87,5</w:t>
            </w: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i/>
                <w:iCs/>
                <w:sz w:val="16"/>
                <w:szCs w:val="16"/>
                <w:lang w:eastAsia="nl-NL"/>
              </w:rPr>
            </w:pPr>
            <w:r w:rsidRPr="00EF64D3">
              <w:rPr>
                <w:rFonts w:eastAsia="Times New Roman" w:cs="Arial"/>
                <w:i/>
                <w:iCs/>
                <w:sz w:val="16"/>
                <w:szCs w:val="16"/>
                <w:lang w:eastAsia="nl-NL"/>
              </w:rPr>
              <w:t>-35,9</w:t>
            </w: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i/>
                <w:iCs/>
                <w:sz w:val="16"/>
                <w:szCs w:val="16"/>
                <w:lang w:eastAsia="nl-NL"/>
              </w:rPr>
            </w:pPr>
            <w:r w:rsidRPr="00EF64D3">
              <w:rPr>
                <w:rFonts w:eastAsia="Times New Roman" w:cs="Arial"/>
                <w:i/>
                <w:iCs/>
                <w:sz w:val="16"/>
                <w:szCs w:val="16"/>
                <w:lang w:eastAsia="nl-NL"/>
              </w:rPr>
              <w:t>-164,3</w:t>
            </w:r>
          </w:p>
        </w:tc>
        <w:tc>
          <w:tcPr>
            <w:tcW w:w="37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4B759F">
        <w:trPr>
          <w:trHeight w:val="210"/>
        </w:trPr>
        <w:tc>
          <w:tcPr>
            <w:tcW w:w="231"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79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ind w:firstLine="160" w:firstLineChars="100"/>
              <w:rPr>
                <w:rFonts w:eastAsia="Times New Roman" w:cs="Arial"/>
                <w:sz w:val="16"/>
                <w:szCs w:val="16"/>
                <w:lang w:eastAsia="nl-NL"/>
              </w:rPr>
            </w:pPr>
            <w:r w:rsidRPr="00EF64D3">
              <w:rPr>
                <w:rFonts w:eastAsia="Times New Roman" w:cs="Arial"/>
                <w:sz w:val="16"/>
                <w:szCs w:val="16"/>
                <w:lang w:eastAsia="nl-NL"/>
              </w:rPr>
              <w:t>Effect RA op financiering Nationale Schuld</w:t>
            </w: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-7,1</w:t>
            </w: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35,7</w:t>
            </w: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87,5</w:t>
            </w: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-35,9</w:t>
            </w: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sz w:val="16"/>
                <w:szCs w:val="16"/>
                <w:lang w:eastAsia="nl-NL"/>
              </w:rPr>
            </w:pPr>
            <w:r w:rsidRPr="00EF64D3">
              <w:rPr>
                <w:rFonts w:eastAsia="Times New Roman" w:cs="Arial"/>
                <w:sz w:val="16"/>
                <w:szCs w:val="16"/>
                <w:lang w:eastAsia="nl-NL"/>
              </w:rPr>
              <w:t>-164,3</w:t>
            </w:r>
          </w:p>
        </w:tc>
        <w:tc>
          <w:tcPr>
            <w:tcW w:w="37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4B759F">
        <w:trPr>
          <w:trHeight w:val="210"/>
        </w:trPr>
        <w:tc>
          <w:tcPr>
            <w:tcW w:w="231"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1792"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377" w:type="pct"/>
            <w:tcBorders>
              <w:top w:val="nil"/>
              <w:left w:val="nil"/>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r w:rsidRPr="00EF64D3" w:rsidR="00EF64D3" w:rsidTr="004B759F">
        <w:trPr>
          <w:trHeight w:val="210"/>
        </w:trPr>
        <w:tc>
          <w:tcPr>
            <w:tcW w:w="231" w:type="pct"/>
            <w:tcBorders>
              <w:top w:val="nil"/>
              <w:left w:val="nil"/>
              <w:bottom w:val="single" w:color="auto" w:sz="4" w:space="0"/>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c>
          <w:tcPr>
            <w:tcW w:w="1792" w:type="pct"/>
            <w:tcBorders>
              <w:top w:val="nil"/>
              <w:left w:val="nil"/>
              <w:bottom w:val="single" w:color="auto" w:sz="4" w:space="0"/>
              <w:right w:val="nil"/>
            </w:tcBorders>
            <w:shd w:val="clear" w:color="auto" w:fill="auto"/>
            <w:noWrap/>
            <w:vAlign w:val="bottom"/>
            <w:hideMark/>
          </w:tcPr>
          <w:p w:rsidRPr="00EF64D3" w:rsidR="00EF64D3" w:rsidP="00EF64D3" w:rsidRDefault="00EF64D3">
            <w:pPr>
              <w:spacing w:after="0" w:line="240" w:lineRule="auto"/>
              <w:rPr>
                <w:rFonts w:eastAsia="Times New Roman" w:cs="Arial"/>
                <w:b/>
                <w:bCs/>
                <w:sz w:val="16"/>
                <w:szCs w:val="16"/>
                <w:lang w:val="en-US" w:eastAsia="nl-NL"/>
              </w:rPr>
            </w:pPr>
            <w:r w:rsidRPr="00EF64D3">
              <w:rPr>
                <w:rFonts w:eastAsia="Times New Roman" w:cs="Arial"/>
                <w:b/>
                <w:bCs/>
                <w:sz w:val="16"/>
                <w:szCs w:val="16"/>
                <w:lang w:val="en-US" w:eastAsia="nl-NL"/>
              </w:rPr>
              <w:t xml:space="preserve">Stand </w:t>
            </w:r>
            <w:proofErr w:type="spellStart"/>
            <w:r w:rsidRPr="00EF64D3">
              <w:rPr>
                <w:rFonts w:eastAsia="Times New Roman" w:cs="Arial"/>
                <w:b/>
                <w:bCs/>
                <w:sz w:val="16"/>
                <w:szCs w:val="16"/>
                <w:lang w:val="en-US" w:eastAsia="nl-NL"/>
              </w:rPr>
              <w:t>Startnota</w:t>
            </w:r>
            <w:proofErr w:type="spellEnd"/>
            <w:r w:rsidRPr="00EF64D3">
              <w:rPr>
                <w:rFonts w:eastAsia="Times New Roman" w:cs="Arial"/>
                <w:b/>
                <w:bCs/>
                <w:sz w:val="16"/>
                <w:szCs w:val="16"/>
                <w:lang w:val="en-US" w:eastAsia="nl-NL"/>
              </w:rPr>
              <w:t xml:space="preserve"> (excl. HGIS, cat. 2)</w:t>
            </w:r>
          </w:p>
        </w:tc>
        <w:tc>
          <w:tcPr>
            <w:tcW w:w="443" w:type="pct"/>
            <w:tcBorders>
              <w:top w:val="nil"/>
              <w:left w:val="nil"/>
              <w:bottom w:val="single" w:color="auto" w:sz="4" w:space="0"/>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b/>
                <w:bCs/>
                <w:sz w:val="16"/>
                <w:szCs w:val="16"/>
                <w:lang w:eastAsia="nl-NL"/>
              </w:rPr>
            </w:pPr>
            <w:r w:rsidRPr="00EF64D3">
              <w:rPr>
                <w:rFonts w:eastAsia="Times New Roman" w:cs="Arial"/>
                <w:b/>
                <w:bCs/>
                <w:sz w:val="16"/>
                <w:szCs w:val="16"/>
                <w:lang w:eastAsia="nl-NL"/>
              </w:rPr>
              <w:t>2.035,2</w:t>
            </w:r>
          </w:p>
        </w:tc>
        <w:tc>
          <w:tcPr>
            <w:tcW w:w="443" w:type="pct"/>
            <w:tcBorders>
              <w:top w:val="nil"/>
              <w:left w:val="nil"/>
              <w:bottom w:val="single" w:color="auto" w:sz="4" w:space="0"/>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b/>
                <w:bCs/>
                <w:sz w:val="16"/>
                <w:szCs w:val="16"/>
                <w:lang w:eastAsia="nl-NL"/>
              </w:rPr>
            </w:pPr>
            <w:r w:rsidRPr="00EF64D3">
              <w:rPr>
                <w:rFonts w:eastAsia="Times New Roman" w:cs="Arial"/>
                <w:b/>
                <w:bCs/>
                <w:sz w:val="16"/>
                <w:szCs w:val="16"/>
                <w:lang w:eastAsia="nl-NL"/>
              </w:rPr>
              <w:t>3.369,2</w:t>
            </w:r>
          </w:p>
        </w:tc>
        <w:tc>
          <w:tcPr>
            <w:tcW w:w="443" w:type="pct"/>
            <w:tcBorders>
              <w:top w:val="nil"/>
              <w:left w:val="nil"/>
              <w:bottom w:val="single" w:color="auto" w:sz="4" w:space="0"/>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b/>
                <w:bCs/>
                <w:sz w:val="16"/>
                <w:szCs w:val="16"/>
                <w:lang w:eastAsia="nl-NL"/>
              </w:rPr>
            </w:pPr>
            <w:r w:rsidRPr="00EF64D3">
              <w:rPr>
                <w:rFonts w:eastAsia="Times New Roman" w:cs="Arial"/>
                <w:b/>
                <w:bCs/>
                <w:sz w:val="16"/>
                <w:szCs w:val="16"/>
                <w:lang w:eastAsia="nl-NL"/>
              </w:rPr>
              <w:t>2.858,2</w:t>
            </w:r>
          </w:p>
        </w:tc>
        <w:tc>
          <w:tcPr>
            <w:tcW w:w="443" w:type="pct"/>
            <w:tcBorders>
              <w:top w:val="nil"/>
              <w:left w:val="nil"/>
              <w:bottom w:val="single" w:color="auto" w:sz="4" w:space="0"/>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b/>
                <w:bCs/>
                <w:sz w:val="16"/>
                <w:szCs w:val="16"/>
                <w:lang w:eastAsia="nl-NL"/>
              </w:rPr>
            </w:pPr>
            <w:r w:rsidRPr="00EF64D3">
              <w:rPr>
                <w:rFonts w:eastAsia="Times New Roman" w:cs="Arial"/>
                <w:b/>
                <w:bCs/>
                <w:sz w:val="16"/>
                <w:szCs w:val="16"/>
                <w:lang w:eastAsia="nl-NL"/>
              </w:rPr>
              <w:t>3.621,1</w:t>
            </w:r>
          </w:p>
        </w:tc>
        <w:tc>
          <w:tcPr>
            <w:tcW w:w="443" w:type="pct"/>
            <w:tcBorders>
              <w:top w:val="nil"/>
              <w:left w:val="nil"/>
              <w:bottom w:val="single" w:color="auto" w:sz="4" w:space="0"/>
              <w:right w:val="nil"/>
            </w:tcBorders>
            <w:shd w:val="clear" w:color="auto" w:fill="auto"/>
            <w:noWrap/>
            <w:vAlign w:val="bottom"/>
            <w:hideMark/>
          </w:tcPr>
          <w:p w:rsidRPr="00EF64D3" w:rsidR="00EF64D3" w:rsidP="00EF64D3" w:rsidRDefault="00EF64D3">
            <w:pPr>
              <w:spacing w:after="0" w:line="240" w:lineRule="auto"/>
              <w:jc w:val="right"/>
              <w:rPr>
                <w:rFonts w:eastAsia="Times New Roman" w:cs="Arial"/>
                <w:b/>
                <w:bCs/>
                <w:sz w:val="16"/>
                <w:szCs w:val="16"/>
                <w:lang w:eastAsia="nl-NL"/>
              </w:rPr>
            </w:pPr>
            <w:r w:rsidRPr="00EF64D3">
              <w:rPr>
                <w:rFonts w:eastAsia="Times New Roman" w:cs="Arial"/>
                <w:b/>
                <w:bCs/>
                <w:sz w:val="16"/>
                <w:szCs w:val="16"/>
                <w:lang w:eastAsia="nl-NL"/>
              </w:rPr>
              <w:t>3.962,4</w:t>
            </w:r>
          </w:p>
        </w:tc>
        <w:tc>
          <w:tcPr>
            <w:tcW w:w="377" w:type="pct"/>
            <w:tcBorders>
              <w:top w:val="nil"/>
              <w:left w:val="nil"/>
              <w:bottom w:val="single" w:color="auto" w:sz="4" w:space="0"/>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c>
          <w:tcPr>
            <w:tcW w:w="386" w:type="pct"/>
            <w:tcBorders>
              <w:top w:val="nil"/>
              <w:left w:val="single" w:color="auto" w:sz="4" w:space="0"/>
              <w:bottom w:val="single" w:color="auto" w:sz="4" w:space="0"/>
              <w:right w:val="nil"/>
            </w:tcBorders>
            <w:shd w:val="clear" w:color="auto" w:fill="auto"/>
            <w:noWrap/>
            <w:vAlign w:val="bottom"/>
            <w:hideMark/>
          </w:tcPr>
          <w:p w:rsidRPr="00EF64D3" w:rsidR="00EF64D3" w:rsidP="00EF64D3" w:rsidRDefault="00EF64D3">
            <w:pPr>
              <w:spacing w:after="0" w:line="240" w:lineRule="auto"/>
              <w:rPr>
                <w:rFonts w:eastAsia="Times New Roman" w:cs="Arial"/>
                <w:sz w:val="16"/>
                <w:szCs w:val="16"/>
                <w:lang w:eastAsia="nl-NL"/>
              </w:rPr>
            </w:pPr>
            <w:r w:rsidRPr="00EF64D3">
              <w:rPr>
                <w:rFonts w:eastAsia="Times New Roman" w:cs="Arial"/>
                <w:sz w:val="16"/>
                <w:szCs w:val="16"/>
                <w:lang w:eastAsia="nl-NL"/>
              </w:rPr>
              <w:t> </w:t>
            </w:r>
          </w:p>
        </w:tc>
      </w:tr>
    </w:tbl>
    <w:p w:rsidR="00144518" w:rsidRDefault="00144518">
      <w:pPr>
        <w:sectPr w:rsidR="00144518" w:rsidSect="00144518">
          <w:headerReference w:type="default" r:id="rId17"/>
          <w:pgSz w:w="11906" w:h="16838"/>
          <w:pgMar w:top="720" w:right="720" w:bottom="720" w:left="720" w:header="708" w:footer="708" w:gutter="0"/>
          <w:cols w:space="708"/>
          <w:docGrid w:linePitch="360"/>
        </w:sectPr>
      </w:pPr>
    </w:p>
    <w:tbl>
      <w:tblPr>
        <w:tblW w:w="5000" w:type="pct"/>
        <w:tblCellMar>
          <w:left w:w="70" w:type="dxa"/>
          <w:right w:w="70" w:type="dxa"/>
        </w:tblCellMar>
        <w:tblLook w:val="04A0"/>
      </w:tblPr>
      <w:tblGrid>
        <w:gridCol w:w="530"/>
        <w:gridCol w:w="3869"/>
        <w:gridCol w:w="940"/>
        <w:gridCol w:w="825"/>
        <w:gridCol w:w="908"/>
        <w:gridCol w:w="910"/>
        <w:gridCol w:w="910"/>
        <w:gridCol w:w="893"/>
        <w:gridCol w:w="821"/>
      </w:tblGrid>
      <w:tr w:rsidRPr="00A23689" w:rsidR="00A23689" w:rsidTr="004B759F">
        <w:trPr>
          <w:trHeight w:val="210"/>
        </w:trPr>
        <w:tc>
          <w:tcPr>
            <w:tcW w:w="250" w:type="pct"/>
            <w:tcBorders>
              <w:top w:val="nil"/>
              <w:left w:val="nil"/>
              <w:bottom w:val="single" w:color="auto" w:sz="4" w:space="0"/>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r w:rsidRPr="00A23689">
              <w:rPr>
                <w:rFonts w:eastAsia="Times New Roman" w:cs="Arial"/>
                <w:sz w:val="16"/>
                <w:szCs w:val="16"/>
                <w:lang w:eastAsia="nl-NL"/>
              </w:rPr>
              <w:lastRenderedPageBreak/>
              <w:t> </w:t>
            </w:r>
          </w:p>
        </w:tc>
        <w:tc>
          <w:tcPr>
            <w:tcW w:w="1824" w:type="pct"/>
            <w:tcBorders>
              <w:top w:val="nil"/>
              <w:left w:val="nil"/>
              <w:bottom w:val="single" w:color="auto" w:sz="4" w:space="0"/>
              <w:right w:val="nil"/>
            </w:tcBorders>
            <w:shd w:val="clear" w:color="auto" w:fill="auto"/>
            <w:noWrap/>
            <w:vAlign w:val="bottom"/>
            <w:hideMark/>
          </w:tcPr>
          <w:p w:rsidRPr="00A23689" w:rsidR="00A23689" w:rsidP="00A23689" w:rsidRDefault="00A23689">
            <w:pPr>
              <w:spacing w:after="0" w:line="240" w:lineRule="auto"/>
              <w:rPr>
                <w:rFonts w:eastAsia="Times New Roman" w:cs="Arial"/>
                <w:i/>
                <w:iCs/>
                <w:sz w:val="16"/>
                <w:szCs w:val="16"/>
                <w:lang w:eastAsia="nl-NL"/>
              </w:rPr>
            </w:pPr>
            <w:r w:rsidRPr="00A23689">
              <w:rPr>
                <w:rFonts w:eastAsia="Times New Roman" w:cs="Arial"/>
                <w:i/>
                <w:iCs/>
                <w:sz w:val="16"/>
                <w:szCs w:val="16"/>
                <w:lang w:eastAsia="nl-NL"/>
              </w:rPr>
              <w:t xml:space="preserve">In miljoenen </w:t>
            </w:r>
            <w:r w:rsidR="00F430DD">
              <w:rPr>
                <w:rFonts w:eastAsia="Times New Roman" w:cs="Arial"/>
                <w:i/>
                <w:iCs/>
                <w:sz w:val="16"/>
                <w:szCs w:val="16"/>
                <w:lang w:eastAsia="nl-NL"/>
              </w:rPr>
              <w:t>euro</w:t>
            </w:r>
          </w:p>
        </w:tc>
        <w:tc>
          <w:tcPr>
            <w:tcW w:w="443" w:type="pct"/>
            <w:tcBorders>
              <w:top w:val="nil"/>
              <w:left w:val="nil"/>
              <w:bottom w:val="single" w:color="auto" w:sz="4" w:space="0"/>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r w:rsidRPr="00A23689">
              <w:rPr>
                <w:rFonts w:eastAsia="Times New Roman" w:cs="Arial"/>
                <w:sz w:val="16"/>
                <w:szCs w:val="16"/>
                <w:lang w:eastAsia="nl-NL"/>
              </w:rPr>
              <w:t> </w:t>
            </w:r>
          </w:p>
        </w:tc>
        <w:tc>
          <w:tcPr>
            <w:tcW w:w="389" w:type="pct"/>
            <w:tcBorders>
              <w:top w:val="nil"/>
              <w:left w:val="nil"/>
              <w:bottom w:val="single" w:color="auto" w:sz="4" w:space="0"/>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r w:rsidRPr="00A23689">
              <w:rPr>
                <w:rFonts w:eastAsia="Times New Roman" w:cs="Arial"/>
                <w:sz w:val="16"/>
                <w:szCs w:val="16"/>
                <w:lang w:eastAsia="nl-NL"/>
              </w:rPr>
              <w:t> </w:t>
            </w:r>
          </w:p>
        </w:tc>
        <w:tc>
          <w:tcPr>
            <w:tcW w:w="428" w:type="pct"/>
            <w:tcBorders>
              <w:top w:val="nil"/>
              <w:left w:val="nil"/>
              <w:bottom w:val="single" w:color="auto" w:sz="4" w:space="0"/>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r w:rsidRPr="00A23689">
              <w:rPr>
                <w:rFonts w:eastAsia="Times New Roman" w:cs="Arial"/>
                <w:sz w:val="16"/>
                <w:szCs w:val="16"/>
                <w:lang w:eastAsia="nl-NL"/>
              </w:rPr>
              <w:t> </w:t>
            </w: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1" w:type="pct"/>
            <w:tcBorders>
              <w:top w:val="nil"/>
              <w:left w:val="nil"/>
              <w:bottom w:val="single" w:color="auto" w:sz="4" w:space="0"/>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r w:rsidRPr="00A23689">
              <w:rPr>
                <w:rFonts w:eastAsia="Times New Roman" w:cs="Arial"/>
                <w:sz w:val="16"/>
                <w:szCs w:val="16"/>
                <w:lang w:eastAsia="nl-NL"/>
              </w:rPr>
              <w:t> </w:t>
            </w:r>
          </w:p>
        </w:tc>
        <w:tc>
          <w:tcPr>
            <w:tcW w:w="38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r>
      <w:tr w:rsidRPr="00A23689" w:rsidR="00A23689" w:rsidTr="004B759F">
        <w:trPr>
          <w:trHeight w:val="210"/>
        </w:trPr>
        <w:tc>
          <w:tcPr>
            <w:tcW w:w="250" w:type="pct"/>
            <w:tcBorders>
              <w:top w:val="nil"/>
              <w:left w:val="nil"/>
              <w:bottom w:val="single" w:color="auto" w:sz="4" w:space="0"/>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b/>
                <w:bCs/>
                <w:sz w:val="16"/>
                <w:szCs w:val="16"/>
                <w:lang w:eastAsia="nl-NL"/>
              </w:rPr>
            </w:pPr>
            <w:r w:rsidRPr="00A23689">
              <w:rPr>
                <w:rFonts w:eastAsia="Times New Roman" w:cs="Arial"/>
                <w:b/>
                <w:bCs/>
                <w:sz w:val="16"/>
                <w:szCs w:val="16"/>
                <w:lang w:eastAsia="nl-NL"/>
              </w:rPr>
              <w:t>9B</w:t>
            </w:r>
          </w:p>
        </w:tc>
        <w:tc>
          <w:tcPr>
            <w:tcW w:w="1824" w:type="pct"/>
            <w:tcBorders>
              <w:top w:val="nil"/>
              <w:left w:val="nil"/>
              <w:bottom w:val="single" w:color="auto" w:sz="4" w:space="0"/>
              <w:right w:val="nil"/>
            </w:tcBorders>
            <w:shd w:val="clear" w:color="auto" w:fill="auto"/>
            <w:noWrap/>
            <w:vAlign w:val="bottom"/>
            <w:hideMark/>
          </w:tcPr>
          <w:p w:rsidRPr="00A23689" w:rsidR="00A23689" w:rsidP="00A23689" w:rsidRDefault="003A7134">
            <w:pPr>
              <w:spacing w:after="0" w:line="240" w:lineRule="auto"/>
              <w:rPr>
                <w:rFonts w:eastAsia="Times New Roman" w:cs="Arial"/>
                <w:b/>
                <w:bCs/>
                <w:sz w:val="16"/>
                <w:szCs w:val="16"/>
                <w:lang w:eastAsia="nl-NL"/>
              </w:rPr>
            </w:pPr>
            <w:r w:rsidRPr="00A23689">
              <w:rPr>
                <w:rFonts w:eastAsia="Times New Roman" w:cs="Arial"/>
                <w:b/>
                <w:bCs/>
                <w:sz w:val="16"/>
                <w:szCs w:val="16"/>
                <w:lang w:eastAsia="nl-NL"/>
              </w:rPr>
              <w:t>Financiën</w:t>
            </w:r>
          </w:p>
        </w:tc>
        <w:tc>
          <w:tcPr>
            <w:tcW w:w="443" w:type="pct"/>
            <w:tcBorders>
              <w:top w:val="nil"/>
              <w:left w:val="nil"/>
              <w:bottom w:val="single" w:color="auto" w:sz="4" w:space="0"/>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b/>
                <w:bCs/>
                <w:sz w:val="16"/>
                <w:szCs w:val="16"/>
                <w:lang w:eastAsia="nl-NL"/>
              </w:rPr>
            </w:pPr>
            <w:r w:rsidRPr="00A23689">
              <w:rPr>
                <w:rFonts w:eastAsia="Times New Roman" w:cs="Arial"/>
                <w:b/>
                <w:bCs/>
                <w:sz w:val="16"/>
                <w:szCs w:val="16"/>
                <w:lang w:eastAsia="nl-NL"/>
              </w:rPr>
              <w:t>2013</w:t>
            </w:r>
          </w:p>
        </w:tc>
        <w:tc>
          <w:tcPr>
            <w:tcW w:w="389" w:type="pct"/>
            <w:tcBorders>
              <w:top w:val="nil"/>
              <w:left w:val="nil"/>
              <w:bottom w:val="single" w:color="auto" w:sz="4" w:space="0"/>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b/>
                <w:bCs/>
                <w:sz w:val="16"/>
                <w:szCs w:val="16"/>
                <w:lang w:eastAsia="nl-NL"/>
              </w:rPr>
            </w:pPr>
            <w:r w:rsidRPr="00A23689">
              <w:rPr>
                <w:rFonts w:eastAsia="Times New Roman" w:cs="Arial"/>
                <w:b/>
                <w:bCs/>
                <w:sz w:val="16"/>
                <w:szCs w:val="16"/>
                <w:lang w:eastAsia="nl-NL"/>
              </w:rPr>
              <w:t>2014</w:t>
            </w:r>
          </w:p>
        </w:tc>
        <w:tc>
          <w:tcPr>
            <w:tcW w:w="428" w:type="pct"/>
            <w:tcBorders>
              <w:top w:val="nil"/>
              <w:left w:val="nil"/>
              <w:bottom w:val="single" w:color="auto" w:sz="4" w:space="0"/>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b/>
                <w:bCs/>
                <w:sz w:val="16"/>
                <w:szCs w:val="16"/>
                <w:lang w:eastAsia="nl-NL"/>
              </w:rPr>
            </w:pPr>
            <w:r w:rsidRPr="00A23689">
              <w:rPr>
                <w:rFonts w:eastAsia="Times New Roman" w:cs="Arial"/>
                <w:b/>
                <w:bCs/>
                <w:sz w:val="16"/>
                <w:szCs w:val="16"/>
                <w:lang w:eastAsia="nl-NL"/>
              </w:rPr>
              <w:t>2015</w:t>
            </w:r>
          </w:p>
        </w:tc>
        <w:tc>
          <w:tcPr>
            <w:tcW w:w="429" w:type="pct"/>
            <w:tcBorders>
              <w:top w:val="single" w:color="auto" w:sz="4" w:space="0"/>
              <w:left w:val="nil"/>
              <w:bottom w:val="single" w:color="auto" w:sz="4" w:space="0"/>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b/>
                <w:bCs/>
                <w:sz w:val="16"/>
                <w:szCs w:val="16"/>
                <w:lang w:eastAsia="nl-NL"/>
              </w:rPr>
            </w:pPr>
            <w:r w:rsidRPr="00A23689">
              <w:rPr>
                <w:rFonts w:eastAsia="Times New Roman" w:cs="Arial"/>
                <w:b/>
                <w:bCs/>
                <w:sz w:val="16"/>
                <w:szCs w:val="16"/>
                <w:lang w:eastAsia="nl-NL"/>
              </w:rPr>
              <w:t>2016</w:t>
            </w:r>
          </w:p>
        </w:tc>
        <w:tc>
          <w:tcPr>
            <w:tcW w:w="429" w:type="pct"/>
            <w:tcBorders>
              <w:top w:val="single" w:color="auto" w:sz="4" w:space="0"/>
              <w:left w:val="nil"/>
              <w:bottom w:val="single" w:color="auto" w:sz="4" w:space="0"/>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b/>
                <w:bCs/>
                <w:sz w:val="16"/>
                <w:szCs w:val="16"/>
                <w:lang w:eastAsia="nl-NL"/>
              </w:rPr>
            </w:pPr>
            <w:r w:rsidRPr="00A23689">
              <w:rPr>
                <w:rFonts w:eastAsia="Times New Roman" w:cs="Arial"/>
                <w:b/>
                <w:bCs/>
                <w:sz w:val="16"/>
                <w:szCs w:val="16"/>
                <w:lang w:eastAsia="nl-NL"/>
              </w:rPr>
              <w:t>2017</w:t>
            </w:r>
          </w:p>
        </w:tc>
        <w:tc>
          <w:tcPr>
            <w:tcW w:w="421" w:type="pct"/>
            <w:tcBorders>
              <w:top w:val="nil"/>
              <w:left w:val="nil"/>
              <w:bottom w:val="single" w:color="auto" w:sz="4" w:space="0"/>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b/>
                <w:bCs/>
                <w:sz w:val="16"/>
                <w:szCs w:val="16"/>
                <w:lang w:eastAsia="nl-NL"/>
              </w:rPr>
            </w:pPr>
            <w:proofErr w:type="spellStart"/>
            <w:r w:rsidRPr="00A23689">
              <w:rPr>
                <w:rFonts w:eastAsia="Times New Roman" w:cs="Arial"/>
                <w:b/>
                <w:bCs/>
                <w:sz w:val="16"/>
                <w:szCs w:val="16"/>
                <w:lang w:eastAsia="nl-NL"/>
              </w:rPr>
              <w:t>struc</w:t>
            </w:r>
            <w:proofErr w:type="spellEnd"/>
          </w:p>
        </w:tc>
        <w:tc>
          <w:tcPr>
            <w:tcW w:w="388" w:type="pct"/>
            <w:tcBorders>
              <w:top w:val="single" w:color="auto" w:sz="4" w:space="0"/>
              <w:left w:val="single" w:color="auto" w:sz="4" w:space="0"/>
              <w:bottom w:val="single" w:color="auto" w:sz="4" w:space="0"/>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b/>
                <w:bCs/>
                <w:sz w:val="16"/>
                <w:szCs w:val="16"/>
                <w:lang w:eastAsia="nl-NL"/>
              </w:rPr>
            </w:pPr>
            <w:proofErr w:type="spellStart"/>
            <w:r w:rsidRPr="00A23689">
              <w:rPr>
                <w:rFonts w:eastAsia="Times New Roman" w:cs="Arial"/>
                <w:b/>
                <w:bCs/>
                <w:sz w:val="16"/>
                <w:szCs w:val="16"/>
                <w:lang w:eastAsia="nl-NL"/>
              </w:rPr>
              <w:t>struc</w:t>
            </w:r>
            <w:proofErr w:type="spellEnd"/>
            <w:r w:rsidRPr="00A23689">
              <w:rPr>
                <w:rFonts w:eastAsia="Times New Roman" w:cs="Arial"/>
                <w:b/>
                <w:bCs/>
                <w:sz w:val="16"/>
                <w:szCs w:val="16"/>
                <w:lang w:eastAsia="nl-NL"/>
              </w:rPr>
              <w:t xml:space="preserve"> in</w:t>
            </w:r>
          </w:p>
        </w:tc>
      </w:tr>
      <w:tr w:rsidRPr="00A23689" w:rsidR="00A23689" w:rsidTr="004B759F">
        <w:trPr>
          <w:trHeight w:val="210"/>
        </w:trPr>
        <w:tc>
          <w:tcPr>
            <w:tcW w:w="250"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1824"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38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1"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388" w:type="pct"/>
            <w:tcBorders>
              <w:top w:val="nil"/>
              <w:left w:val="single" w:color="auto" w:sz="4" w:space="0"/>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r w:rsidRPr="00A23689">
              <w:rPr>
                <w:rFonts w:eastAsia="Times New Roman" w:cs="Arial"/>
                <w:sz w:val="16"/>
                <w:szCs w:val="16"/>
                <w:lang w:eastAsia="nl-NL"/>
              </w:rPr>
              <w:t> </w:t>
            </w:r>
          </w:p>
        </w:tc>
      </w:tr>
      <w:tr w:rsidRPr="00A23689" w:rsidR="00A23689" w:rsidTr="004B759F">
        <w:trPr>
          <w:trHeight w:val="210"/>
        </w:trPr>
        <w:tc>
          <w:tcPr>
            <w:tcW w:w="250"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1824"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b/>
                <w:bCs/>
                <w:sz w:val="16"/>
                <w:szCs w:val="16"/>
                <w:lang w:eastAsia="nl-NL"/>
              </w:rPr>
            </w:pPr>
            <w:r w:rsidRPr="00A23689">
              <w:rPr>
                <w:rFonts w:eastAsia="Times New Roman" w:cs="Arial"/>
                <w:b/>
                <w:bCs/>
                <w:sz w:val="16"/>
                <w:szCs w:val="16"/>
                <w:lang w:eastAsia="nl-NL"/>
              </w:rPr>
              <w:t>Uitgaven</w:t>
            </w:r>
          </w:p>
        </w:tc>
        <w:tc>
          <w:tcPr>
            <w:tcW w:w="443"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38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1"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388" w:type="pct"/>
            <w:tcBorders>
              <w:top w:val="nil"/>
              <w:left w:val="single" w:color="auto" w:sz="4" w:space="0"/>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r w:rsidRPr="00A23689">
              <w:rPr>
                <w:rFonts w:eastAsia="Times New Roman" w:cs="Arial"/>
                <w:sz w:val="16"/>
                <w:szCs w:val="16"/>
                <w:lang w:eastAsia="nl-NL"/>
              </w:rPr>
              <w:t> </w:t>
            </w:r>
          </w:p>
        </w:tc>
      </w:tr>
      <w:tr w:rsidRPr="00A23689" w:rsidR="00A23689" w:rsidTr="004B759F">
        <w:trPr>
          <w:trHeight w:val="225"/>
        </w:trPr>
        <w:tc>
          <w:tcPr>
            <w:tcW w:w="250"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1824"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Cs w:val="18"/>
                <w:lang w:eastAsia="nl-NL"/>
              </w:rPr>
            </w:pPr>
          </w:p>
        </w:tc>
        <w:tc>
          <w:tcPr>
            <w:tcW w:w="38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Cs w:val="18"/>
                <w:lang w:eastAsia="nl-NL"/>
              </w:rPr>
            </w:pPr>
          </w:p>
        </w:tc>
        <w:tc>
          <w:tcPr>
            <w:tcW w:w="42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Cs w:val="18"/>
                <w:lang w:eastAsia="nl-NL"/>
              </w:rPr>
            </w:pP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1"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388" w:type="pct"/>
            <w:tcBorders>
              <w:top w:val="nil"/>
              <w:left w:val="single" w:color="auto" w:sz="4" w:space="0"/>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r w:rsidRPr="00A23689">
              <w:rPr>
                <w:rFonts w:eastAsia="Times New Roman" w:cs="Arial"/>
                <w:sz w:val="16"/>
                <w:szCs w:val="16"/>
                <w:lang w:eastAsia="nl-NL"/>
              </w:rPr>
              <w:t> </w:t>
            </w:r>
          </w:p>
        </w:tc>
      </w:tr>
      <w:tr w:rsidRPr="00A23689" w:rsidR="00A23689" w:rsidTr="004B759F">
        <w:trPr>
          <w:trHeight w:val="210"/>
        </w:trPr>
        <w:tc>
          <w:tcPr>
            <w:tcW w:w="250"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1824"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b/>
                <w:bCs/>
                <w:sz w:val="16"/>
                <w:szCs w:val="16"/>
                <w:lang w:val="en-US" w:eastAsia="nl-NL"/>
              </w:rPr>
            </w:pPr>
            <w:r w:rsidRPr="00A23689">
              <w:rPr>
                <w:rFonts w:eastAsia="Times New Roman" w:cs="Arial"/>
                <w:b/>
                <w:bCs/>
                <w:sz w:val="16"/>
                <w:szCs w:val="16"/>
                <w:lang w:val="en-US" w:eastAsia="nl-NL"/>
              </w:rPr>
              <w:t>Stand MN 2013 (excl. HGIS, cat.2)</w:t>
            </w:r>
          </w:p>
        </w:tc>
        <w:tc>
          <w:tcPr>
            <w:tcW w:w="443" w:type="pct"/>
            <w:tcBorders>
              <w:top w:val="nil"/>
              <w:left w:val="nil"/>
              <w:bottom w:val="nil"/>
              <w:right w:val="nil"/>
            </w:tcBorders>
            <w:shd w:val="clear" w:color="auto" w:fill="auto"/>
            <w:vAlign w:val="bottom"/>
            <w:hideMark/>
          </w:tcPr>
          <w:p w:rsidRPr="00A23689" w:rsidR="00A23689" w:rsidP="00A23689" w:rsidRDefault="00A23689">
            <w:pPr>
              <w:spacing w:after="0" w:line="240" w:lineRule="auto"/>
              <w:jc w:val="right"/>
              <w:rPr>
                <w:rFonts w:eastAsia="Times New Roman" w:cs="Arial"/>
                <w:b/>
                <w:bCs/>
                <w:color w:val="000000"/>
                <w:sz w:val="16"/>
                <w:szCs w:val="16"/>
                <w:lang w:eastAsia="nl-NL"/>
              </w:rPr>
            </w:pPr>
            <w:r w:rsidRPr="00A23689">
              <w:rPr>
                <w:rFonts w:eastAsia="Times New Roman" w:cs="Arial"/>
                <w:b/>
                <w:bCs/>
                <w:color w:val="000000"/>
                <w:sz w:val="16"/>
                <w:szCs w:val="16"/>
                <w:lang w:eastAsia="nl-NL"/>
              </w:rPr>
              <w:t>10.891,0</w:t>
            </w:r>
          </w:p>
        </w:tc>
        <w:tc>
          <w:tcPr>
            <w:tcW w:w="389" w:type="pct"/>
            <w:tcBorders>
              <w:top w:val="nil"/>
              <w:left w:val="nil"/>
              <w:bottom w:val="nil"/>
              <w:right w:val="nil"/>
            </w:tcBorders>
            <w:shd w:val="clear" w:color="auto" w:fill="auto"/>
            <w:vAlign w:val="bottom"/>
            <w:hideMark/>
          </w:tcPr>
          <w:p w:rsidRPr="00A23689" w:rsidR="00A23689" w:rsidP="00A23689" w:rsidRDefault="00A23689">
            <w:pPr>
              <w:spacing w:after="0" w:line="240" w:lineRule="auto"/>
              <w:jc w:val="right"/>
              <w:rPr>
                <w:rFonts w:eastAsia="Times New Roman" w:cs="Arial"/>
                <w:b/>
                <w:bCs/>
                <w:color w:val="000000"/>
                <w:sz w:val="16"/>
                <w:szCs w:val="16"/>
                <w:lang w:eastAsia="nl-NL"/>
              </w:rPr>
            </w:pPr>
            <w:r w:rsidRPr="00A23689">
              <w:rPr>
                <w:rFonts w:eastAsia="Times New Roman" w:cs="Arial"/>
                <w:b/>
                <w:bCs/>
                <w:color w:val="000000"/>
                <w:sz w:val="16"/>
                <w:szCs w:val="16"/>
                <w:lang w:eastAsia="nl-NL"/>
              </w:rPr>
              <w:t>9.253,3</w:t>
            </w:r>
          </w:p>
        </w:tc>
        <w:tc>
          <w:tcPr>
            <w:tcW w:w="428" w:type="pct"/>
            <w:tcBorders>
              <w:top w:val="nil"/>
              <w:left w:val="nil"/>
              <w:bottom w:val="nil"/>
              <w:right w:val="nil"/>
            </w:tcBorders>
            <w:shd w:val="clear" w:color="auto" w:fill="auto"/>
            <w:vAlign w:val="bottom"/>
            <w:hideMark/>
          </w:tcPr>
          <w:p w:rsidRPr="00A23689" w:rsidR="00A23689" w:rsidP="00A23689" w:rsidRDefault="00A23689">
            <w:pPr>
              <w:spacing w:after="0" w:line="240" w:lineRule="auto"/>
              <w:jc w:val="right"/>
              <w:rPr>
                <w:rFonts w:eastAsia="Times New Roman" w:cs="Arial"/>
                <w:b/>
                <w:bCs/>
                <w:color w:val="000000"/>
                <w:sz w:val="16"/>
                <w:szCs w:val="16"/>
                <w:lang w:eastAsia="nl-NL"/>
              </w:rPr>
            </w:pPr>
            <w:r w:rsidRPr="00A23689">
              <w:rPr>
                <w:rFonts w:eastAsia="Times New Roman" w:cs="Arial"/>
                <w:b/>
                <w:bCs/>
                <w:color w:val="000000"/>
                <w:sz w:val="16"/>
                <w:szCs w:val="16"/>
                <w:lang w:eastAsia="nl-NL"/>
              </w:rPr>
              <w:t>8.121,3</w:t>
            </w:r>
          </w:p>
        </w:tc>
        <w:tc>
          <w:tcPr>
            <w:tcW w:w="429" w:type="pct"/>
            <w:tcBorders>
              <w:top w:val="nil"/>
              <w:left w:val="nil"/>
              <w:bottom w:val="nil"/>
              <w:right w:val="nil"/>
            </w:tcBorders>
            <w:shd w:val="clear" w:color="auto" w:fill="auto"/>
            <w:vAlign w:val="bottom"/>
            <w:hideMark/>
          </w:tcPr>
          <w:p w:rsidRPr="00A23689" w:rsidR="00A23689" w:rsidP="00A23689" w:rsidRDefault="00A23689">
            <w:pPr>
              <w:spacing w:after="0" w:line="240" w:lineRule="auto"/>
              <w:jc w:val="right"/>
              <w:rPr>
                <w:rFonts w:eastAsia="Times New Roman" w:cs="Arial"/>
                <w:b/>
                <w:bCs/>
                <w:color w:val="000000"/>
                <w:sz w:val="16"/>
                <w:szCs w:val="16"/>
                <w:lang w:eastAsia="nl-NL"/>
              </w:rPr>
            </w:pPr>
            <w:r w:rsidRPr="00A23689">
              <w:rPr>
                <w:rFonts w:eastAsia="Times New Roman" w:cs="Arial"/>
                <w:b/>
                <w:bCs/>
                <w:color w:val="000000"/>
                <w:sz w:val="16"/>
                <w:szCs w:val="16"/>
                <w:lang w:eastAsia="nl-NL"/>
              </w:rPr>
              <w:t>7.870,8</w:t>
            </w:r>
          </w:p>
        </w:tc>
        <w:tc>
          <w:tcPr>
            <w:tcW w:w="429" w:type="pct"/>
            <w:tcBorders>
              <w:top w:val="nil"/>
              <w:left w:val="nil"/>
              <w:bottom w:val="nil"/>
              <w:right w:val="nil"/>
            </w:tcBorders>
            <w:shd w:val="clear" w:color="auto" w:fill="auto"/>
            <w:vAlign w:val="bottom"/>
            <w:hideMark/>
          </w:tcPr>
          <w:p w:rsidRPr="00A23689" w:rsidR="00A23689" w:rsidP="00A23689" w:rsidRDefault="00A23689">
            <w:pPr>
              <w:spacing w:after="0" w:line="240" w:lineRule="auto"/>
              <w:jc w:val="right"/>
              <w:rPr>
                <w:rFonts w:eastAsia="Times New Roman" w:cs="Arial"/>
                <w:b/>
                <w:bCs/>
                <w:color w:val="000000"/>
                <w:sz w:val="16"/>
                <w:szCs w:val="16"/>
                <w:lang w:eastAsia="nl-NL"/>
              </w:rPr>
            </w:pPr>
            <w:r w:rsidRPr="00A23689">
              <w:rPr>
                <w:rFonts w:eastAsia="Times New Roman" w:cs="Arial"/>
                <w:b/>
                <w:bCs/>
                <w:color w:val="000000"/>
                <w:sz w:val="16"/>
                <w:szCs w:val="16"/>
                <w:lang w:eastAsia="nl-NL"/>
              </w:rPr>
              <w:t>7.637,1</w:t>
            </w:r>
          </w:p>
        </w:tc>
        <w:tc>
          <w:tcPr>
            <w:tcW w:w="421"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388" w:type="pct"/>
            <w:tcBorders>
              <w:top w:val="nil"/>
              <w:left w:val="single" w:color="auto" w:sz="4" w:space="0"/>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r w:rsidRPr="00A23689">
              <w:rPr>
                <w:rFonts w:eastAsia="Times New Roman" w:cs="Arial"/>
                <w:sz w:val="16"/>
                <w:szCs w:val="16"/>
                <w:lang w:eastAsia="nl-NL"/>
              </w:rPr>
              <w:t> </w:t>
            </w:r>
          </w:p>
        </w:tc>
      </w:tr>
      <w:tr w:rsidRPr="00A23689" w:rsidR="00A23689" w:rsidTr="004B759F">
        <w:trPr>
          <w:trHeight w:val="210"/>
        </w:trPr>
        <w:tc>
          <w:tcPr>
            <w:tcW w:w="250"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1824"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38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1"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388" w:type="pct"/>
            <w:tcBorders>
              <w:top w:val="nil"/>
              <w:left w:val="single" w:color="auto" w:sz="4" w:space="0"/>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r w:rsidRPr="00A23689">
              <w:rPr>
                <w:rFonts w:eastAsia="Times New Roman" w:cs="Arial"/>
                <w:sz w:val="16"/>
                <w:szCs w:val="16"/>
                <w:lang w:eastAsia="nl-NL"/>
              </w:rPr>
              <w:t> </w:t>
            </w:r>
          </w:p>
        </w:tc>
      </w:tr>
      <w:tr w:rsidRPr="00A23689" w:rsidR="00A23689" w:rsidTr="004B759F">
        <w:trPr>
          <w:trHeight w:val="210"/>
        </w:trPr>
        <w:tc>
          <w:tcPr>
            <w:tcW w:w="250"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1824"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i/>
                <w:iCs/>
                <w:sz w:val="16"/>
                <w:szCs w:val="16"/>
                <w:lang w:eastAsia="nl-NL"/>
              </w:rPr>
            </w:pPr>
            <w:r w:rsidRPr="00A23689">
              <w:rPr>
                <w:rFonts w:eastAsia="Times New Roman" w:cs="Arial"/>
                <w:i/>
                <w:iCs/>
                <w:sz w:val="16"/>
                <w:szCs w:val="16"/>
                <w:lang w:eastAsia="nl-NL"/>
              </w:rPr>
              <w:t>Mutaties Regeerakkoord</w:t>
            </w:r>
          </w:p>
        </w:tc>
        <w:tc>
          <w:tcPr>
            <w:tcW w:w="443"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i/>
                <w:iCs/>
                <w:sz w:val="16"/>
                <w:szCs w:val="16"/>
                <w:lang w:eastAsia="nl-NL"/>
              </w:rPr>
            </w:pPr>
            <w:r w:rsidRPr="00A23689">
              <w:rPr>
                <w:rFonts w:eastAsia="Times New Roman" w:cs="Arial"/>
                <w:i/>
                <w:iCs/>
                <w:sz w:val="16"/>
                <w:szCs w:val="16"/>
                <w:lang w:eastAsia="nl-NL"/>
              </w:rPr>
              <w:t>0,0</w:t>
            </w:r>
          </w:p>
        </w:tc>
        <w:tc>
          <w:tcPr>
            <w:tcW w:w="38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i/>
                <w:iCs/>
                <w:sz w:val="16"/>
                <w:szCs w:val="16"/>
                <w:lang w:eastAsia="nl-NL"/>
              </w:rPr>
            </w:pPr>
            <w:r w:rsidRPr="00A23689">
              <w:rPr>
                <w:rFonts w:eastAsia="Times New Roman" w:cs="Arial"/>
                <w:i/>
                <w:iCs/>
                <w:sz w:val="16"/>
                <w:szCs w:val="16"/>
                <w:lang w:eastAsia="nl-NL"/>
              </w:rPr>
              <w:t>2,0</w:t>
            </w:r>
          </w:p>
        </w:tc>
        <w:tc>
          <w:tcPr>
            <w:tcW w:w="42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i/>
                <w:iCs/>
                <w:sz w:val="16"/>
                <w:szCs w:val="16"/>
                <w:lang w:eastAsia="nl-NL"/>
              </w:rPr>
            </w:pPr>
            <w:r w:rsidRPr="00A23689">
              <w:rPr>
                <w:rFonts w:eastAsia="Times New Roman" w:cs="Arial"/>
                <w:i/>
                <w:iCs/>
                <w:sz w:val="16"/>
                <w:szCs w:val="16"/>
                <w:lang w:eastAsia="nl-NL"/>
              </w:rPr>
              <w:t>-3.114,5</w:t>
            </w: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i/>
                <w:iCs/>
                <w:sz w:val="16"/>
                <w:szCs w:val="16"/>
                <w:lang w:eastAsia="nl-NL"/>
              </w:rPr>
            </w:pPr>
            <w:r w:rsidRPr="00A23689">
              <w:rPr>
                <w:rFonts w:eastAsia="Times New Roman" w:cs="Arial"/>
                <w:i/>
                <w:iCs/>
                <w:sz w:val="16"/>
                <w:szCs w:val="16"/>
                <w:lang w:eastAsia="nl-NL"/>
              </w:rPr>
              <w:t>-3.162,3</w:t>
            </w: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i/>
                <w:iCs/>
                <w:sz w:val="16"/>
                <w:szCs w:val="16"/>
                <w:lang w:eastAsia="nl-NL"/>
              </w:rPr>
            </w:pPr>
            <w:r w:rsidRPr="00A23689">
              <w:rPr>
                <w:rFonts w:eastAsia="Times New Roman" w:cs="Arial"/>
                <w:i/>
                <w:iCs/>
                <w:sz w:val="16"/>
                <w:szCs w:val="16"/>
                <w:lang w:eastAsia="nl-NL"/>
              </w:rPr>
              <w:t>-3.223,2</w:t>
            </w:r>
          </w:p>
        </w:tc>
        <w:tc>
          <w:tcPr>
            <w:tcW w:w="421" w:type="pct"/>
            <w:tcBorders>
              <w:top w:val="nil"/>
              <w:left w:val="nil"/>
              <w:bottom w:val="nil"/>
              <w:right w:val="single" w:color="auto" w:sz="4" w:space="0"/>
            </w:tcBorders>
            <w:shd w:val="clear" w:color="auto" w:fill="auto"/>
            <w:noWrap/>
            <w:vAlign w:val="bottom"/>
            <w:hideMark/>
          </w:tcPr>
          <w:p w:rsidRPr="00A23689" w:rsidR="00A23689" w:rsidP="00A23689" w:rsidRDefault="00A23689">
            <w:pPr>
              <w:spacing w:after="0" w:line="240" w:lineRule="auto"/>
              <w:jc w:val="right"/>
              <w:rPr>
                <w:rFonts w:eastAsia="Times New Roman" w:cs="Arial"/>
                <w:i/>
                <w:iCs/>
                <w:sz w:val="16"/>
                <w:szCs w:val="16"/>
                <w:lang w:eastAsia="nl-NL"/>
              </w:rPr>
            </w:pPr>
            <w:r w:rsidRPr="00A23689">
              <w:rPr>
                <w:rFonts w:eastAsia="Times New Roman" w:cs="Arial"/>
                <w:i/>
                <w:iCs/>
                <w:sz w:val="16"/>
                <w:szCs w:val="16"/>
                <w:lang w:eastAsia="nl-NL"/>
              </w:rPr>
              <w:t>-3.246,2</w:t>
            </w:r>
          </w:p>
        </w:tc>
        <w:tc>
          <w:tcPr>
            <w:tcW w:w="38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r>
      <w:tr w:rsidRPr="00A23689" w:rsidR="00A23689" w:rsidTr="004B759F">
        <w:trPr>
          <w:trHeight w:val="210"/>
        </w:trPr>
        <w:tc>
          <w:tcPr>
            <w:tcW w:w="250" w:type="pct"/>
            <w:tcBorders>
              <w:top w:val="nil"/>
              <w:left w:val="nil"/>
              <w:bottom w:val="nil"/>
              <w:right w:val="nil"/>
            </w:tcBorders>
            <w:shd w:val="clear" w:color="auto" w:fill="auto"/>
            <w:noWrap/>
            <w:hideMark/>
          </w:tcPr>
          <w:p w:rsidRPr="00A23689" w:rsidR="00A23689" w:rsidP="00A23689" w:rsidRDefault="00A23689">
            <w:pPr>
              <w:spacing w:after="0" w:line="240" w:lineRule="auto"/>
              <w:rPr>
                <w:rFonts w:eastAsia="Times New Roman" w:cs="Arial"/>
                <w:sz w:val="16"/>
                <w:szCs w:val="16"/>
                <w:lang w:eastAsia="nl-NL"/>
              </w:rPr>
            </w:pPr>
            <w:r w:rsidRPr="00A23689">
              <w:rPr>
                <w:rFonts w:eastAsia="Times New Roman" w:cs="Arial"/>
                <w:sz w:val="16"/>
                <w:szCs w:val="16"/>
                <w:lang w:eastAsia="nl-NL"/>
              </w:rPr>
              <w:t>A1</w:t>
            </w:r>
          </w:p>
        </w:tc>
        <w:tc>
          <w:tcPr>
            <w:tcW w:w="1824" w:type="pct"/>
            <w:tcBorders>
              <w:top w:val="nil"/>
              <w:left w:val="nil"/>
              <w:bottom w:val="nil"/>
              <w:right w:val="nil"/>
            </w:tcBorders>
            <w:shd w:val="clear" w:color="auto" w:fill="auto"/>
            <w:vAlign w:val="bottom"/>
            <w:hideMark/>
          </w:tcPr>
          <w:p w:rsidRPr="00A23689" w:rsidR="00A23689" w:rsidP="00A23689" w:rsidRDefault="00A23689">
            <w:pPr>
              <w:spacing w:after="0" w:line="240" w:lineRule="auto"/>
              <w:ind w:firstLine="160" w:firstLineChars="100"/>
              <w:rPr>
                <w:rFonts w:eastAsia="Times New Roman" w:cs="Arial"/>
                <w:sz w:val="16"/>
                <w:szCs w:val="16"/>
                <w:lang w:eastAsia="nl-NL"/>
              </w:rPr>
            </w:pPr>
            <w:r w:rsidRPr="00A23689">
              <w:rPr>
                <w:rFonts w:eastAsia="Times New Roman" w:cs="Arial"/>
                <w:sz w:val="16"/>
                <w:szCs w:val="16"/>
                <w:lang w:eastAsia="nl-NL"/>
              </w:rPr>
              <w:t xml:space="preserve">Rijksoverheid (incl. </w:t>
            </w:r>
            <w:proofErr w:type="spellStart"/>
            <w:r w:rsidRPr="00A23689">
              <w:rPr>
                <w:rFonts w:eastAsia="Times New Roman" w:cs="Arial"/>
                <w:sz w:val="16"/>
                <w:szCs w:val="16"/>
                <w:lang w:eastAsia="nl-NL"/>
              </w:rPr>
              <w:t>ZBO’s</w:t>
            </w:r>
            <w:proofErr w:type="spellEnd"/>
            <w:r w:rsidRPr="00A23689">
              <w:rPr>
                <w:rFonts w:eastAsia="Times New Roman" w:cs="Arial"/>
                <w:sz w:val="16"/>
                <w:szCs w:val="16"/>
                <w:lang w:eastAsia="nl-NL"/>
              </w:rPr>
              <w:t>)</w:t>
            </w:r>
          </w:p>
        </w:tc>
        <w:tc>
          <w:tcPr>
            <w:tcW w:w="443"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i/>
                <w:iCs/>
                <w:sz w:val="16"/>
                <w:szCs w:val="16"/>
                <w:lang w:eastAsia="nl-NL"/>
              </w:rPr>
            </w:pPr>
          </w:p>
        </w:tc>
        <w:tc>
          <w:tcPr>
            <w:tcW w:w="38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i/>
                <w:iCs/>
                <w:sz w:val="16"/>
                <w:szCs w:val="16"/>
                <w:lang w:eastAsia="nl-NL"/>
              </w:rPr>
            </w:pPr>
          </w:p>
        </w:tc>
        <w:tc>
          <w:tcPr>
            <w:tcW w:w="42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i/>
                <w:iCs/>
                <w:sz w:val="16"/>
                <w:szCs w:val="16"/>
                <w:lang w:eastAsia="nl-NL"/>
              </w:rPr>
            </w:pP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color w:val="000000"/>
                <w:sz w:val="16"/>
                <w:szCs w:val="16"/>
                <w:lang w:eastAsia="nl-NL"/>
              </w:rPr>
            </w:pPr>
            <w:r w:rsidRPr="00A23689">
              <w:rPr>
                <w:rFonts w:eastAsia="Times New Roman" w:cs="Arial"/>
                <w:color w:val="000000"/>
                <w:sz w:val="16"/>
                <w:szCs w:val="16"/>
                <w:lang w:eastAsia="nl-NL"/>
              </w:rPr>
              <w:t>-50,0</w:t>
            </w: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color w:val="000000"/>
                <w:sz w:val="16"/>
                <w:szCs w:val="16"/>
                <w:lang w:eastAsia="nl-NL"/>
              </w:rPr>
            </w:pPr>
            <w:r w:rsidRPr="00A23689">
              <w:rPr>
                <w:rFonts w:eastAsia="Times New Roman" w:cs="Arial"/>
                <w:color w:val="000000"/>
                <w:sz w:val="16"/>
                <w:szCs w:val="16"/>
                <w:lang w:eastAsia="nl-NL"/>
              </w:rPr>
              <w:t>-112,0</w:t>
            </w:r>
          </w:p>
        </w:tc>
        <w:tc>
          <w:tcPr>
            <w:tcW w:w="421" w:type="pct"/>
            <w:tcBorders>
              <w:top w:val="nil"/>
              <w:left w:val="nil"/>
              <w:bottom w:val="nil"/>
              <w:right w:val="single" w:color="auto" w:sz="4" w:space="0"/>
            </w:tcBorders>
            <w:shd w:val="clear" w:color="auto" w:fill="auto"/>
            <w:noWrap/>
            <w:vAlign w:val="bottom"/>
            <w:hideMark/>
          </w:tcPr>
          <w:p w:rsidRPr="00A23689" w:rsidR="00A23689" w:rsidP="00A23689" w:rsidRDefault="00A23689">
            <w:pPr>
              <w:spacing w:after="0" w:line="240" w:lineRule="auto"/>
              <w:jc w:val="right"/>
              <w:rPr>
                <w:rFonts w:eastAsia="Times New Roman" w:cs="Arial"/>
                <w:color w:val="000000"/>
                <w:sz w:val="16"/>
                <w:szCs w:val="16"/>
                <w:lang w:eastAsia="nl-NL"/>
              </w:rPr>
            </w:pPr>
            <w:r w:rsidRPr="00A23689">
              <w:rPr>
                <w:rFonts w:eastAsia="Times New Roman" w:cs="Arial"/>
                <w:color w:val="000000"/>
                <w:sz w:val="16"/>
                <w:szCs w:val="16"/>
                <w:lang w:eastAsia="nl-NL"/>
              </w:rPr>
              <w:t>-136,0</w:t>
            </w:r>
          </w:p>
        </w:tc>
        <w:tc>
          <w:tcPr>
            <w:tcW w:w="38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2018</w:t>
            </w:r>
          </w:p>
        </w:tc>
      </w:tr>
      <w:tr w:rsidRPr="00A23689" w:rsidR="00A23689" w:rsidTr="004B759F">
        <w:trPr>
          <w:trHeight w:val="210"/>
        </w:trPr>
        <w:tc>
          <w:tcPr>
            <w:tcW w:w="250" w:type="pct"/>
            <w:tcBorders>
              <w:top w:val="nil"/>
              <w:left w:val="nil"/>
              <w:bottom w:val="nil"/>
              <w:right w:val="nil"/>
            </w:tcBorders>
            <w:shd w:val="clear" w:color="auto" w:fill="auto"/>
            <w:hideMark/>
          </w:tcPr>
          <w:p w:rsidRPr="00A23689" w:rsidR="00A23689" w:rsidP="00A23689" w:rsidRDefault="00A23689">
            <w:pPr>
              <w:spacing w:after="0" w:line="240" w:lineRule="auto"/>
              <w:rPr>
                <w:rFonts w:eastAsia="Times New Roman" w:cs="Arial"/>
                <w:sz w:val="16"/>
                <w:szCs w:val="16"/>
                <w:lang w:eastAsia="nl-NL"/>
              </w:rPr>
            </w:pPr>
            <w:r w:rsidRPr="00A23689">
              <w:rPr>
                <w:rFonts w:eastAsia="Times New Roman" w:cs="Arial"/>
                <w:sz w:val="16"/>
                <w:szCs w:val="16"/>
                <w:lang w:eastAsia="nl-NL"/>
              </w:rPr>
              <w:t>G82</w:t>
            </w:r>
          </w:p>
        </w:tc>
        <w:tc>
          <w:tcPr>
            <w:tcW w:w="1824" w:type="pct"/>
            <w:tcBorders>
              <w:top w:val="nil"/>
              <w:left w:val="nil"/>
              <w:bottom w:val="nil"/>
              <w:right w:val="nil"/>
            </w:tcBorders>
            <w:shd w:val="clear" w:color="auto" w:fill="auto"/>
            <w:vAlign w:val="bottom"/>
            <w:hideMark/>
          </w:tcPr>
          <w:p w:rsidRPr="00A23689" w:rsidR="00A23689" w:rsidP="00A23689" w:rsidRDefault="00A23689">
            <w:pPr>
              <w:spacing w:after="0" w:line="240" w:lineRule="auto"/>
              <w:ind w:firstLine="160" w:firstLineChars="100"/>
              <w:rPr>
                <w:rFonts w:eastAsia="Times New Roman" w:cs="Arial"/>
                <w:sz w:val="16"/>
                <w:szCs w:val="16"/>
                <w:lang w:eastAsia="nl-NL"/>
              </w:rPr>
            </w:pPr>
            <w:r w:rsidRPr="00A23689">
              <w:rPr>
                <w:rFonts w:eastAsia="Times New Roman" w:cs="Arial"/>
                <w:sz w:val="16"/>
                <w:szCs w:val="16"/>
                <w:lang w:eastAsia="nl-NL"/>
              </w:rPr>
              <w:t>Doorberekenen kosten toezicht AFM/DNB</w:t>
            </w:r>
          </w:p>
        </w:tc>
        <w:tc>
          <w:tcPr>
            <w:tcW w:w="443"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color w:val="000000"/>
                <w:sz w:val="16"/>
                <w:szCs w:val="16"/>
                <w:lang w:eastAsia="nl-NL"/>
              </w:rPr>
            </w:pPr>
          </w:p>
        </w:tc>
        <w:tc>
          <w:tcPr>
            <w:tcW w:w="38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color w:val="000000"/>
                <w:sz w:val="16"/>
                <w:szCs w:val="16"/>
                <w:lang w:eastAsia="nl-NL"/>
              </w:rPr>
            </w:pPr>
          </w:p>
        </w:tc>
        <w:tc>
          <w:tcPr>
            <w:tcW w:w="42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color w:val="000000"/>
                <w:sz w:val="16"/>
                <w:szCs w:val="16"/>
                <w:lang w:eastAsia="nl-NL"/>
              </w:rPr>
            </w:pPr>
            <w:r w:rsidRPr="00A23689">
              <w:rPr>
                <w:rFonts w:eastAsia="Times New Roman" w:cs="Arial"/>
                <w:color w:val="000000"/>
                <w:sz w:val="16"/>
                <w:szCs w:val="16"/>
                <w:lang w:eastAsia="nl-NL"/>
              </w:rPr>
              <w:t>-38,0</w:t>
            </w: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color w:val="000000"/>
                <w:sz w:val="16"/>
                <w:szCs w:val="16"/>
                <w:lang w:eastAsia="nl-NL"/>
              </w:rPr>
            </w:pPr>
            <w:r w:rsidRPr="00A23689">
              <w:rPr>
                <w:rFonts w:eastAsia="Times New Roman" w:cs="Arial"/>
                <w:color w:val="000000"/>
                <w:sz w:val="16"/>
                <w:szCs w:val="16"/>
                <w:lang w:eastAsia="nl-NL"/>
              </w:rPr>
              <w:t>-38,0</w:t>
            </w: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color w:val="000000"/>
                <w:sz w:val="16"/>
                <w:szCs w:val="16"/>
                <w:lang w:eastAsia="nl-NL"/>
              </w:rPr>
            </w:pPr>
            <w:r w:rsidRPr="00A23689">
              <w:rPr>
                <w:rFonts w:eastAsia="Times New Roman" w:cs="Arial"/>
                <w:color w:val="000000"/>
                <w:sz w:val="16"/>
                <w:szCs w:val="16"/>
                <w:lang w:eastAsia="nl-NL"/>
              </w:rPr>
              <w:t>-38,0</w:t>
            </w:r>
          </w:p>
        </w:tc>
        <w:tc>
          <w:tcPr>
            <w:tcW w:w="421" w:type="pct"/>
            <w:tcBorders>
              <w:top w:val="nil"/>
              <w:left w:val="nil"/>
              <w:bottom w:val="nil"/>
              <w:right w:val="single" w:color="auto" w:sz="4" w:space="0"/>
            </w:tcBorders>
            <w:shd w:val="clear" w:color="auto" w:fill="auto"/>
            <w:noWrap/>
            <w:vAlign w:val="bottom"/>
            <w:hideMark/>
          </w:tcPr>
          <w:p w:rsidRPr="00A23689" w:rsidR="00A23689" w:rsidP="00A23689" w:rsidRDefault="00A23689">
            <w:pPr>
              <w:spacing w:after="0" w:line="240" w:lineRule="auto"/>
              <w:jc w:val="right"/>
              <w:rPr>
                <w:rFonts w:eastAsia="Times New Roman" w:cs="Arial"/>
                <w:color w:val="000000"/>
                <w:sz w:val="16"/>
                <w:szCs w:val="16"/>
                <w:lang w:eastAsia="nl-NL"/>
              </w:rPr>
            </w:pPr>
            <w:r w:rsidRPr="00A23689">
              <w:rPr>
                <w:rFonts w:eastAsia="Times New Roman" w:cs="Arial"/>
                <w:color w:val="000000"/>
                <w:sz w:val="16"/>
                <w:szCs w:val="16"/>
                <w:lang w:eastAsia="nl-NL"/>
              </w:rPr>
              <w:t>-38,0</w:t>
            </w:r>
          </w:p>
        </w:tc>
        <w:tc>
          <w:tcPr>
            <w:tcW w:w="38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r>
      <w:tr w:rsidRPr="00A23689" w:rsidR="00A23689" w:rsidTr="004B759F">
        <w:trPr>
          <w:trHeight w:val="210"/>
        </w:trPr>
        <w:tc>
          <w:tcPr>
            <w:tcW w:w="250" w:type="pct"/>
            <w:tcBorders>
              <w:top w:val="nil"/>
              <w:left w:val="nil"/>
              <w:bottom w:val="nil"/>
              <w:right w:val="nil"/>
            </w:tcBorders>
            <w:shd w:val="clear" w:color="auto" w:fill="auto"/>
            <w:noWrap/>
            <w:hideMark/>
          </w:tcPr>
          <w:p w:rsidRPr="00A23689" w:rsidR="00A23689" w:rsidP="00A23689" w:rsidRDefault="00A23689">
            <w:pPr>
              <w:spacing w:after="0" w:line="240" w:lineRule="auto"/>
              <w:rPr>
                <w:rFonts w:eastAsia="Times New Roman" w:cs="Arial"/>
                <w:sz w:val="16"/>
                <w:szCs w:val="16"/>
                <w:lang w:eastAsia="nl-NL"/>
              </w:rPr>
            </w:pPr>
            <w:r w:rsidRPr="00A23689">
              <w:rPr>
                <w:rFonts w:eastAsia="Times New Roman" w:cs="Arial"/>
                <w:sz w:val="16"/>
                <w:szCs w:val="16"/>
                <w:lang w:eastAsia="nl-NL"/>
              </w:rPr>
              <w:t>A10</w:t>
            </w:r>
          </w:p>
        </w:tc>
        <w:tc>
          <w:tcPr>
            <w:tcW w:w="1824" w:type="pct"/>
            <w:tcBorders>
              <w:top w:val="nil"/>
              <w:left w:val="nil"/>
              <w:bottom w:val="nil"/>
              <w:right w:val="nil"/>
            </w:tcBorders>
            <w:shd w:val="clear" w:color="auto" w:fill="auto"/>
            <w:vAlign w:val="bottom"/>
            <w:hideMark/>
          </w:tcPr>
          <w:p w:rsidRPr="00A23689" w:rsidR="00A23689" w:rsidP="00A23689" w:rsidRDefault="00A23689">
            <w:pPr>
              <w:spacing w:after="0" w:line="240" w:lineRule="auto"/>
              <w:ind w:firstLine="160" w:firstLineChars="100"/>
              <w:rPr>
                <w:rFonts w:eastAsia="Times New Roman" w:cs="Arial"/>
                <w:sz w:val="16"/>
                <w:szCs w:val="16"/>
                <w:lang w:eastAsia="nl-NL"/>
              </w:rPr>
            </w:pPr>
            <w:r w:rsidRPr="00A23689">
              <w:rPr>
                <w:rFonts w:eastAsia="Times New Roman" w:cs="Arial"/>
                <w:sz w:val="16"/>
                <w:szCs w:val="16"/>
                <w:lang w:eastAsia="nl-NL"/>
              </w:rPr>
              <w:t>Btw compensatiefonds</w:t>
            </w:r>
          </w:p>
        </w:tc>
        <w:tc>
          <w:tcPr>
            <w:tcW w:w="443"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38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1" w:type="pct"/>
            <w:tcBorders>
              <w:top w:val="nil"/>
              <w:left w:val="nil"/>
              <w:bottom w:val="nil"/>
              <w:right w:val="single" w:color="auto" w:sz="4" w:space="0"/>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r w:rsidRPr="00A23689">
              <w:rPr>
                <w:rFonts w:eastAsia="Times New Roman" w:cs="Arial"/>
                <w:sz w:val="16"/>
                <w:szCs w:val="16"/>
                <w:lang w:eastAsia="nl-NL"/>
              </w:rPr>
              <w:t> </w:t>
            </w:r>
          </w:p>
        </w:tc>
        <w:tc>
          <w:tcPr>
            <w:tcW w:w="38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r>
      <w:tr w:rsidRPr="00A23689" w:rsidR="00A23689" w:rsidTr="004B759F">
        <w:trPr>
          <w:trHeight w:val="210"/>
        </w:trPr>
        <w:tc>
          <w:tcPr>
            <w:tcW w:w="250" w:type="pct"/>
            <w:tcBorders>
              <w:top w:val="nil"/>
              <w:left w:val="nil"/>
              <w:bottom w:val="nil"/>
              <w:right w:val="nil"/>
            </w:tcBorders>
            <w:shd w:val="clear" w:color="auto" w:fill="auto"/>
            <w:noWrap/>
            <w:hideMark/>
          </w:tcPr>
          <w:p w:rsidRPr="00A23689" w:rsidR="00A23689" w:rsidP="00A23689" w:rsidRDefault="00A23689">
            <w:pPr>
              <w:spacing w:after="0" w:line="240" w:lineRule="auto"/>
              <w:rPr>
                <w:rFonts w:eastAsia="Times New Roman" w:cs="Arial"/>
                <w:sz w:val="16"/>
                <w:szCs w:val="16"/>
                <w:lang w:eastAsia="nl-NL"/>
              </w:rPr>
            </w:pPr>
          </w:p>
        </w:tc>
        <w:tc>
          <w:tcPr>
            <w:tcW w:w="1824" w:type="pct"/>
            <w:tcBorders>
              <w:top w:val="nil"/>
              <w:left w:val="nil"/>
              <w:bottom w:val="nil"/>
              <w:right w:val="nil"/>
            </w:tcBorders>
            <w:shd w:val="clear" w:color="auto" w:fill="auto"/>
            <w:vAlign w:val="bottom"/>
            <w:hideMark/>
          </w:tcPr>
          <w:p w:rsidRPr="00A23689" w:rsidR="00A23689" w:rsidP="00A23689" w:rsidRDefault="00A23689">
            <w:pPr>
              <w:spacing w:after="0" w:line="240" w:lineRule="auto"/>
              <w:ind w:firstLine="320" w:firstLineChars="200"/>
              <w:rPr>
                <w:rFonts w:eastAsia="Times New Roman" w:cs="Arial"/>
                <w:i/>
                <w:iCs/>
                <w:sz w:val="16"/>
                <w:szCs w:val="16"/>
                <w:lang w:eastAsia="nl-NL"/>
              </w:rPr>
            </w:pPr>
            <w:proofErr w:type="spellStart"/>
            <w:r w:rsidRPr="00A23689">
              <w:rPr>
                <w:rFonts w:eastAsia="Times New Roman" w:cs="Arial"/>
                <w:i/>
                <w:iCs/>
                <w:sz w:val="16"/>
                <w:szCs w:val="16"/>
                <w:lang w:eastAsia="nl-NL"/>
              </w:rPr>
              <w:t>wv</w:t>
            </w:r>
            <w:proofErr w:type="spellEnd"/>
            <w:r w:rsidRPr="00A23689">
              <w:rPr>
                <w:rFonts w:eastAsia="Times New Roman" w:cs="Arial"/>
                <w:i/>
                <w:iCs/>
                <w:sz w:val="16"/>
                <w:szCs w:val="16"/>
                <w:lang w:eastAsia="nl-NL"/>
              </w:rPr>
              <w:t xml:space="preserve"> taakstellende korting</w:t>
            </w:r>
          </w:p>
        </w:tc>
        <w:tc>
          <w:tcPr>
            <w:tcW w:w="443"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38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-350,0</w:t>
            </w: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-350,0</w:t>
            </w: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-350,0</w:t>
            </w:r>
          </w:p>
        </w:tc>
        <w:tc>
          <w:tcPr>
            <w:tcW w:w="421" w:type="pct"/>
            <w:tcBorders>
              <w:top w:val="nil"/>
              <w:left w:val="nil"/>
              <w:bottom w:val="nil"/>
              <w:right w:val="single" w:color="auto" w:sz="4" w:space="0"/>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-350,0</w:t>
            </w:r>
          </w:p>
        </w:tc>
        <w:tc>
          <w:tcPr>
            <w:tcW w:w="38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r>
      <w:tr w:rsidRPr="00A23689" w:rsidR="00A23689" w:rsidTr="004B759F">
        <w:trPr>
          <w:trHeight w:val="210"/>
        </w:trPr>
        <w:tc>
          <w:tcPr>
            <w:tcW w:w="250" w:type="pct"/>
            <w:tcBorders>
              <w:top w:val="nil"/>
              <w:left w:val="nil"/>
              <w:bottom w:val="nil"/>
              <w:right w:val="nil"/>
            </w:tcBorders>
            <w:shd w:val="clear" w:color="auto" w:fill="auto"/>
            <w:noWrap/>
            <w:hideMark/>
          </w:tcPr>
          <w:p w:rsidRPr="00A23689" w:rsidR="00A23689" w:rsidP="00A23689" w:rsidRDefault="00A23689">
            <w:pPr>
              <w:spacing w:after="0" w:line="240" w:lineRule="auto"/>
              <w:rPr>
                <w:rFonts w:eastAsia="Times New Roman" w:cs="Arial"/>
                <w:sz w:val="16"/>
                <w:szCs w:val="16"/>
                <w:lang w:eastAsia="nl-NL"/>
              </w:rPr>
            </w:pPr>
          </w:p>
        </w:tc>
        <w:tc>
          <w:tcPr>
            <w:tcW w:w="1824" w:type="pct"/>
            <w:tcBorders>
              <w:top w:val="nil"/>
              <w:left w:val="nil"/>
              <w:bottom w:val="nil"/>
              <w:right w:val="nil"/>
            </w:tcBorders>
            <w:shd w:val="clear" w:color="auto" w:fill="auto"/>
            <w:vAlign w:val="bottom"/>
            <w:hideMark/>
          </w:tcPr>
          <w:p w:rsidRPr="00A23689" w:rsidR="00A23689" w:rsidP="00A23689" w:rsidRDefault="00A23689">
            <w:pPr>
              <w:spacing w:after="0" w:line="240" w:lineRule="auto"/>
              <w:ind w:firstLine="320" w:firstLineChars="200"/>
              <w:rPr>
                <w:rFonts w:eastAsia="Times New Roman" w:cs="Arial"/>
                <w:i/>
                <w:iCs/>
                <w:sz w:val="16"/>
                <w:szCs w:val="16"/>
                <w:lang w:eastAsia="nl-NL"/>
              </w:rPr>
            </w:pPr>
            <w:proofErr w:type="spellStart"/>
            <w:r w:rsidRPr="00A23689">
              <w:rPr>
                <w:rFonts w:eastAsia="Times New Roman" w:cs="Arial"/>
                <w:i/>
                <w:iCs/>
                <w:sz w:val="16"/>
                <w:szCs w:val="16"/>
                <w:lang w:eastAsia="nl-NL"/>
              </w:rPr>
              <w:t>wv</w:t>
            </w:r>
            <w:proofErr w:type="spellEnd"/>
            <w:r w:rsidRPr="00A23689">
              <w:rPr>
                <w:rFonts w:eastAsia="Times New Roman" w:cs="Arial"/>
                <w:i/>
                <w:iCs/>
                <w:sz w:val="16"/>
                <w:szCs w:val="16"/>
                <w:lang w:eastAsia="nl-NL"/>
              </w:rPr>
              <w:t xml:space="preserve"> naar AP </w:t>
            </w:r>
            <w:proofErr w:type="spellStart"/>
            <w:r w:rsidRPr="00A23689">
              <w:rPr>
                <w:rFonts w:eastAsia="Times New Roman" w:cs="Arial"/>
                <w:i/>
                <w:iCs/>
                <w:sz w:val="16"/>
                <w:szCs w:val="16"/>
                <w:lang w:eastAsia="nl-NL"/>
              </w:rPr>
              <w:t>ivm</w:t>
            </w:r>
            <w:proofErr w:type="spellEnd"/>
            <w:r w:rsidRPr="00A23689">
              <w:rPr>
                <w:rFonts w:eastAsia="Times New Roman" w:cs="Arial"/>
                <w:i/>
                <w:iCs/>
                <w:sz w:val="16"/>
                <w:szCs w:val="16"/>
                <w:lang w:eastAsia="nl-NL"/>
              </w:rPr>
              <w:t xml:space="preserve"> brutering SPUKS</w:t>
            </w:r>
          </w:p>
        </w:tc>
        <w:tc>
          <w:tcPr>
            <w:tcW w:w="443"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38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-150,0</w:t>
            </w: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-150,0</w:t>
            </w: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-150,0</w:t>
            </w:r>
          </w:p>
        </w:tc>
        <w:tc>
          <w:tcPr>
            <w:tcW w:w="421" w:type="pct"/>
            <w:tcBorders>
              <w:top w:val="nil"/>
              <w:left w:val="nil"/>
              <w:bottom w:val="nil"/>
              <w:right w:val="single" w:color="auto" w:sz="4" w:space="0"/>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-150,0</w:t>
            </w:r>
          </w:p>
        </w:tc>
        <w:tc>
          <w:tcPr>
            <w:tcW w:w="38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r>
      <w:tr w:rsidRPr="00A23689" w:rsidR="00A23689" w:rsidTr="004B759F">
        <w:trPr>
          <w:trHeight w:val="210"/>
        </w:trPr>
        <w:tc>
          <w:tcPr>
            <w:tcW w:w="250" w:type="pct"/>
            <w:tcBorders>
              <w:top w:val="nil"/>
              <w:left w:val="nil"/>
              <w:bottom w:val="nil"/>
              <w:right w:val="nil"/>
            </w:tcBorders>
            <w:shd w:val="clear" w:color="auto" w:fill="auto"/>
            <w:noWrap/>
            <w:hideMark/>
          </w:tcPr>
          <w:p w:rsidRPr="00A23689" w:rsidR="00A23689" w:rsidP="00A23689" w:rsidRDefault="00A23689">
            <w:pPr>
              <w:spacing w:after="0" w:line="240" w:lineRule="auto"/>
              <w:rPr>
                <w:rFonts w:eastAsia="Times New Roman" w:cs="Arial"/>
                <w:sz w:val="16"/>
                <w:szCs w:val="16"/>
                <w:lang w:eastAsia="nl-NL"/>
              </w:rPr>
            </w:pPr>
          </w:p>
        </w:tc>
        <w:tc>
          <w:tcPr>
            <w:tcW w:w="1824" w:type="pct"/>
            <w:tcBorders>
              <w:top w:val="nil"/>
              <w:left w:val="nil"/>
              <w:bottom w:val="nil"/>
              <w:right w:val="nil"/>
            </w:tcBorders>
            <w:shd w:val="clear" w:color="auto" w:fill="auto"/>
            <w:vAlign w:val="bottom"/>
            <w:hideMark/>
          </w:tcPr>
          <w:p w:rsidRPr="00A23689" w:rsidR="00A23689" w:rsidP="00A23689" w:rsidRDefault="00A23689">
            <w:pPr>
              <w:spacing w:after="0" w:line="240" w:lineRule="auto"/>
              <w:ind w:firstLine="320" w:firstLineChars="200"/>
              <w:rPr>
                <w:rFonts w:eastAsia="Times New Roman" w:cs="Arial"/>
                <w:i/>
                <w:iCs/>
                <w:sz w:val="16"/>
                <w:szCs w:val="16"/>
                <w:lang w:eastAsia="nl-NL"/>
              </w:rPr>
            </w:pPr>
            <w:proofErr w:type="spellStart"/>
            <w:r w:rsidRPr="00A23689">
              <w:rPr>
                <w:rFonts w:eastAsia="Times New Roman" w:cs="Arial"/>
                <w:i/>
                <w:iCs/>
                <w:sz w:val="16"/>
                <w:szCs w:val="16"/>
                <w:lang w:eastAsia="nl-NL"/>
              </w:rPr>
              <w:t>wv</w:t>
            </w:r>
            <w:proofErr w:type="spellEnd"/>
            <w:r w:rsidRPr="00A23689">
              <w:rPr>
                <w:rFonts w:eastAsia="Times New Roman" w:cs="Arial"/>
                <w:i/>
                <w:iCs/>
                <w:sz w:val="16"/>
                <w:szCs w:val="16"/>
                <w:lang w:eastAsia="nl-NL"/>
              </w:rPr>
              <w:t xml:space="preserve"> overboeking naar GF</w:t>
            </w:r>
          </w:p>
        </w:tc>
        <w:tc>
          <w:tcPr>
            <w:tcW w:w="443"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38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-2.282,2</w:t>
            </w: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-2.282,1</w:t>
            </w: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-2.282,0</w:t>
            </w:r>
          </w:p>
        </w:tc>
        <w:tc>
          <w:tcPr>
            <w:tcW w:w="421" w:type="pct"/>
            <w:tcBorders>
              <w:top w:val="nil"/>
              <w:left w:val="nil"/>
              <w:bottom w:val="nil"/>
              <w:right w:val="single" w:color="auto" w:sz="4" w:space="0"/>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-2.282,0</w:t>
            </w:r>
          </w:p>
        </w:tc>
        <w:tc>
          <w:tcPr>
            <w:tcW w:w="38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r>
      <w:tr w:rsidRPr="00A23689" w:rsidR="00A23689" w:rsidTr="004B759F">
        <w:trPr>
          <w:trHeight w:val="210"/>
        </w:trPr>
        <w:tc>
          <w:tcPr>
            <w:tcW w:w="250" w:type="pct"/>
            <w:tcBorders>
              <w:top w:val="nil"/>
              <w:left w:val="nil"/>
              <w:bottom w:val="nil"/>
              <w:right w:val="nil"/>
            </w:tcBorders>
            <w:shd w:val="clear" w:color="auto" w:fill="auto"/>
            <w:noWrap/>
            <w:hideMark/>
          </w:tcPr>
          <w:p w:rsidRPr="00A23689" w:rsidR="00A23689" w:rsidP="00A23689" w:rsidRDefault="00A23689">
            <w:pPr>
              <w:spacing w:after="0" w:line="240" w:lineRule="auto"/>
              <w:rPr>
                <w:rFonts w:eastAsia="Times New Roman" w:cs="Arial"/>
                <w:sz w:val="16"/>
                <w:szCs w:val="16"/>
                <w:lang w:eastAsia="nl-NL"/>
              </w:rPr>
            </w:pPr>
          </w:p>
        </w:tc>
        <w:tc>
          <w:tcPr>
            <w:tcW w:w="1824" w:type="pct"/>
            <w:tcBorders>
              <w:top w:val="nil"/>
              <w:left w:val="nil"/>
              <w:bottom w:val="nil"/>
              <w:right w:val="nil"/>
            </w:tcBorders>
            <w:shd w:val="clear" w:color="auto" w:fill="auto"/>
            <w:vAlign w:val="bottom"/>
            <w:hideMark/>
          </w:tcPr>
          <w:p w:rsidRPr="00A23689" w:rsidR="00A23689" w:rsidP="00A23689" w:rsidRDefault="00A23689">
            <w:pPr>
              <w:spacing w:after="0" w:line="240" w:lineRule="auto"/>
              <w:ind w:firstLine="320" w:firstLineChars="200"/>
              <w:rPr>
                <w:rFonts w:eastAsia="Times New Roman" w:cs="Arial"/>
                <w:i/>
                <w:iCs/>
                <w:sz w:val="16"/>
                <w:szCs w:val="16"/>
                <w:lang w:eastAsia="nl-NL"/>
              </w:rPr>
            </w:pPr>
            <w:proofErr w:type="spellStart"/>
            <w:r w:rsidRPr="00A23689">
              <w:rPr>
                <w:rFonts w:eastAsia="Times New Roman" w:cs="Arial"/>
                <w:i/>
                <w:iCs/>
                <w:sz w:val="16"/>
                <w:szCs w:val="16"/>
                <w:lang w:eastAsia="nl-NL"/>
              </w:rPr>
              <w:t>wv</w:t>
            </w:r>
            <w:proofErr w:type="spellEnd"/>
            <w:r w:rsidRPr="00A23689">
              <w:rPr>
                <w:rFonts w:eastAsia="Times New Roman" w:cs="Arial"/>
                <w:i/>
                <w:iCs/>
                <w:sz w:val="16"/>
                <w:szCs w:val="16"/>
                <w:lang w:eastAsia="nl-NL"/>
              </w:rPr>
              <w:t xml:space="preserve"> overboeking naar PF</w:t>
            </w:r>
          </w:p>
        </w:tc>
        <w:tc>
          <w:tcPr>
            <w:tcW w:w="443"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38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-297,3</w:t>
            </w: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-297,3</w:t>
            </w: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-297,3</w:t>
            </w:r>
          </w:p>
        </w:tc>
        <w:tc>
          <w:tcPr>
            <w:tcW w:w="421" w:type="pct"/>
            <w:tcBorders>
              <w:top w:val="nil"/>
              <w:left w:val="nil"/>
              <w:bottom w:val="nil"/>
              <w:right w:val="single" w:color="auto" w:sz="4" w:space="0"/>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-297,3</w:t>
            </w:r>
          </w:p>
        </w:tc>
        <w:tc>
          <w:tcPr>
            <w:tcW w:w="38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r>
      <w:tr w:rsidRPr="00A23689" w:rsidR="00A23689" w:rsidTr="004B759F">
        <w:trPr>
          <w:trHeight w:val="210"/>
        </w:trPr>
        <w:tc>
          <w:tcPr>
            <w:tcW w:w="250" w:type="pct"/>
            <w:tcBorders>
              <w:top w:val="nil"/>
              <w:left w:val="nil"/>
              <w:bottom w:val="nil"/>
              <w:right w:val="nil"/>
            </w:tcBorders>
            <w:shd w:val="clear" w:color="auto" w:fill="auto"/>
            <w:noWrap/>
            <w:hideMark/>
          </w:tcPr>
          <w:p w:rsidRPr="00A23689" w:rsidR="00A23689" w:rsidP="00A23689" w:rsidRDefault="00A23689">
            <w:pPr>
              <w:spacing w:after="0" w:line="240" w:lineRule="auto"/>
              <w:rPr>
                <w:rFonts w:eastAsia="Times New Roman" w:cs="Arial"/>
                <w:sz w:val="16"/>
                <w:szCs w:val="16"/>
                <w:lang w:eastAsia="nl-NL"/>
              </w:rPr>
            </w:pPr>
            <w:r w:rsidRPr="00A23689">
              <w:rPr>
                <w:rFonts w:eastAsia="Times New Roman" w:cs="Arial"/>
                <w:sz w:val="16"/>
                <w:szCs w:val="16"/>
                <w:lang w:eastAsia="nl-NL"/>
              </w:rPr>
              <w:t>I93</w:t>
            </w:r>
          </w:p>
        </w:tc>
        <w:tc>
          <w:tcPr>
            <w:tcW w:w="1824" w:type="pct"/>
            <w:tcBorders>
              <w:top w:val="nil"/>
              <w:left w:val="nil"/>
              <w:bottom w:val="nil"/>
              <w:right w:val="nil"/>
            </w:tcBorders>
            <w:shd w:val="clear" w:color="auto" w:fill="auto"/>
            <w:vAlign w:val="bottom"/>
            <w:hideMark/>
          </w:tcPr>
          <w:p w:rsidRPr="00A23689" w:rsidR="00A23689" w:rsidP="00A23689" w:rsidRDefault="00A23689">
            <w:pPr>
              <w:spacing w:after="0" w:line="240" w:lineRule="auto"/>
              <w:ind w:firstLine="160" w:firstLineChars="100"/>
              <w:rPr>
                <w:rFonts w:eastAsia="Times New Roman" w:cs="Arial"/>
                <w:sz w:val="16"/>
                <w:szCs w:val="16"/>
                <w:lang w:eastAsia="nl-NL"/>
              </w:rPr>
            </w:pPr>
            <w:r w:rsidRPr="00A23689">
              <w:rPr>
                <w:rFonts w:eastAsia="Times New Roman" w:cs="Arial"/>
                <w:sz w:val="16"/>
                <w:szCs w:val="16"/>
                <w:lang w:eastAsia="nl-NL"/>
              </w:rPr>
              <w:t>Belasting- en invorderingsrente</w:t>
            </w:r>
          </w:p>
        </w:tc>
        <w:tc>
          <w:tcPr>
            <w:tcW w:w="443"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38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2,0</w:t>
            </w:r>
          </w:p>
        </w:tc>
        <w:tc>
          <w:tcPr>
            <w:tcW w:w="42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3,0</w:t>
            </w: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5,0</w:t>
            </w: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6,0</w:t>
            </w:r>
          </w:p>
        </w:tc>
        <w:tc>
          <w:tcPr>
            <w:tcW w:w="421" w:type="pct"/>
            <w:tcBorders>
              <w:top w:val="nil"/>
              <w:left w:val="nil"/>
              <w:bottom w:val="nil"/>
              <w:right w:val="single" w:color="auto" w:sz="4" w:space="0"/>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7,0</w:t>
            </w:r>
          </w:p>
        </w:tc>
        <w:tc>
          <w:tcPr>
            <w:tcW w:w="38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2018</w:t>
            </w:r>
          </w:p>
        </w:tc>
      </w:tr>
      <w:tr w:rsidRPr="00A23689" w:rsidR="00A23689" w:rsidTr="004B759F">
        <w:trPr>
          <w:trHeight w:val="210"/>
        </w:trPr>
        <w:tc>
          <w:tcPr>
            <w:tcW w:w="250" w:type="pct"/>
            <w:tcBorders>
              <w:top w:val="nil"/>
              <w:left w:val="nil"/>
              <w:bottom w:val="nil"/>
              <w:right w:val="nil"/>
            </w:tcBorders>
            <w:shd w:val="clear" w:color="auto" w:fill="auto"/>
            <w:noWrap/>
            <w:hideMark/>
          </w:tcPr>
          <w:p w:rsidRPr="00A23689" w:rsidR="00A23689" w:rsidP="00A23689" w:rsidRDefault="00A23689">
            <w:pPr>
              <w:spacing w:after="0" w:line="240" w:lineRule="auto"/>
              <w:rPr>
                <w:rFonts w:eastAsia="Times New Roman" w:cs="Arial"/>
                <w:sz w:val="16"/>
                <w:szCs w:val="16"/>
                <w:lang w:eastAsia="nl-NL"/>
              </w:rPr>
            </w:pPr>
          </w:p>
        </w:tc>
        <w:tc>
          <w:tcPr>
            <w:tcW w:w="1824" w:type="pct"/>
            <w:tcBorders>
              <w:top w:val="nil"/>
              <w:left w:val="nil"/>
              <w:bottom w:val="nil"/>
              <w:right w:val="nil"/>
            </w:tcBorders>
            <w:shd w:val="clear" w:color="auto" w:fill="auto"/>
            <w:vAlign w:val="bottom"/>
            <w:hideMark/>
          </w:tcPr>
          <w:p w:rsidRPr="00A23689" w:rsidR="00A23689" w:rsidP="00A23689" w:rsidRDefault="00A23689">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38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1" w:type="pct"/>
            <w:tcBorders>
              <w:top w:val="nil"/>
              <w:left w:val="nil"/>
              <w:bottom w:val="nil"/>
              <w:right w:val="single" w:color="auto" w:sz="4" w:space="0"/>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r w:rsidRPr="00A23689">
              <w:rPr>
                <w:rFonts w:eastAsia="Times New Roman" w:cs="Arial"/>
                <w:sz w:val="16"/>
                <w:szCs w:val="16"/>
                <w:lang w:eastAsia="nl-NL"/>
              </w:rPr>
              <w:t> </w:t>
            </w:r>
          </w:p>
        </w:tc>
        <w:tc>
          <w:tcPr>
            <w:tcW w:w="38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r>
      <w:tr w:rsidRPr="00A23689" w:rsidR="00A23689" w:rsidTr="004B759F">
        <w:trPr>
          <w:trHeight w:val="210"/>
        </w:trPr>
        <w:tc>
          <w:tcPr>
            <w:tcW w:w="250" w:type="pct"/>
            <w:tcBorders>
              <w:top w:val="nil"/>
              <w:left w:val="nil"/>
              <w:bottom w:val="nil"/>
              <w:right w:val="nil"/>
            </w:tcBorders>
            <w:shd w:val="clear" w:color="auto" w:fill="auto"/>
            <w:noWrap/>
            <w:hideMark/>
          </w:tcPr>
          <w:p w:rsidRPr="00A23689" w:rsidR="00A23689" w:rsidP="00A23689" w:rsidRDefault="00A23689">
            <w:pPr>
              <w:spacing w:after="0" w:line="240" w:lineRule="auto"/>
              <w:rPr>
                <w:rFonts w:eastAsia="Times New Roman" w:cs="Arial"/>
                <w:sz w:val="16"/>
                <w:szCs w:val="16"/>
                <w:lang w:eastAsia="nl-NL"/>
              </w:rPr>
            </w:pPr>
          </w:p>
        </w:tc>
        <w:tc>
          <w:tcPr>
            <w:tcW w:w="1824"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i/>
                <w:iCs/>
                <w:sz w:val="16"/>
                <w:szCs w:val="16"/>
                <w:lang w:eastAsia="nl-NL"/>
              </w:rPr>
            </w:pPr>
            <w:r w:rsidRPr="00A23689">
              <w:rPr>
                <w:rFonts w:eastAsia="Times New Roman" w:cs="Arial"/>
                <w:i/>
                <w:iCs/>
                <w:sz w:val="16"/>
                <w:szCs w:val="16"/>
                <w:lang w:eastAsia="nl-NL"/>
              </w:rPr>
              <w:t>Herverkaveling</w:t>
            </w:r>
          </w:p>
        </w:tc>
        <w:tc>
          <w:tcPr>
            <w:tcW w:w="443"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i/>
                <w:iCs/>
                <w:sz w:val="16"/>
                <w:szCs w:val="16"/>
                <w:lang w:eastAsia="nl-NL"/>
              </w:rPr>
            </w:pPr>
            <w:r w:rsidRPr="00A23689">
              <w:rPr>
                <w:rFonts w:eastAsia="Times New Roman" w:cs="Arial"/>
                <w:i/>
                <w:iCs/>
                <w:sz w:val="16"/>
                <w:szCs w:val="16"/>
                <w:lang w:eastAsia="nl-NL"/>
              </w:rPr>
              <w:t>-86,8</w:t>
            </w:r>
          </w:p>
        </w:tc>
        <w:tc>
          <w:tcPr>
            <w:tcW w:w="38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i/>
                <w:iCs/>
                <w:sz w:val="16"/>
                <w:szCs w:val="16"/>
                <w:lang w:eastAsia="nl-NL"/>
              </w:rPr>
            </w:pPr>
            <w:r w:rsidRPr="00A23689">
              <w:rPr>
                <w:rFonts w:eastAsia="Times New Roman" w:cs="Arial"/>
                <w:i/>
                <w:iCs/>
                <w:sz w:val="16"/>
                <w:szCs w:val="16"/>
                <w:lang w:eastAsia="nl-NL"/>
              </w:rPr>
              <w:t>-85,4</w:t>
            </w:r>
          </w:p>
        </w:tc>
        <w:tc>
          <w:tcPr>
            <w:tcW w:w="42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i/>
                <w:iCs/>
                <w:sz w:val="16"/>
                <w:szCs w:val="16"/>
                <w:lang w:eastAsia="nl-NL"/>
              </w:rPr>
            </w:pPr>
            <w:r w:rsidRPr="00A23689">
              <w:rPr>
                <w:rFonts w:eastAsia="Times New Roman" w:cs="Arial"/>
                <w:i/>
                <w:iCs/>
                <w:sz w:val="16"/>
                <w:szCs w:val="16"/>
                <w:lang w:eastAsia="nl-NL"/>
              </w:rPr>
              <w:t>-84,7</w:t>
            </w: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i/>
                <w:iCs/>
                <w:sz w:val="16"/>
                <w:szCs w:val="16"/>
                <w:lang w:eastAsia="nl-NL"/>
              </w:rPr>
            </w:pPr>
            <w:r w:rsidRPr="00A23689">
              <w:rPr>
                <w:rFonts w:eastAsia="Times New Roman" w:cs="Arial"/>
                <w:i/>
                <w:iCs/>
                <w:sz w:val="16"/>
                <w:szCs w:val="16"/>
                <w:lang w:eastAsia="nl-NL"/>
              </w:rPr>
              <w:t>-84,3</w:t>
            </w: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i/>
                <w:iCs/>
                <w:sz w:val="16"/>
                <w:szCs w:val="16"/>
                <w:lang w:eastAsia="nl-NL"/>
              </w:rPr>
            </w:pPr>
            <w:r w:rsidRPr="00A23689">
              <w:rPr>
                <w:rFonts w:eastAsia="Times New Roman" w:cs="Arial"/>
                <w:i/>
                <w:iCs/>
                <w:sz w:val="16"/>
                <w:szCs w:val="16"/>
                <w:lang w:eastAsia="nl-NL"/>
              </w:rPr>
              <w:t>-83,9</w:t>
            </w:r>
          </w:p>
        </w:tc>
        <w:tc>
          <w:tcPr>
            <w:tcW w:w="421" w:type="pct"/>
            <w:tcBorders>
              <w:top w:val="nil"/>
              <w:left w:val="nil"/>
              <w:bottom w:val="nil"/>
              <w:right w:val="single" w:color="auto" w:sz="4" w:space="0"/>
            </w:tcBorders>
            <w:shd w:val="clear" w:color="auto" w:fill="auto"/>
            <w:noWrap/>
            <w:vAlign w:val="bottom"/>
            <w:hideMark/>
          </w:tcPr>
          <w:p w:rsidRPr="00A23689" w:rsidR="00A23689" w:rsidP="00A23689" w:rsidRDefault="00A23689">
            <w:pPr>
              <w:spacing w:after="0" w:line="240" w:lineRule="auto"/>
              <w:jc w:val="right"/>
              <w:rPr>
                <w:rFonts w:eastAsia="Times New Roman" w:cs="Arial"/>
                <w:i/>
                <w:iCs/>
                <w:sz w:val="16"/>
                <w:szCs w:val="16"/>
                <w:lang w:eastAsia="nl-NL"/>
              </w:rPr>
            </w:pPr>
            <w:r w:rsidRPr="00A23689">
              <w:rPr>
                <w:rFonts w:eastAsia="Times New Roman" w:cs="Arial"/>
                <w:i/>
                <w:iCs/>
                <w:sz w:val="16"/>
                <w:szCs w:val="16"/>
                <w:lang w:eastAsia="nl-NL"/>
              </w:rPr>
              <w:t>-83,6</w:t>
            </w:r>
          </w:p>
        </w:tc>
        <w:tc>
          <w:tcPr>
            <w:tcW w:w="38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r>
      <w:tr w:rsidRPr="00A23689" w:rsidR="00A23689" w:rsidTr="004B759F">
        <w:trPr>
          <w:trHeight w:val="210"/>
        </w:trPr>
        <w:tc>
          <w:tcPr>
            <w:tcW w:w="250" w:type="pct"/>
            <w:tcBorders>
              <w:top w:val="nil"/>
              <w:left w:val="nil"/>
              <w:bottom w:val="nil"/>
              <w:right w:val="nil"/>
            </w:tcBorders>
            <w:shd w:val="clear" w:color="auto" w:fill="auto"/>
            <w:noWrap/>
            <w:hideMark/>
          </w:tcPr>
          <w:p w:rsidRPr="00A23689" w:rsidR="00A23689" w:rsidP="00A23689" w:rsidRDefault="00A23689">
            <w:pPr>
              <w:spacing w:after="0" w:line="240" w:lineRule="auto"/>
              <w:rPr>
                <w:rFonts w:eastAsia="Times New Roman" w:cs="Arial"/>
                <w:color w:val="FF0000"/>
                <w:sz w:val="16"/>
                <w:szCs w:val="16"/>
                <w:lang w:eastAsia="nl-NL"/>
              </w:rPr>
            </w:pPr>
          </w:p>
        </w:tc>
        <w:tc>
          <w:tcPr>
            <w:tcW w:w="1824"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ind w:firstLine="160" w:firstLineChars="100"/>
              <w:rPr>
                <w:rFonts w:eastAsia="Times New Roman" w:cs="Arial"/>
                <w:sz w:val="16"/>
                <w:szCs w:val="16"/>
                <w:lang w:eastAsia="nl-NL"/>
              </w:rPr>
            </w:pPr>
            <w:r w:rsidRPr="00A23689">
              <w:rPr>
                <w:rFonts w:eastAsia="Times New Roman" w:cs="Arial"/>
                <w:sz w:val="16"/>
                <w:szCs w:val="16"/>
                <w:lang w:eastAsia="nl-NL"/>
              </w:rPr>
              <w:t>Van Financiën naar W&amp;R</w:t>
            </w:r>
          </w:p>
        </w:tc>
        <w:tc>
          <w:tcPr>
            <w:tcW w:w="443"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-84,3</w:t>
            </w:r>
          </w:p>
        </w:tc>
        <w:tc>
          <w:tcPr>
            <w:tcW w:w="38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-82,9</w:t>
            </w:r>
          </w:p>
        </w:tc>
        <w:tc>
          <w:tcPr>
            <w:tcW w:w="42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-82,2</w:t>
            </w: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-82,2</w:t>
            </w: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-82,1</w:t>
            </w:r>
          </w:p>
        </w:tc>
        <w:tc>
          <w:tcPr>
            <w:tcW w:w="421" w:type="pct"/>
            <w:tcBorders>
              <w:top w:val="nil"/>
              <w:left w:val="nil"/>
              <w:bottom w:val="nil"/>
              <w:right w:val="single" w:color="auto" w:sz="4" w:space="0"/>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-82,1</w:t>
            </w:r>
          </w:p>
        </w:tc>
        <w:tc>
          <w:tcPr>
            <w:tcW w:w="38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color w:val="FF0000"/>
                <w:sz w:val="16"/>
                <w:szCs w:val="16"/>
                <w:lang w:eastAsia="nl-NL"/>
              </w:rPr>
            </w:pPr>
          </w:p>
        </w:tc>
      </w:tr>
      <w:tr w:rsidRPr="00A23689" w:rsidR="00A23689" w:rsidTr="004B759F">
        <w:trPr>
          <w:trHeight w:val="210"/>
        </w:trPr>
        <w:tc>
          <w:tcPr>
            <w:tcW w:w="250" w:type="pct"/>
            <w:tcBorders>
              <w:top w:val="nil"/>
              <w:left w:val="nil"/>
              <w:bottom w:val="nil"/>
              <w:right w:val="nil"/>
            </w:tcBorders>
            <w:shd w:val="clear" w:color="auto" w:fill="auto"/>
            <w:noWrap/>
            <w:hideMark/>
          </w:tcPr>
          <w:p w:rsidRPr="00A23689" w:rsidR="00A23689" w:rsidP="00A23689" w:rsidRDefault="00A23689">
            <w:pPr>
              <w:spacing w:after="0" w:line="240" w:lineRule="auto"/>
              <w:rPr>
                <w:rFonts w:eastAsia="Times New Roman" w:cs="Arial"/>
                <w:color w:val="FF0000"/>
                <w:sz w:val="16"/>
                <w:szCs w:val="16"/>
                <w:lang w:eastAsia="nl-NL"/>
              </w:rPr>
            </w:pPr>
          </w:p>
        </w:tc>
        <w:tc>
          <w:tcPr>
            <w:tcW w:w="1824"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ind w:firstLine="160" w:firstLineChars="100"/>
              <w:rPr>
                <w:rFonts w:eastAsia="Times New Roman" w:cs="Arial"/>
                <w:sz w:val="16"/>
                <w:szCs w:val="16"/>
                <w:lang w:eastAsia="nl-NL"/>
              </w:rPr>
            </w:pPr>
            <w:r w:rsidRPr="00A23689">
              <w:rPr>
                <w:rFonts w:eastAsia="Times New Roman" w:cs="Arial"/>
                <w:sz w:val="16"/>
                <w:szCs w:val="16"/>
                <w:lang w:eastAsia="nl-NL"/>
              </w:rPr>
              <w:t xml:space="preserve">Van Financiën </w:t>
            </w:r>
            <w:r w:rsidR="009E3CA4">
              <w:rPr>
                <w:rFonts w:eastAsia="Times New Roman" w:cs="Arial"/>
                <w:sz w:val="16"/>
                <w:szCs w:val="16"/>
                <w:lang w:eastAsia="nl-NL"/>
              </w:rPr>
              <w:t xml:space="preserve">naar </w:t>
            </w:r>
            <w:r w:rsidRPr="00A23689">
              <w:rPr>
                <w:rFonts w:eastAsia="Times New Roman" w:cs="Arial"/>
                <w:sz w:val="16"/>
                <w:szCs w:val="16"/>
                <w:lang w:eastAsia="nl-NL"/>
              </w:rPr>
              <w:t>BZK</w:t>
            </w:r>
          </w:p>
        </w:tc>
        <w:tc>
          <w:tcPr>
            <w:tcW w:w="443"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-2,5</w:t>
            </w:r>
          </w:p>
        </w:tc>
        <w:tc>
          <w:tcPr>
            <w:tcW w:w="38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-2,5</w:t>
            </w:r>
          </w:p>
        </w:tc>
        <w:tc>
          <w:tcPr>
            <w:tcW w:w="42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-2,5</w:t>
            </w: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-2,1</w:t>
            </w: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-1,7</w:t>
            </w:r>
          </w:p>
        </w:tc>
        <w:tc>
          <w:tcPr>
            <w:tcW w:w="421" w:type="pct"/>
            <w:tcBorders>
              <w:top w:val="nil"/>
              <w:left w:val="nil"/>
              <w:bottom w:val="nil"/>
              <w:right w:val="single" w:color="auto" w:sz="4" w:space="0"/>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-1,5</w:t>
            </w:r>
          </w:p>
        </w:tc>
        <w:tc>
          <w:tcPr>
            <w:tcW w:w="38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color w:val="FF0000"/>
                <w:sz w:val="16"/>
                <w:szCs w:val="16"/>
                <w:lang w:eastAsia="nl-NL"/>
              </w:rPr>
            </w:pPr>
          </w:p>
        </w:tc>
      </w:tr>
      <w:tr w:rsidRPr="00A23689" w:rsidR="00A23689" w:rsidTr="004B759F">
        <w:trPr>
          <w:trHeight w:val="210"/>
        </w:trPr>
        <w:tc>
          <w:tcPr>
            <w:tcW w:w="250" w:type="pct"/>
            <w:tcBorders>
              <w:top w:val="nil"/>
              <w:left w:val="nil"/>
              <w:bottom w:val="nil"/>
              <w:right w:val="nil"/>
            </w:tcBorders>
            <w:shd w:val="clear" w:color="auto" w:fill="auto"/>
            <w:noWrap/>
            <w:hideMark/>
          </w:tcPr>
          <w:p w:rsidRPr="00A23689" w:rsidR="00A23689" w:rsidP="00A23689" w:rsidRDefault="00A23689">
            <w:pPr>
              <w:spacing w:after="0" w:line="240" w:lineRule="auto"/>
              <w:rPr>
                <w:rFonts w:eastAsia="Times New Roman" w:cs="Arial"/>
                <w:sz w:val="16"/>
                <w:szCs w:val="16"/>
                <w:lang w:eastAsia="nl-NL"/>
              </w:rPr>
            </w:pPr>
          </w:p>
        </w:tc>
        <w:tc>
          <w:tcPr>
            <w:tcW w:w="1824"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i/>
                <w:iCs/>
                <w:sz w:val="16"/>
                <w:szCs w:val="16"/>
                <w:lang w:eastAsia="nl-NL"/>
              </w:rPr>
            </w:pPr>
          </w:p>
        </w:tc>
        <w:tc>
          <w:tcPr>
            <w:tcW w:w="38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i/>
                <w:iCs/>
                <w:sz w:val="16"/>
                <w:szCs w:val="16"/>
                <w:lang w:eastAsia="nl-NL"/>
              </w:rPr>
            </w:pPr>
          </w:p>
        </w:tc>
        <w:tc>
          <w:tcPr>
            <w:tcW w:w="42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i/>
                <w:iCs/>
                <w:sz w:val="16"/>
                <w:szCs w:val="16"/>
                <w:lang w:eastAsia="nl-NL"/>
              </w:rPr>
            </w:pP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1" w:type="pct"/>
            <w:tcBorders>
              <w:top w:val="nil"/>
              <w:left w:val="nil"/>
              <w:bottom w:val="nil"/>
              <w:right w:val="single" w:color="auto" w:sz="4" w:space="0"/>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r w:rsidRPr="00A23689">
              <w:rPr>
                <w:rFonts w:eastAsia="Times New Roman" w:cs="Arial"/>
                <w:sz w:val="16"/>
                <w:szCs w:val="16"/>
                <w:lang w:eastAsia="nl-NL"/>
              </w:rPr>
              <w:t> </w:t>
            </w:r>
          </w:p>
        </w:tc>
        <w:tc>
          <w:tcPr>
            <w:tcW w:w="38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r>
      <w:tr w:rsidRPr="00A23689" w:rsidR="00A23689" w:rsidTr="004B759F">
        <w:trPr>
          <w:trHeight w:val="210"/>
        </w:trPr>
        <w:tc>
          <w:tcPr>
            <w:tcW w:w="250"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1824"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i/>
                <w:iCs/>
                <w:sz w:val="16"/>
                <w:szCs w:val="16"/>
                <w:lang w:eastAsia="nl-NL"/>
              </w:rPr>
            </w:pPr>
            <w:r w:rsidRPr="00A23689">
              <w:rPr>
                <w:rFonts w:eastAsia="Times New Roman" w:cs="Arial"/>
                <w:i/>
                <w:iCs/>
                <w:sz w:val="16"/>
                <w:szCs w:val="16"/>
                <w:lang w:eastAsia="nl-NL"/>
              </w:rPr>
              <w:t>Overig</w:t>
            </w:r>
          </w:p>
        </w:tc>
        <w:tc>
          <w:tcPr>
            <w:tcW w:w="443"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0,0</w:t>
            </w:r>
          </w:p>
        </w:tc>
        <w:tc>
          <w:tcPr>
            <w:tcW w:w="38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91,0</w:t>
            </w:r>
          </w:p>
        </w:tc>
        <w:tc>
          <w:tcPr>
            <w:tcW w:w="42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83,0</w:t>
            </w: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71,0</w:t>
            </w: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61,0</w:t>
            </w:r>
          </w:p>
        </w:tc>
        <w:tc>
          <w:tcPr>
            <w:tcW w:w="421"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388" w:type="pct"/>
            <w:tcBorders>
              <w:top w:val="nil"/>
              <w:left w:val="single" w:color="auto" w:sz="4" w:space="0"/>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r w:rsidRPr="00A23689">
              <w:rPr>
                <w:rFonts w:eastAsia="Times New Roman" w:cs="Arial"/>
                <w:sz w:val="16"/>
                <w:szCs w:val="16"/>
                <w:lang w:eastAsia="nl-NL"/>
              </w:rPr>
              <w:t> </w:t>
            </w:r>
          </w:p>
        </w:tc>
      </w:tr>
      <w:tr w:rsidRPr="00A23689" w:rsidR="00A23689" w:rsidTr="004B759F">
        <w:trPr>
          <w:trHeight w:val="420"/>
        </w:trPr>
        <w:tc>
          <w:tcPr>
            <w:tcW w:w="250"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1824" w:type="pct"/>
            <w:tcBorders>
              <w:top w:val="nil"/>
              <w:left w:val="nil"/>
              <w:bottom w:val="nil"/>
              <w:right w:val="nil"/>
            </w:tcBorders>
            <w:shd w:val="clear" w:color="auto" w:fill="auto"/>
            <w:vAlign w:val="bottom"/>
            <w:hideMark/>
          </w:tcPr>
          <w:p w:rsidRPr="00A23689" w:rsidR="00A23689" w:rsidP="00A23689" w:rsidRDefault="00A23689">
            <w:pPr>
              <w:spacing w:after="0" w:line="240" w:lineRule="auto"/>
              <w:ind w:firstLine="160" w:firstLineChars="100"/>
              <w:rPr>
                <w:rFonts w:eastAsia="Times New Roman" w:cs="Arial"/>
                <w:sz w:val="16"/>
                <w:szCs w:val="16"/>
                <w:lang w:eastAsia="nl-NL"/>
              </w:rPr>
            </w:pPr>
            <w:r w:rsidRPr="00A23689">
              <w:rPr>
                <w:rFonts w:eastAsia="Times New Roman" w:cs="Arial"/>
                <w:sz w:val="16"/>
                <w:szCs w:val="16"/>
                <w:lang w:eastAsia="nl-NL"/>
              </w:rPr>
              <w:t>ING back-up faciliteit (door bijstelling Eurokoers ($))</w:t>
            </w:r>
          </w:p>
        </w:tc>
        <w:tc>
          <w:tcPr>
            <w:tcW w:w="443"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38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91,0</w:t>
            </w:r>
          </w:p>
        </w:tc>
        <w:tc>
          <w:tcPr>
            <w:tcW w:w="42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83,0</w:t>
            </w: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71,0</w:t>
            </w: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61,0</w:t>
            </w:r>
          </w:p>
        </w:tc>
        <w:tc>
          <w:tcPr>
            <w:tcW w:w="421"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388" w:type="pct"/>
            <w:tcBorders>
              <w:top w:val="nil"/>
              <w:left w:val="single" w:color="auto" w:sz="4" w:space="0"/>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r w:rsidRPr="00A23689">
              <w:rPr>
                <w:rFonts w:eastAsia="Times New Roman" w:cs="Arial"/>
                <w:sz w:val="16"/>
                <w:szCs w:val="16"/>
                <w:lang w:eastAsia="nl-NL"/>
              </w:rPr>
              <w:t> </w:t>
            </w:r>
          </w:p>
        </w:tc>
      </w:tr>
      <w:tr w:rsidRPr="00A23689" w:rsidR="00A23689" w:rsidTr="004B759F">
        <w:trPr>
          <w:trHeight w:val="210"/>
        </w:trPr>
        <w:tc>
          <w:tcPr>
            <w:tcW w:w="250"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1824"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38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1"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388" w:type="pct"/>
            <w:tcBorders>
              <w:top w:val="nil"/>
              <w:left w:val="single" w:color="auto" w:sz="4" w:space="0"/>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r w:rsidRPr="00A23689">
              <w:rPr>
                <w:rFonts w:eastAsia="Times New Roman" w:cs="Arial"/>
                <w:sz w:val="16"/>
                <w:szCs w:val="16"/>
                <w:lang w:eastAsia="nl-NL"/>
              </w:rPr>
              <w:t> </w:t>
            </w:r>
          </w:p>
        </w:tc>
      </w:tr>
      <w:tr w:rsidRPr="00A23689" w:rsidR="00A23689" w:rsidTr="004B759F">
        <w:trPr>
          <w:trHeight w:val="210"/>
        </w:trPr>
        <w:tc>
          <w:tcPr>
            <w:tcW w:w="250" w:type="pct"/>
            <w:tcBorders>
              <w:top w:val="nil"/>
              <w:left w:val="nil"/>
              <w:bottom w:val="nil"/>
              <w:right w:val="nil"/>
            </w:tcBorders>
            <w:shd w:val="clear" w:color="auto" w:fill="auto"/>
            <w:noWrap/>
            <w:hideMark/>
          </w:tcPr>
          <w:p w:rsidRPr="00A23689" w:rsidR="00A23689" w:rsidP="00A23689" w:rsidRDefault="00A23689">
            <w:pPr>
              <w:spacing w:after="0" w:line="240" w:lineRule="auto"/>
              <w:rPr>
                <w:rFonts w:eastAsia="Times New Roman" w:cs="Arial"/>
                <w:sz w:val="16"/>
                <w:szCs w:val="16"/>
                <w:lang w:eastAsia="nl-NL"/>
              </w:rPr>
            </w:pPr>
          </w:p>
        </w:tc>
        <w:tc>
          <w:tcPr>
            <w:tcW w:w="1824"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b/>
                <w:bCs/>
                <w:sz w:val="16"/>
                <w:szCs w:val="16"/>
                <w:lang w:val="en-US" w:eastAsia="nl-NL"/>
              </w:rPr>
            </w:pPr>
            <w:r w:rsidRPr="00A23689">
              <w:rPr>
                <w:rFonts w:eastAsia="Times New Roman" w:cs="Arial"/>
                <w:b/>
                <w:bCs/>
                <w:sz w:val="16"/>
                <w:szCs w:val="16"/>
                <w:lang w:val="en-US" w:eastAsia="nl-NL"/>
              </w:rPr>
              <w:t xml:space="preserve">Stand </w:t>
            </w:r>
            <w:proofErr w:type="spellStart"/>
            <w:r w:rsidRPr="00A23689">
              <w:rPr>
                <w:rFonts w:eastAsia="Times New Roman" w:cs="Arial"/>
                <w:b/>
                <w:bCs/>
                <w:sz w:val="16"/>
                <w:szCs w:val="16"/>
                <w:lang w:val="en-US" w:eastAsia="nl-NL"/>
              </w:rPr>
              <w:t>Startnota</w:t>
            </w:r>
            <w:proofErr w:type="spellEnd"/>
            <w:r w:rsidRPr="00A23689">
              <w:rPr>
                <w:rFonts w:eastAsia="Times New Roman" w:cs="Arial"/>
                <w:b/>
                <w:bCs/>
                <w:sz w:val="16"/>
                <w:szCs w:val="16"/>
                <w:lang w:val="en-US" w:eastAsia="nl-NL"/>
              </w:rPr>
              <w:t xml:space="preserve"> (excl. HGIS, cat. 2)</w:t>
            </w:r>
          </w:p>
        </w:tc>
        <w:tc>
          <w:tcPr>
            <w:tcW w:w="443"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b/>
                <w:bCs/>
                <w:sz w:val="16"/>
                <w:szCs w:val="16"/>
                <w:lang w:eastAsia="nl-NL"/>
              </w:rPr>
            </w:pPr>
            <w:r w:rsidRPr="00A23689">
              <w:rPr>
                <w:rFonts w:eastAsia="Times New Roman" w:cs="Arial"/>
                <w:b/>
                <w:bCs/>
                <w:sz w:val="16"/>
                <w:szCs w:val="16"/>
                <w:lang w:eastAsia="nl-NL"/>
              </w:rPr>
              <w:t>10.804,2</w:t>
            </w:r>
          </w:p>
        </w:tc>
        <w:tc>
          <w:tcPr>
            <w:tcW w:w="38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b/>
                <w:bCs/>
                <w:sz w:val="16"/>
                <w:szCs w:val="16"/>
                <w:lang w:eastAsia="nl-NL"/>
              </w:rPr>
            </w:pPr>
            <w:r w:rsidRPr="00A23689">
              <w:rPr>
                <w:rFonts w:eastAsia="Times New Roman" w:cs="Arial"/>
                <w:b/>
                <w:bCs/>
                <w:sz w:val="16"/>
                <w:szCs w:val="16"/>
                <w:lang w:eastAsia="nl-NL"/>
              </w:rPr>
              <w:t>9.260,9</w:t>
            </w:r>
          </w:p>
        </w:tc>
        <w:tc>
          <w:tcPr>
            <w:tcW w:w="42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b/>
                <w:bCs/>
                <w:sz w:val="16"/>
                <w:szCs w:val="16"/>
                <w:lang w:eastAsia="nl-NL"/>
              </w:rPr>
            </w:pPr>
            <w:r w:rsidRPr="00A23689">
              <w:rPr>
                <w:rFonts w:eastAsia="Times New Roman" w:cs="Arial"/>
                <w:b/>
                <w:bCs/>
                <w:sz w:val="16"/>
                <w:szCs w:val="16"/>
                <w:lang w:eastAsia="nl-NL"/>
              </w:rPr>
              <w:t>5.005,0</w:t>
            </w: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b/>
                <w:bCs/>
                <w:sz w:val="16"/>
                <w:szCs w:val="16"/>
                <w:lang w:eastAsia="nl-NL"/>
              </w:rPr>
            </w:pPr>
            <w:r w:rsidRPr="00A23689">
              <w:rPr>
                <w:rFonts w:eastAsia="Times New Roman" w:cs="Arial"/>
                <w:b/>
                <w:bCs/>
                <w:sz w:val="16"/>
                <w:szCs w:val="16"/>
                <w:lang w:eastAsia="nl-NL"/>
              </w:rPr>
              <w:t>4.695,1</w:t>
            </w: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b/>
                <w:bCs/>
                <w:sz w:val="16"/>
                <w:szCs w:val="16"/>
                <w:lang w:eastAsia="nl-NL"/>
              </w:rPr>
            </w:pPr>
            <w:r w:rsidRPr="00A23689">
              <w:rPr>
                <w:rFonts w:eastAsia="Times New Roman" w:cs="Arial"/>
                <w:b/>
                <w:bCs/>
                <w:sz w:val="16"/>
                <w:szCs w:val="16"/>
                <w:lang w:eastAsia="nl-NL"/>
              </w:rPr>
              <w:t>4.391,0</w:t>
            </w:r>
          </w:p>
        </w:tc>
        <w:tc>
          <w:tcPr>
            <w:tcW w:w="421" w:type="pct"/>
            <w:tcBorders>
              <w:top w:val="nil"/>
              <w:left w:val="nil"/>
              <w:bottom w:val="nil"/>
              <w:right w:val="single" w:color="auto" w:sz="4" w:space="0"/>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r w:rsidRPr="00A23689">
              <w:rPr>
                <w:rFonts w:eastAsia="Times New Roman" w:cs="Arial"/>
                <w:sz w:val="16"/>
                <w:szCs w:val="16"/>
                <w:lang w:eastAsia="nl-NL"/>
              </w:rPr>
              <w:t> </w:t>
            </w:r>
          </w:p>
        </w:tc>
        <w:tc>
          <w:tcPr>
            <w:tcW w:w="38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r>
      <w:tr w:rsidRPr="00A23689" w:rsidR="00A23689" w:rsidTr="004B759F">
        <w:trPr>
          <w:trHeight w:val="210"/>
        </w:trPr>
        <w:tc>
          <w:tcPr>
            <w:tcW w:w="250" w:type="pct"/>
            <w:tcBorders>
              <w:top w:val="nil"/>
              <w:left w:val="nil"/>
              <w:bottom w:val="nil"/>
              <w:right w:val="nil"/>
            </w:tcBorders>
            <w:shd w:val="clear" w:color="auto" w:fill="auto"/>
            <w:noWrap/>
            <w:hideMark/>
          </w:tcPr>
          <w:p w:rsidRPr="00A23689" w:rsidR="00A23689" w:rsidP="00A23689" w:rsidRDefault="00A23689">
            <w:pPr>
              <w:spacing w:after="0" w:line="240" w:lineRule="auto"/>
              <w:rPr>
                <w:rFonts w:eastAsia="Times New Roman" w:cs="Arial"/>
                <w:sz w:val="16"/>
                <w:szCs w:val="16"/>
                <w:lang w:eastAsia="nl-NL"/>
              </w:rPr>
            </w:pPr>
          </w:p>
        </w:tc>
        <w:tc>
          <w:tcPr>
            <w:tcW w:w="1824"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38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1" w:type="pct"/>
            <w:tcBorders>
              <w:top w:val="nil"/>
              <w:left w:val="nil"/>
              <w:bottom w:val="nil"/>
              <w:right w:val="single" w:color="auto" w:sz="4" w:space="0"/>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r w:rsidRPr="00A23689">
              <w:rPr>
                <w:rFonts w:eastAsia="Times New Roman" w:cs="Arial"/>
                <w:sz w:val="16"/>
                <w:szCs w:val="16"/>
                <w:lang w:eastAsia="nl-NL"/>
              </w:rPr>
              <w:t> </w:t>
            </w:r>
          </w:p>
        </w:tc>
        <w:tc>
          <w:tcPr>
            <w:tcW w:w="38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r>
      <w:tr w:rsidRPr="00A23689" w:rsidR="00A23689" w:rsidTr="004B759F">
        <w:trPr>
          <w:trHeight w:val="210"/>
        </w:trPr>
        <w:tc>
          <w:tcPr>
            <w:tcW w:w="250" w:type="pct"/>
            <w:tcBorders>
              <w:top w:val="nil"/>
              <w:left w:val="nil"/>
              <w:bottom w:val="nil"/>
              <w:right w:val="nil"/>
            </w:tcBorders>
            <w:shd w:val="clear" w:color="auto" w:fill="auto"/>
            <w:noWrap/>
            <w:hideMark/>
          </w:tcPr>
          <w:p w:rsidRPr="00A23689" w:rsidR="00A23689" w:rsidP="00A23689" w:rsidRDefault="00A23689">
            <w:pPr>
              <w:spacing w:after="0" w:line="240" w:lineRule="auto"/>
              <w:rPr>
                <w:rFonts w:eastAsia="Times New Roman" w:cs="Arial"/>
                <w:sz w:val="16"/>
                <w:szCs w:val="16"/>
                <w:lang w:eastAsia="nl-NL"/>
              </w:rPr>
            </w:pPr>
          </w:p>
        </w:tc>
        <w:tc>
          <w:tcPr>
            <w:tcW w:w="1824"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b/>
                <w:bCs/>
                <w:i/>
                <w:iCs/>
                <w:sz w:val="16"/>
                <w:szCs w:val="16"/>
                <w:lang w:eastAsia="nl-NL"/>
              </w:rPr>
            </w:pPr>
          </w:p>
        </w:tc>
        <w:tc>
          <w:tcPr>
            <w:tcW w:w="443"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38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1" w:type="pct"/>
            <w:tcBorders>
              <w:top w:val="nil"/>
              <w:left w:val="nil"/>
              <w:bottom w:val="nil"/>
              <w:right w:val="single" w:color="auto" w:sz="4" w:space="0"/>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r w:rsidRPr="00A23689">
              <w:rPr>
                <w:rFonts w:eastAsia="Times New Roman" w:cs="Arial"/>
                <w:sz w:val="16"/>
                <w:szCs w:val="16"/>
                <w:lang w:eastAsia="nl-NL"/>
              </w:rPr>
              <w:t> </w:t>
            </w:r>
          </w:p>
        </w:tc>
        <w:tc>
          <w:tcPr>
            <w:tcW w:w="38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r>
      <w:tr w:rsidRPr="00A23689" w:rsidR="00A23689" w:rsidTr="004B759F">
        <w:trPr>
          <w:trHeight w:val="210"/>
        </w:trPr>
        <w:tc>
          <w:tcPr>
            <w:tcW w:w="250" w:type="pct"/>
            <w:tcBorders>
              <w:top w:val="nil"/>
              <w:left w:val="nil"/>
              <w:bottom w:val="nil"/>
              <w:right w:val="nil"/>
            </w:tcBorders>
            <w:shd w:val="clear" w:color="auto" w:fill="auto"/>
            <w:noWrap/>
            <w:hideMark/>
          </w:tcPr>
          <w:p w:rsidRPr="00A23689" w:rsidR="00A23689" w:rsidP="00A23689" w:rsidRDefault="00A23689">
            <w:pPr>
              <w:spacing w:after="0" w:line="240" w:lineRule="auto"/>
              <w:rPr>
                <w:rFonts w:eastAsia="Times New Roman" w:cs="Arial"/>
                <w:sz w:val="16"/>
                <w:szCs w:val="16"/>
                <w:lang w:eastAsia="nl-NL"/>
              </w:rPr>
            </w:pPr>
          </w:p>
        </w:tc>
        <w:tc>
          <w:tcPr>
            <w:tcW w:w="1824"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b/>
                <w:bCs/>
                <w:sz w:val="16"/>
                <w:szCs w:val="16"/>
                <w:lang w:eastAsia="nl-NL"/>
              </w:rPr>
            </w:pPr>
            <w:r w:rsidRPr="00A23689">
              <w:rPr>
                <w:rFonts w:eastAsia="Times New Roman" w:cs="Arial"/>
                <w:b/>
                <w:bCs/>
                <w:sz w:val="16"/>
                <w:szCs w:val="16"/>
                <w:lang w:eastAsia="nl-NL"/>
              </w:rPr>
              <w:t>Niet-belastingontvangsten</w:t>
            </w:r>
          </w:p>
        </w:tc>
        <w:tc>
          <w:tcPr>
            <w:tcW w:w="443"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b/>
                <w:bCs/>
                <w:sz w:val="16"/>
                <w:szCs w:val="16"/>
                <w:lang w:eastAsia="nl-NL"/>
              </w:rPr>
            </w:pPr>
          </w:p>
        </w:tc>
        <w:tc>
          <w:tcPr>
            <w:tcW w:w="38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b/>
                <w:bCs/>
                <w:sz w:val="16"/>
                <w:szCs w:val="16"/>
                <w:lang w:eastAsia="nl-NL"/>
              </w:rPr>
            </w:pPr>
          </w:p>
        </w:tc>
        <w:tc>
          <w:tcPr>
            <w:tcW w:w="42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b/>
                <w:bCs/>
                <w:sz w:val="16"/>
                <w:szCs w:val="16"/>
                <w:lang w:eastAsia="nl-NL"/>
              </w:rPr>
            </w:pP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1" w:type="pct"/>
            <w:tcBorders>
              <w:top w:val="nil"/>
              <w:left w:val="nil"/>
              <w:bottom w:val="nil"/>
              <w:right w:val="single" w:color="auto" w:sz="4" w:space="0"/>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r w:rsidRPr="00A23689">
              <w:rPr>
                <w:rFonts w:eastAsia="Times New Roman" w:cs="Arial"/>
                <w:sz w:val="16"/>
                <w:szCs w:val="16"/>
                <w:lang w:eastAsia="nl-NL"/>
              </w:rPr>
              <w:t> </w:t>
            </w:r>
          </w:p>
        </w:tc>
        <w:tc>
          <w:tcPr>
            <w:tcW w:w="38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r>
      <w:tr w:rsidRPr="00A23689" w:rsidR="00A23689" w:rsidTr="004B759F">
        <w:trPr>
          <w:trHeight w:val="210"/>
        </w:trPr>
        <w:tc>
          <w:tcPr>
            <w:tcW w:w="250" w:type="pct"/>
            <w:tcBorders>
              <w:top w:val="nil"/>
              <w:left w:val="nil"/>
              <w:bottom w:val="nil"/>
              <w:right w:val="nil"/>
            </w:tcBorders>
            <w:shd w:val="clear" w:color="auto" w:fill="auto"/>
            <w:noWrap/>
            <w:hideMark/>
          </w:tcPr>
          <w:p w:rsidRPr="00A23689" w:rsidR="00A23689" w:rsidP="00A23689" w:rsidRDefault="00A23689">
            <w:pPr>
              <w:spacing w:after="0" w:line="240" w:lineRule="auto"/>
              <w:rPr>
                <w:rFonts w:eastAsia="Times New Roman" w:cs="Arial"/>
                <w:sz w:val="16"/>
                <w:szCs w:val="16"/>
                <w:lang w:eastAsia="nl-NL"/>
              </w:rPr>
            </w:pPr>
          </w:p>
        </w:tc>
        <w:tc>
          <w:tcPr>
            <w:tcW w:w="1824"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38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1" w:type="pct"/>
            <w:tcBorders>
              <w:top w:val="nil"/>
              <w:left w:val="nil"/>
              <w:bottom w:val="nil"/>
              <w:right w:val="single" w:color="auto" w:sz="4" w:space="0"/>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r w:rsidRPr="00A23689">
              <w:rPr>
                <w:rFonts w:eastAsia="Times New Roman" w:cs="Arial"/>
                <w:sz w:val="16"/>
                <w:szCs w:val="16"/>
                <w:lang w:eastAsia="nl-NL"/>
              </w:rPr>
              <w:t> </w:t>
            </w:r>
          </w:p>
        </w:tc>
        <w:tc>
          <w:tcPr>
            <w:tcW w:w="38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r>
      <w:tr w:rsidRPr="00A23689" w:rsidR="00A23689" w:rsidTr="004B759F">
        <w:trPr>
          <w:trHeight w:val="210"/>
        </w:trPr>
        <w:tc>
          <w:tcPr>
            <w:tcW w:w="250" w:type="pct"/>
            <w:tcBorders>
              <w:top w:val="nil"/>
              <w:left w:val="nil"/>
              <w:bottom w:val="nil"/>
              <w:right w:val="nil"/>
            </w:tcBorders>
            <w:shd w:val="clear" w:color="auto" w:fill="auto"/>
            <w:noWrap/>
            <w:hideMark/>
          </w:tcPr>
          <w:p w:rsidRPr="00A23689" w:rsidR="00A23689" w:rsidP="00A23689" w:rsidRDefault="00A23689">
            <w:pPr>
              <w:spacing w:after="0" w:line="240" w:lineRule="auto"/>
              <w:rPr>
                <w:rFonts w:eastAsia="Times New Roman" w:cs="Arial"/>
                <w:sz w:val="16"/>
                <w:szCs w:val="16"/>
                <w:lang w:eastAsia="nl-NL"/>
              </w:rPr>
            </w:pPr>
          </w:p>
        </w:tc>
        <w:tc>
          <w:tcPr>
            <w:tcW w:w="1824"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b/>
                <w:bCs/>
                <w:sz w:val="16"/>
                <w:szCs w:val="16"/>
                <w:lang w:val="en-US" w:eastAsia="nl-NL"/>
              </w:rPr>
            </w:pPr>
            <w:r w:rsidRPr="00A23689">
              <w:rPr>
                <w:rFonts w:eastAsia="Times New Roman" w:cs="Arial"/>
                <w:b/>
                <w:bCs/>
                <w:sz w:val="16"/>
                <w:szCs w:val="16"/>
                <w:lang w:val="en-US" w:eastAsia="nl-NL"/>
              </w:rPr>
              <w:t>Stand MN 2013 (excl. HGIS, cat.2)</w:t>
            </w:r>
          </w:p>
        </w:tc>
        <w:tc>
          <w:tcPr>
            <w:tcW w:w="443" w:type="pct"/>
            <w:tcBorders>
              <w:top w:val="nil"/>
              <w:left w:val="nil"/>
              <w:bottom w:val="nil"/>
              <w:right w:val="nil"/>
            </w:tcBorders>
            <w:shd w:val="clear" w:color="auto" w:fill="auto"/>
            <w:vAlign w:val="bottom"/>
            <w:hideMark/>
          </w:tcPr>
          <w:p w:rsidRPr="00A23689" w:rsidR="00A23689" w:rsidP="00A23689" w:rsidRDefault="00A23689">
            <w:pPr>
              <w:spacing w:after="0" w:line="240" w:lineRule="auto"/>
              <w:jc w:val="right"/>
              <w:rPr>
                <w:rFonts w:eastAsia="Times New Roman" w:cs="Arial"/>
                <w:b/>
                <w:bCs/>
                <w:color w:val="000000"/>
                <w:sz w:val="16"/>
                <w:szCs w:val="16"/>
                <w:lang w:eastAsia="nl-NL"/>
              </w:rPr>
            </w:pPr>
            <w:r w:rsidRPr="00A23689">
              <w:rPr>
                <w:rFonts w:eastAsia="Times New Roman" w:cs="Arial"/>
                <w:b/>
                <w:bCs/>
                <w:color w:val="000000"/>
                <w:sz w:val="16"/>
                <w:szCs w:val="16"/>
                <w:lang w:eastAsia="nl-NL"/>
              </w:rPr>
              <w:t>6.620,2</w:t>
            </w:r>
          </w:p>
        </w:tc>
        <w:tc>
          <w:tcPr>
            <w:tcW w:w="389" w:type="pct"/>
            <w:tcBorders>
              <w:top w:val="nil"/>
              <w:left w:val="nil"/>
              <w:bottom w:val="nil"/>
              <w:right w:val="nil"/>
            </w:tcBorders>
            <w:shd w:val="clear" w:color="auto" w:fill="auto"/>
            <w:vAlign w:val="bottom"/>
            <w:hideMark/>
          </w:tcPr>
          <w:p w:rsidRPr="00A23689" w:rsidR="00A23689" w:rsidP="00A23689" w:rsidRDefault="00A23689">
            <w:pPr>
              <w:spacing w:after="0" w:line="240" w:lineRule="auto"/>
              <w:jc w:val="right"/>
              <w:rPr>
                <w:rFonts w:eastAsia="Times New Roman" w:cs="Arial"/>
                <w:b/>
                <w:bCs/>
                <w:color w:val="000000"/>
                <w:sz w:val="16"/>
                <w:szCs w:val="16"/>
                <w:lang w:eastAsia="nl-NL"/>
              </w:rPr>
            </w:pPr>
            <w:r w:rsidRPr="00A23689">
              <w:rPr>
                <w:rFonts w:eastAsia="Times New Roman" w:cs="Arial"/>
                <w:b/>
                <w:bCs/>
                <w:color w:val="000000"/>
                <w:sz w:val="16"/>
                <w:szCs w:val="16"/>
                <w:lang w:eastAsia="nl-NL"/>
              </w:rPr>
              <w:t>5.445,7</w:t>
            </w:r>
          </w:p>
        </w:tc>
        <w:tc>
          <w:tcPr>
            <w:tcW w:w="428" w:type="pct"/>
            <w:tcBorders>
              <w:top w:val="nil"/>
              <w:left w:val="nil"/>
              <w:bottom w:val="nil"/>
              <w:right w:val="nil"/>
            </w:tcBorders>
            <w:shd w:val="clear" w:color="auto" w:fill="auto"/>
            <w:vAlign w:val="bottom"/>
            <w:hideMark/>
          </w:tcPr>
          <w:p w:rsidRPr="00A23689" w:rsidR="00A23689" w:rsidP="00A23689" w:rsidRDefault="00A23689">
            <w:pPr>
              <w:spacing w:after="0" w:line="240" w:lineRule="auto"/>
              <w:jc w:val="right"/>
              <w:rPr>
                <w:rFonts w:eastAsia="Times New Roman" w:cs="Arial"/>
                <w:b/>
                <w:bCs/>
                <w:color w:val="000000"/>
                <w:sz w:val="16"/>
                <w:szCs w:val="16"/>
                <w:lang w:eastAsia="nl-NL"/>
              </w:rPr>
            </w:pPr>
            <w:r w:rsidRPr="00A23689">
              <w:rPr>
                <w:rFonts w:eastAsia="Times New Roman" w:cs="Arial"/>
                <w:b/>
                <w:bCs/>
                <w:color w:val="000000"/>
                <w:sz w:val="16"/>
                <w:szCs w:val="16"/>
                <w:lang w:eastAsia="nl-NL"/>
              </w:rPr>
              <w:t>5.096,8</w:t>
            </w:r>
          </w:p>
        </w:tc>
        <w:tc>
          <w:tcPr>
            <w:tcW w:w="429" w:type="pct"/>
            <w:tcBorders>
              <w:top w:val="nil"/>
              <w:left w:val="nil"/>
              <w:bottom w:val="nil"/>
              <w:right w:val="nil"/>
            </w:tcBorders>
            <w:shd w:val="clear" w:color="auto" w:fill="auto"/>
            <w:vAlign w:val="bottom"/>
            <w:hideMark/>
          </w:tcPr>
          <w:p w:rsidRPr="00A23689" w:rsidR="00A23689" w:rsidP="00A23689" w:rsidRDefault="00A23689">
            <w:pPr>
              <w:spacing w:after="0" w:line="240" w:lineRule="auto"/>
              <w:jc w:val="right"/>
              <w:rPr>
                <w:rFonts w:eastAsia="Times New Roman" w:cs="Arial"/>
                <w:b/>
                <w:bCs/>
                <w:color w:val="000000"/>
                <w:sz w:val="16"/>
                <w:szCs w:val="16"/>
                <w:lang w:eastAsia="nl-NL"/>
              </w:rPr>
            </w:pPr>
            <w:r w:rsidRPr="00A23689">
              <w:rPr>
                <w:rFonts w:eastAsia="Times New Roman" w:cs="Arial"/>
                <w:b/>
                <w:bCs/>
                <w:color w:val="000000"/>
                <w:sz w:val="16"/>
                <w:szCs w:val="16"/>
                <w:lang w:eastAsia="nl-NL"/>
              </w:rPr>
              <w:t>3.636,1</w:t>
            </w:r>
          </w:p>
        </w:tc>
        <w:tc>
          <w:tcPr>
            <w:tcW w:w="429" w:type="pct"/>
            <w:tcBorders>
              <w:top w:val="nil"/>
              <w:left w:val="nil"/>
              <w:bottom w:val="nil"/>
              <w:right w:val="nil"/>
            </w:tcBorders>
            <w:shd w:val="clear" w:color="auto" w:fill="auto"/>
            <w:vAlign w:val="bottom"/>
            <w:hideMark/>
          </w:tcPr>
          <w:p w:rsidRPr="00A23689" w:rsidR="00A23689" w:rsidP="00A23689" w:rsidRDefault="00A23689">
            <w:pPr>
              <w:spacing w:after="0" w:line="240" w:lineRule="auto"/>
              <w:jc w:val="right"/>
              <w:rPr>
                <w:rFonts w:eastAsia="Times New Roman" w:cs="Arial"/>
                <w:b/>
                <w:bCs/>
                <w:color w:val="000000"/>
                <w:sz w:val="16"/>
                <w:szCs w:val="16"/>
                <w:lang w:eastAsia="nl-NL"/>
              </w:rPr>
            </w:pPr>
            <w:r w:rsidRPr="00A23689">
              <w:rPr>
                <w:rFonts w:eastAsia="Times New Roman" w:cs="Arial"/>
                <w:b/>
                <w:bCs/>
                <w:color w:val="000000"/>
                <w:sz w:val="16"/>
                <w:szCs w:val="16"/>
                <w:lang w:eastAsia="nl-NL"/>
              </w:rPr>
              <w:t>3.343,9</w:t>
            </w:r>
          </w:p>
        </w:tc>
        <w:tc>
          <w:tcPr>
            <w:tcW w:w="421" w:type="pct"/>
            <w:tcBorders>
              <w:top w:val="nil"/>
              <w:left w:val="nil"/>
              <w:bottom w:val="nil"/>
              <w:right w:val="single" w:color="auto" w:sz="4" w:space="0"/>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r w:rsidRPr="00A23689">
              <w:rPr>
                <w:rFonts w:eastAsia="Times New Roman" w:cs="Arial"/>
                <w:sz w:val="16"/>
                <w:szCs w:val="16"/>
                <w:lang w:eastAsia="nl-NL"/>
              </w:rPr>
              <w:t> </w:t>
            </w:r>
          </w:p>
        </w:tc>
        <w:tc>
          <w:tcPr>
            <w:tcW w:w="38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r>
      <w:tr w:rsidRPr="00A23689" w:rsidR="00A23689" w:rsidTr="004B759F">
        <w:trPr>
          <w:trHeight w:val="210"/>
        </w:trPr>
        <w:tc>
          <w:tcPr>
            <w:tcW w:w="250" w:type="pct"/>
            <w:tcBorders>
              <w:top w:val="nil"/>
              <w:left w:val="nil"/>
              <w:bottom w:val="nil"/>
              <w:right w:val="nil"/>
            </w:tcBorders>
            <w:shd w:val="clear" w:color="auto" w:fill="auto"/>
            <w:noWrap/>
            <w:hideMark/>
          </w:tcPr>
          <w:p w:rsidRPr="00A23689" w:rsidR="00A23689" w:rsidP="00A23689" w:rsidRDefault="00A23689">
            <w:pPr>
              <w:spacing w:after="0" w:line="240" w:lineRule="auto"/>
              <w:rPr>
                <w:rFonts w:eastAsia="Times New Roman" w:cs="Arial"/>
                <w:sz w:val="16"/>
                <w:szCs w:val="16"/>
                <w:lang w:eastAsia="nl-NL"/>
              </w:rPr>
            </w:pPr>
          </w:p>
        </w:tc>
        <w:tc>
          <w:tcPr>
            <w:tcW w:w="1824"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38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1" w:type="pct"/>
            <w:tcBorders>
              <w:top w:val="nil"/>
              <w:left w:val="nil"/>
              <w:bottom w:val="nil"/>
              <w:right w:val="single" w:color="auto" w:sz="4" w:space="0"/>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r w:rsidRPr="00A23689">
              <w:rPr>
                <w:rFonts w:eastAsia="Times New Roman" w:cs="Arial"/>
                <w:sz w:val="16"/>
                <w:szCs w:val="16"/>
                <w:lang w:eastAsia="nl-NL"/>
              </w:rPr>
              <w:t> </w:t>
            </w:r>
          </w:p>
        </w:tc>
        <w:tc>
          <w:tcPr>
            <w:tcW w:w="38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r>
      <w:tr w:rsidRPr="00A23689" w:rsidR="00A23689" w:rsidTr="004B759F">
        <w:trPr>
          <w:trHeight w:val="210"/>
        </w:trPr>
        <w:tc>
          <w:tcPr>
            <w:tcW w:w="250" w:type="pct"/>
            <w:tcBorders>
              <w:top w:val="nil"/>
              <w:left w:val="nil"/>
              <w:bottom w:val="nil"/>
              <w:right w:val="nil"/>
            </w:tcBorders>
            <w:shd w:val="clear" w:color="auto" w:fill="auto"/>
            <w:noWrap/>
            <w:hideMark/>
          </w:tcPr>
          <w:p w:rsidRPr="00A23689" w:rsidR="00A23689" w:rsidP="00A23689" w:rsidRDefault="00A23689">
            <w:pPr>
              <w:spacing w:after="0" w:line="240" w:lineRule="auto"/>
              <w:rPr>
                <w:rFonts w:eastAsia="Times New Roman" w:cs="Arial"/>
                <w:sz w:val="16"/>
                <w:szCs w:val="16"/>
                <w:lang w:eastAsia="nl-NL"/>
              </w:rPr>
            </w:pPr>
          </w:p>
        </w:tc>
        <w:tc>
          <w:tcPr>
            <w:tcW w:w="1824"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i/>
                <w:iCs/>
                <w:sz w:val="16"/>
                <w:szCs w:val="16"/>
                <w:lang w:eastAsia="nl-NL"/>
              </w:rPr>
            </w:pPr>
            <w:r w:rsidRPr="00A23689">
              <w:rPr>
                <w:rFonts w:eastAsia="Times New Roman" w:cs="Arial"/>
                <w:i/>
                <w:iCs/>
                <w:sz w:val="16"/>
                <w:szCs w:val="16"/>
                <w:lang w:eastAsia="nl-NL"/>
              </w:rPr>
              <w:t>Mutaties Regeerakkoord</w:t>
            </w:r>
          </w:p>
        </w:tc>
        <w:tc>
          <w:tcPr>
            <w:tcW w:w="443"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i/>
                <w:iCs/>
                <w:sz w:val="16"/>
                <w:szCs w:val="16"/>
                <w:lang w:eastAsia="nl-NL"/>
              </w:rPr>
            </w:pPr>
            <w:r w:rsidRPr="00A23689">
              <w:rPr>
                <w:rFonts w:eastAsia="Times New Roman" w:cs="Arial"/>
                <w:i/>
                <w:iCs/>
                <w:sz w:val="16"/>
                <w:szCs w:val="16"/>
                <w:lang w:eastAsia="nl-NL"/>
              </w:rPr>
              <w:t>0,0</w:t>
            </w:r>
          </w:p>
        </w:tc>
        <w:tc>
          <w:tcPr>
            <w:tcW w:w="38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i/>
                <w:iCs/>
                <w:sz w:val="16"/>
                <w:szCs w:val="16"/>
                <w:lang w:eastAsia="nl-NL"/>
              </w:rPr>
            </w:pPr>
            <w:r w:rsidRPr="00A23689">
              <w:rPr>
                <w:rFonts w:eastAsia="Times New Roman" w:cs="Arial"/>
                <w:i/>
                <w:iCs/>
                <w:sz w:val="16"/>
                <w:szCs w:val="16"/>
                <w:lang w:eastAsia="nl-NL"/>
              </w:rPr>
              <w:t>71,0</w:t>
            </w:r>
          </w:p>
        </w:tc>
        <w:tc>
          <w:tcPr>
            <w:tcW w:w="42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i/>
                <w:iCs/>
                <w:sz w:val="16"/>
                <w:szCs w:val="16"/>
                <w:lang w:eastAsia="nl-NL"/>
              </w:rPr>
            </w:pPr>
            <w:r w:rsidRPr="00A23689">
              <w:rPr>
                <w:rFonts w:eastAsia="Times New Roman" w:cs="Arial"/>
                <w:i/>
                <w:iCs/>
                <w:sz w:val="16"/>
                <w:szCs w:val="16"/>
                <w:lang w:eastAsia="nl-NL"/>
              </w:rPr>
              <w:t>169,0</w:t>
            </w: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i/>
                <w:iCs/>
                <w:sz w:val="16"/>
                <w:szCs w:val="16"/>
                <w:lang w:eastAsia="nl-NL"/>
              </w:rPr>
            </w:pPr>
            <w:r w:rsidRPr="00A23689">
              <w:rPr>
                <w:rFonts w:eastAsia="Times New Roman" w:cs="Arial"/>
                <w:i/>
                <w:iCs/>
                <w:sz w:val="16"/>
                <w:szCs w:val="16"/>
                <w:lang w:eastAsia="nl-NL"/>
              </w:rPr>
              <w:t>214,0</w:t>
            </w: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i/>
                <w:iCs/>
                <w:sz w:val="16"/>
                <w:szCs w:val="16"/>
                <w:lang w:eastAsia="nl-NL"/>
              </w:rPr>
            </w:pPr>
            <w:r w:rsidRPr="00A23689">
              <w:rPr>
                <w:rFonts w:eastAsia="Times New Roman" w:cs="Arial"/>
                <w:i/>
                <w:iCs/>
                <w:sz w:val="16"/>
                <w:szCs w:val="16"/>
                <w:lang w:eastAsia="nl-NL"/>
              </w:rPr>
              <w:t>248,0</w:t>
            </w:r>
          </w:p>
        </w:tc>
        <w:tc>
          <w:tcPr>
            <w:tcW w:w="421" w:type="pct"/>
            <w:tcBorders>
              <w:top w:val="nil"/>
              <w:left w:val="nil"/>
              <w:bottom w:val="nil"/>
              <w:right w:val="single" w:color="auto" w:sz="4" w:space="0"/>
            </w:tcBorders>
            <w:shd w:val="clear" w:color="auto" w:fill="auto"/>
            <w:noWrap/>
            <w:vAlign w:val="bottom"/>
            <w:hideMark/>
          </w:tcPr>
          <w:p w:rsidRPr="00A23689" w:rsidR="00A23689" w:rsidP="00A23689" w:rsidRDefault="00A23689">
            <w:pPr>
              <w:spacing w:after="0" w:line="240" w:lineRule="auto"/>
              <w:jc w:val="right"/>
              <w:rPr>
                <w:rFonts w:eastAsia="Times New Roman" w:cs="Arial"/>
                <w:i/>
                <w:iCs/>
                <w:sz w:val="16"/>
                <w:szCs w:val="16"/>
                <w:lang w:eastAsia="nl-NL"/>
              </w:rPr>
            </w:pPr>
            <w:r w:rsidRPr="00A23689">
              <w:rPr>
                <w:rFonts w:eastAsia="Times New Roman" w:cs="Arial"/>
                <w:i/>
                <w:iCs/>
                <w:sz w:val="16"/>
                <w:szCs w:val="16"/>
                <w:lang w:eastAsia="nl-NL"/>
              </w:rPr>
              <w:t>314,0</w:t>
            </w:r>
          </w:p>
        </w:tc>
        <w:tc>
          <w:tcPr>
            <w:tcW w:w="38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r>
      <w:tr w:rsidRPr="00A23689" w:rsidR="00A23689" w:rsidTr="004B759F">
        <w:trPr>
          <w:trHeight w:val="435"/>
        </w:trPr>
        <w:tc>
          <w:tcPr>
            <w:tcW w:w="250" w:type="pct"/>
            <w:tcBorders>
              <w:top w:val="nil"/>
              <w:left w:val="nil"/>
              <w:bottom w:val="nil"/>
              <w:right w:val="nil"/>
            </w:tcBorders>
            <w:shd w:val="clear" w:color="auto" w:fill="auto"/>
            <w:hideMark/>
          </w:tcPr>
          <w:p w:rsidRPr="00A23689" w:rsidR="00A23689" w:rsidP="00A23689" w:rsidRDefault="00A23689">
            <w:pPr>
              <w:spacing w:after="0" w:line="240" w:lineRule="auto"/>
              <w:rPr>
                <w:rFonts w:eastAsia="Times New Roman" w:cs="Arial"/>
                <w:sz w:val="16"/>
                <w:szCs w:val="16"/>
                <w:lang w:eastAsia="nl-NL"/>
              </w:rPr>
            </w:pPr>
            <w:r w:rsidRPr="00A23689">
              <w:rPr>
                <w:rFonts w:eastAsia="Times New Roman" w:cs="Arial"/>
                <w:sz w:val="16"/>
                <w:szCs w:val="16"/>
                <w:lang w:eastAsia="nl-NL"/>
              </w:rPr>
              <w:t>I90</w:t>
            </w:r>
          </w:p>
        </w:tc>
        <w:tc>
          <w:tcPr>
            <w:tcW w:w="1824" w:type="pct"/>
            <w:tcBorders>
              <w:top w:val="nil"/>
              <w:left w:val="nil"/>
              <w:bottom w:val="nil"/>
              <w:right w:val="nil"/>
            </w:tcBorders>
            <w:shd w:val="clear" w:color="auto" w:fill="auto"/>
            <w:vAlign w:val="bottom"/>
            <w:hideMark/>
          </w:tcPr>
          <w:p w:rsidRPr="00A23689" w:rsidR="00A23689" w:rsidP="00A23689" w:rsidRDefault="00A23689">
            <w:pPr>
              <w:spacing w:after="0" w:line="240" w:lineRule="auto"/>
              <w:ind w:firstLine="160" w:firstLineChars="100"/>
              <w:rPr>
                <w:rFonts w:eastAsia="Times New Roman" w:cs="Arial"/>
                <w:sz w:val="16"/>
                <w:szCs w:val="16"/>
                <w:lang w:eastAsia="nl-NL"/>
              </w:rPr>
            </w:pPr>
            <w:r w:rsidRPr="00A23689">
              <w:rPr>
                <w:rFonts w:eastAsia="Times New Roman" w:cs="Arial"/>
                <w:sz w:val="16"/>
                <w:szCs w:val="16"/>
                <w:lang w:eastAsia="nl-NL"/>
              </w:rPr>
              <w:t>Taakstelling MRB (hogere boete bij herhaaldelijk te laat betalen)</w:t>
            </w:r>
          </w:p>
        </w:tc>
        <w:tc>
          <w:tcPr>
            <w:tcW w:w="443"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38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50,0</w:t>
            </w:r>
          </w:p>
        </w:tc>
        <w:tc>
          <w:tcPr>
            <w:tcW w:w="42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70,0</w:t>
            </w: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70,0</w:t>
            </w: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70,0</w:t>
            </w:r>
          </w:p>
        </w:tc>
        <w:tc>
          <w:tcPr>
            <w:tcW w:w="421" w:type="pct"/>
            <w:tcBorders>
              <w:top w:val="nil"/>
              <w:left w:val="nil"/>
              <w:bottom w:val="nil"/>
              <w:right w:val="single" w:color="auto" w:sz="4" w:space="0"/>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70,0</w:t>
            </w:r>
          </w:p>
        </w:tc>
        <w:tc>
          <w:tcPr>
            <w:tcW w:w="38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r>
      <w:tr w:rsidRPr="00A23689" w:rsidR="00A23689" w:rsidTr="004B759F">
        <w:trPr>
          <w:trHeight w:val="210"/>
        </w:trPr>
        <w:tc>
          <w:tcPr>
            <w:tcW w:w="250" w:type="pct"/>
            <w:tcBorders>
              <w:top w:val="nil"/>
              <w:left w:val="nil"/>
              <w:bottom w:val="nil"/>
              <w:right w:val="nil"/>
            </w:tcBorders>
            <w:shd w:val="clear" w:color="auto" w:fill="auto"/>
            <w:noWrap/>
            <w:hideMark/>
          </w:tcPr>
          <w:p w:rsidRPr="00A23689" w:rsidR="00A23689" w:rsidP="00A23689" w:rsidRDefault="00A23689">
            <w:pPr>
              <w:spacing w:after="0" w:line="240" w:lineRule="auto"/>
              <w:rPr>
                <w:rFonts w:eastAsia="Times New Roman" w:cs="Arial"/>
                <w:sz w:val="16"/>
                <w:szCs w:val="16"/>
                <w:lang w:eastAsia="nl-NL"/>
              </w:rPr>
            </w:pPr>
            <w:r w:rsidRPr="00A23689">
              <w:rPr>
                <w:rFonts w:eastAsia="Times New Roman" w:cs="Arial"/>
                <w:sz w:val="16"/>
                <w:szCs w:val="16"/>
                <w:lang w:eastAsia="nl-NL"/>
              </w:rPr>
              <w:t>I93</w:t>
            </w:r>
          </w:p>
        </w:tc>
        <w:tc>
          <w:tcPr>
            <w:tcW w:w="1824" w:type="pct"/>
            <w:tcBorders>
              <w:top w:val="nil"/>
              <w:left w:val="nil"/>
              <w:bottom w:val="nil"/>
              <w:right w:val="nil"/>
            </w:tcBorders>
            <w:shd w:val="clear" w:color="auto" w:fill="auto"/>
            <w:vAlign w:val="bottom"/>
            <w:hideMark/>
          </w:tcPr>
          <w:p w:rsidRPr="00A23689" w:rsidR="00A23689" w:rsidP="00A23689" w:rsidRDefault="00A23689">
            <w:pPr>
              <w:spacing w:after="0" w:line="240" w:lineRule="auto"/>
              <w:ind w:firstLine="160" w:firstLineChars="100"/>
              <w:rPr>
                <w:rFonts w:eastAsia="Times New Roman" w:cs="Arial"/>
                <w:sz w:val="16"/>
                <w:szCs w:val="16"/>
                <w:lang w:eastAsia="nl-NL"/>
              </w:rPr>
            </w:pPr>
            <w:r w:rsidRPr="00A23689">
              <w:rPr>
                <w:rFonts w:eastAsia="Times New Roman" w:cs="Arial"/>
                <w:sz w:val="16"/>
                <w:szCs w:val="16"/>
                <w:lang w:eastAsia="nl-NL"/>
              </w:rPr>
              <w:t>Belasting- en invorderingsrente</w:t>
            </w:r>
          </w:p>
        </w:tc>
        <w:tc>
          <w:tcPr>
            <w:tcW w:w="443"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38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21,0</w:t>
            </w:r>
          </w:p>
        </w:tc>
        <w:tc>
          <w:tcPr>
            <w:tcW w:w="42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99,0</w:t>
            </w: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144,0</w:t>
            </w: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178,0</w:t>
            </w:r>
          </w:p>
        </w:tc>
        <w:tc>
          <w:tcPr>
            <w:tcW w:w="421" w:type="pct"/>
            <w:tcBorders>
              <w:top w:val="nil"/>
              <w:left w:val="nil"/>
              <w:bottom w:val="nil"/>
              <w:right w:val="single" w:color="auto" w:sz="4" w:space="0"/>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244,0</w:t>
            </w:r>
          </w:p>
        </w:tc>
        <w:tc>
          <w:tcPr>
            <w:tcW w:w="38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2019</w:t>
            </w:r>
          </w:p>
        </w:tc>
      </w:tr>
      <w:tr w:rsidRPr="00A23689" w:rsidR="00A23689" w:rsidTr="004B759F">
        <w:trPr>
          <w:trHeight w:val="210"/>
        </w:trPr>
        <w:tc>
          <w:tcPr>
            <w:tcW w:w="250" w:type="pct"/>
            <w:tcBorders>
              <w:top w:val="nil"/>
              <w:left w:val="nil"/>
              <w:bottom w:val="nil"/>
              <w:right w:val="nil"/>
            </w:tcBorders>
            <w:shd w:val="clear" w:color="auto" w:fill="auto"/>
            <w:noWrap/>
            <w:hideMark/>
          </w:tcPr>
          <w:p w:rsidRPr="00A23689" w:rsidR="00A23689" w:rsidP="00A23689" w:rsidRDefault="00A23689">
            <w:pPr>
              <w:spacing w:after="0" w:line="240" w:lineRule="auto"/>
              <w:rPr>
                <w:rFonts w:eastAsia="Times New Roman" w:cs="Arial"/>
                <w:sz w:val="16"/>
                <w:szCs w:val="16"/>
                <w:lang w:eastAsia="nl-NL"/>
              </w:rPr>
            </w:pPr>
          </w:p>
        </w:tc>
        <w:tc>
          <w:tcPr>
            <w:tcW w:w="1824"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38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1" w:type="pct"/>
            <w:tcBorders>
              <w:top w:val="nil"/>
              <w:left w:val="nil"/>
              <w:bottom w:val="nil"/>
              <w:right w:val="single" w:color="auto" w:sz="4" w:space="0"/>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r w:rsidRPr="00A23689">
              <w:rPr>
                <w:rFonts w:eastAsia="Times New Roman" w:cs="Arial"/>
                <w:sz w:val="16"/>
                <w:szCs w:val="16"/>
                <w:lang w:eastAsia="nl-NL"/>
              </w:rPr>
              <w:t> </w:t>
            </w:r>
          </w:p>
        </w:tc>
        <w:tc>
          <w:tcPr>
            <w:tcW w:w="38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r>
      <w:tr w:rsidRPr="00A23689" w:rsidR="00A23689" w:rsidTr="004B759F">
        <w:trPr>
          <w:trHeight w:val="210"/>
        </w:trPr>
        <w:tc>
          <w:tcPr>
            <w:tcW w:w="250"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i/>
                <w:iCs/>
                <w:sz w:val="16"/>
                <w:szCs w:val="16"/>
                <w:lang w:eastAsia="nl-NL"/>
              </w:rPr>
            </w:pPr>
          </w:p>
        </w:tc>
        <w:tc>
          <w:tcPr>
            <w:tcW w:w="1824"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i/>
                <w:iCs/>
                <w:sz w:val="16"/>
                <w:szCs w:val="16"/>
                <w:lang w:eastAsia="nl-NL"/>
              </w:rPr>
            </w:pPr>
            <w:r w:rsidRPr="00A23689">
              <w:rPr>
                <w:rFonts w:eastAsia="Times New Roman" w:cs="Arial"/>
                <w:i/>
                <w:iCs/>
                <w:sz w:val="16"/>
                <w:szCs w:val="16"/>
                <w:lang w:eastAsia="nl-NL"/>
              </w:rPr>
              <w:t>Herverkaveling</w:t>
            </w:r>
          </w:p>
        </w:tc>
        <w:tc>
          <w:tcPr>
            <w:tcW w:w="443"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i/>
                <w:iCs/>
                <w:sz w:val="16"/>
                <w:szCs w:val="16"/>
                <w:lang w:eastAsia="nl-NL"/>
              </w:rPr>
            </w:pPr>
            <w:r w:rsidRPr="00A23689">
              <w:rPr>
                <w:rFonts w:eastAsia="Times New Roman" w:cs="Arial"/>
                <w:i/>
                <w:iCs/>
                <w:sz w:val="16"/>
                <w:szCs w:val="16"/>
                <w:lang w:eastAsia="nl-NL"/>
              </w:rPr>
              <w:t>-175,4</w:t>
            </w:r>
          </w:p>
        </w:tc>
        <w:tc>
          <w:tcPr>
            <w:tcW w:w="38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i/>
                <w:iCs/>
                <w:sz w:val="16"/>
                <w:szCs w:val="16"/>
                <w:lang w:eastAsia="nl-NL"/>
              </w:rPr>
            </w:pPr>
            <w:r w:rsidRPr="00A23689">
              <w:rPr>
                <w:rFonts w:eastAsia="Times New Roman" w:cs="Arial"/>
                <w:i/>
                <w:iCs/>
                <w:sz w:val="16"/>
                <w:szCs w:val="16"/>
                <w:lang w:eastAsia="nl-NL"/>
              </w:rPr>
              <w:t>-174,5</w:t>
            </w:r>
          </w:p>
        </w:tc>
        <w:tc>
          <w:tcPr>
            <w:tcW w:w="42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i/>
                <w:iCs/>
                <w:sz w:val="16"/>
                <w:szCs w:val="16"/>
                <w:lang w:eastAsia="nl-NL"/>
              </w:rPr>
            </w:pPr>
            <w:r w:rsidRPr="00A23689">
              <w:rPr>
                <w:rFonts w:eastAsia="Times New Roman" w:cs="Arial"/>
                <w:i/>
                <w:iCs/>
                <w:sz w:val="16"/>
                <w:szCs w:val="16"/>
                <w:lang w:eastAsia="nl-NL"/>
              </w:rPr>
              <w:t>-174,0</w:t>
            </w: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i/>
                <w:iCs/>
                <w:sz w:val="16"/>
                <w:szCs w:val="16"/>
                <w:lang w:eastAsia="nl-NL"/>
              </w:rPr>
            </w:pPr>
            <w:r w:rsidRPr="00A23689">
              <w:rPr>
                <w:rFonts w:eastAsia="Times New Roman" w:cs="Arial"/>
                <w:i/>
                <w:iCs/>
                <w:sz w:val="16"/>
                <w:szCs w:val="16"/>
                <w:lang w:eastAsia="nl-NL"/>
              </w:rPr>
              <w:t>-174,0</w:t>
            </w: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i/>
                <w:iCs/>
                <w:sz w:val="16"/>
                <w:szCs w:val="16"/>
                <w:lang w:eastAsia="nl-NL"/>
              </w:rPr>
            </w:pPr>
            <w:r w:rsidRPr="00A23689">
              <w:rPr>
                <w:rFonts w:eastAsia="Times New Roman" w:cs="Arial"/>
                <w:i/>
                <w:iCs/>
                <w:sz w:val="16"/>
                <w:szCs w:val="16"/>
                <w:lang w:eastAsia="nl-NL"/>
              </w:rPr>
              <w:t>-174,0</w:t>
            </w:r>
          </w:p>
        </w:tc>
        <w:tc>
          <w:tcPr>
            <w:tcW w:w="421" w:type="pct"/>
            <w:tcBorders>
              <w:top w:val="nil"/>
              <w:left w:val="nil"/>
              <w:bottom w:val="nil"/>
              <w:right w:val="single" w:color="auto" w:sz="4" w:space="0"/>
            </w:tcBorders>
            <w:shd w:val="clear" w:color="auto" w:fill="auto"/>
            <w:noWrap/>
            <w:vAlign w:val="bottom"/>
            <w:hideMark/>
          </w:tcPr>
          <w:p w:rsidRPr="00A23689" w:rsidR="00A23689" w:rsidP="00A23689" w:rsidRDefault="00A23689">
            <w:pPr>
              <w:spacing w:after="0" w:line="240" w:lineRule="auto"/>
              <w:jc w:val="right"/>
              <w:rPr>
                <w:rFonts w:eastAsia="Times New Roman" w:cs="Arial"/>
                <w:i/>
                <w:iCs/>
                <w:sz w:val="16"/>
                <w:szCs w:val="16"/>
                <w:lang w:eastAsia="nl-NL"/>
              </w:rPr>
            </w:pPr>
            <w:r w:rsidRPr="00A23689">
              <w:rPr>
                <w:rFonts w:eastAsia="Times New Roman" w:cs="Arial"/>
                <w:i/>
                <w:iCs/>
                <w:sz w:val="16"/>
                <w:szCs w:val="16"/>
                <w:lang w:eastAsia="nl-NL"/>
              </w:rPr>
              <w:t>-174,0</w:t>
            </w:r>
          </w:p>
        </w:tc>
        <w:tc>
          <w:tcPr>
            <w:tcW w:w="38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i/>
                <w:iCs/>
                <w:sz w:val="16"/>
                <w:szCs w:val="16"/>
                <w:lang w:eastAsia="nl-NL"/>
              </w:rPr>
            </w:pPr>
          </w:p>
        </w:tc>
      </w:tr>
      <w:tr w:rsidRPr="00A23689" w:rsidR="00A23689" w:rsidTr="004B759F">
        <w:trPr>
          <w:trHeight w:val="210"/>
        </w:trPr>
        <w:tc>
          <w:tcPr>
            <w:tcW w:w="250"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1824"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ind w:firstLine="160" w:firstLineChars="100"/>
              <w:rPr>
                <w:rFonts w:eastAsia="Times New Roman" w:cs="Arial"/>
                <w:sz w:val="16"/>
                <w:szCs w:val="16"/>
                <w:lang w:eastAsia="nl-NL"/>
              </w:rPr>
            </w:pPr>
            <w:r w:rsidRPr="00A23689">
              <w:rPr>
                <w:rFonts w:eastAsia="Times New Roman" w:cs="Arial"/>
                <w:sz w:val="16"/>
                <w:szCs w:val="16"/>
                <w:lang w:eastAsia="nl-NL"/>
              </w:rPr>
              <w:t>Van Financiën naar BZK</w:t>
            </w:r>
          </w:p>
        </w:tc>
        <w:tc>
          <w:tcPr>
            <w:tcW w:w="443"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-0,2</w:t>
            </w:r>
          </w:p>
        </w:tc>
        <w:tc>
          <w:tcPr>
            <w:tcW w:w="38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-0,2</w:t>
            </w:r>
          </w:p>
        </w:tc>
        <w:tc>
          <w:tcPr>
            <w:tcW w:w="42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-0,2</w:t>
            </w: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-0,2</w:t>
            </w: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-0,2</w:t>
            </w:r>
          </w:p>
        </w:tc>
        <w:tc>
          <w:tcPr>
            <w:tcW w:w="421" w:type="pct"/>
            <w:tcBorders>
              <w:top w:val="nil"/>
              <w:left w:val="nil"/>
              <w:bottom w:val="nil"/>
              <w:right w:val="single" w:color="auto" w:sz="4" w:space="0"/>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-0,2</w:t>
            </w:r>
          </w:p>
        </w:tc>
        <w:tc>
          <w:tcPr>
            <w:tcW w:w="38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r>
      <w:tr w:rsidRPr="00A23689" w:rsidR="00A23689" w:rsidTr="004B759F">
        <w:trPr>
          <w:trHeight w:val="210"/>
        </w:trPr>
        <w:tc>
          <w:tcPr>
            <w:tcW w:w="250"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1824"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ind w:firstLine="160" w:firstLineChars="100"/>
              <w:rPr>
                <w:rFonts w:eastAsia="Times New Roman" w:cs="Arial"/>
                <w:sz w:val="16"/>
                <w:szCs w:val="16"/>
                <w:lang w:eastAsia="nl-NL"/>
              </w:rPr>
            </w:pPr>
            <w:r w:rsidRPr="00A23689">
              <w:rPr>
                <w:rFonts w:eastAsia="Times New Roman" w:cs="Arial"/>
                <w:sz w:val="16"/>
                <w:szCs w:val="16"/>
                <w:lang w:eastAsia="nl-NL"/>
              </w:rPr>
              <w:t>Van Financiën naar W&amp;R</w:t>
            </w:r>
          </w:p>
        </w:tc>
        <w:tc>
          <w:tcPr>
            <w:tcW w:w="443"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-175,2</w:t>
            </w:r>
          </w:p>
        </w:tc>
        <w:tc>
          <w:tcPr>
            <w:tcW w:w="38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-174,3</w:t>
            </w:r>
          </w:p>
        </w:tc>
        <w:tc>
          <w:tcPr>
            <w:tcW w:w="42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-173,8</w:t>
            </w: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-173,8</w:t>
            </w: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-173,8</w:t>
            </w:r>
          </w:p>
        </w:tc>
        <w:tc>
          <w:tcPr>
            <w:tcW w:w="421" w:type="pct"/>
            <w:tcBorders>
              <w:top w:val="nil"/>
              <w:left w:val="nil"/>
              <w:bottom w:val="nil"/>
              <w:right w:val="single" w:color="auto" w:sz="4" w:space="0"/>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-173,8</w:t>
            </w:r>
          </w:p>
        </w:tc>
        <w:tc>
          <w:tcPr>
            <w:tcW w:w="38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r>
      <w:tr w:rsidRPr="00A23689" w:rsidR="00A23689" w:rsidTr="004B759F">
        <w:trPr>
          <w:trHeight w:val="210"/>
        </w:trPr>
        <w:tc>
          <w:tcPr>
            <w:tcW w:w="250"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1824"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i/>
                <w:iCs/>
                <w:sz w:val="16"/>
                <w:szCs w:val="16"/>
                <w:lang w:eastAsia="nl-NL"/>
              </w:rPr>
            </w:pPr>
          </w:p>
        </w:tc>
        <w:tc>
          <w:tcPr>
            <w:tcW w:w="38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i/>
                <w:iCs/>
                <w:sz w:val="16"/>
                <w:szCs w:val="16"/>
                <w:lang w:eastAsia="nl-NL"/>
              </w:rPr>
            </w:pPr>
          </w:p>
        </w:tc>
        <w:tc>
          <w:tcPr>
            <w:tcW w:w="42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i/>
                <w:iCs/>
                <w:sz w:val="16"/>
                <w:szCs w:val="16"/>
                <w:lang w:eastAsia="nl-NL"/>
              </w:rPr>
            </w:pP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1" w:type="pct"/>
            <w:tcBorders>
              <w:top w:val="nil"/>
              <w:left w:val="nil"/>
              <w:bottom w:val="nil"/>
              <w:right w:val="single" w:color="auto" w:sz="4" w:space="0"/>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r w:rsidRPr="00A23689">
              <w:rPr>
                <w:rFonts w:eastAsia="Times New Roman" w:cs="Arial"/>
                <w:sz w:val="16"/>
                <w:szCs w:val="16"/>
                <w:lang w:eastAsia="nl-NL"/>
              </w:rPr>
              <w:t> </w:t>
            </w:r>
          </w:p>
        </w:tc>
        <w:tc>
          <w:tcPr>
            <w:tcW w:w="38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r>
      <w:tr w:rsidRPr="00A23689" w:rsidR="00A23689" w:rsidTr="004B759F">
        <w:trPr>
          <w:trHeight w:val="210"/>
        </w:trPr>
        <w:tc>
          <w:tcPr>
            <w:tcW w:w="250" w:type="pct"/>
            <w:tcBorders>
              <w:top w:val="nil"/>
              <w:left w:val="nil"/>
              <w:bottom w:val="nil"/>
              <w:right w:val="nil"/>
            </w:tcBorders>
            <w:shd w:val="clear" w:color="auto" w:fill="auto"/>
            <w:noWrap/>
            <w:hideMark/>
          </w:tcPr>
          <w:p w:rsidRPr="00A23689" w:rsidR="00A23689" w:rsidP="00A23689" w:rsidRDefault="00A23689">
            <w:pPr>
              <w:spacing w:after="0" w:line="240" w:lineRule="auto"/>
              <w:rPr>
                <w:rFonts w:eastAsia="Times New Roman" w:cs="Arial"/>
                <w:i/>
                <w:iCs/>
                <w:sz w:val="16"/>
                <w:szCs w:val="16"/>
                <w:lang w:eastAsia="nl-NL"/>
              </w:rPr>
            </w:pPr>
          </w:p>
        </w:tc>
        <w:tc>
          <w:tcPr>
            <w:tcW w:w="1824"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i/>
                <w:iCs/>
                <w:sz w:val="16"/>
                <w:szCs w:val="16"/>
                <w:lang w:eastAsia="nl-NL"/>
              </w:rPr>
            </w:pPr>
            <w:r w:rsidRPr="00A23689">
              <w:rPr>
                <w:rFonts w:eastAsia="Times New Roman" w:cs="Arial"/>
                <w:i/>
                <w:iCs/>
                <w:sz w:val="16"/>
                <w:szCs w:val="16"/>
                <w:lang w:eastAsia="nl-NL"/>
              </w:rPr>
              <w:t>Overig</w:t>
            </w:r>
          </w:p>
        </w:tc>
        <w:tc>
          <w:tcPr>
            <w:tcW w:w="443"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i/>
                <w:iCs/>
                <w:sz w:val="16"/>
                <w:szCs w:val="16"/>
                <w:lang w:eastAsia="nl-NL"/>
              </w:rPr>
            </w:pPr>
            <w:r w:rsidRPr="00A23689">
              <w:rPr>
                <w:rFonts w:eastAsia="Times New Roman" w:cs="Arial"/>
                <w:i/>
                <w:iCs/>
                <w:sz w:val="16"/>
                <w:szCs w:val="16"/>
                <w:lang w:eastAsia="nl-NL"/>
              </w:rPr>
              <w:t>-174,6</w:t>
            </w:r>
          </w:p>
        </w:tc>
        <w:tc>
          <w:tcPr>
            <w:tcW w:w="38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i/>
                <w:iCs/>
                <w:sz w:val="16"/>
                <w:szCs w:val="16"/>
                <w:lang w:eastAsia="nl-NL"/>
              </w:rPr>
            </w:pPr>
            <w:r w:rsidRPr="00A23689">
              <w:rPr>
                <w:rFonts w:eastAsia="Times New Roman" w:cs="Arial"/>
                <w:i/>
                <w:iCs/>
                <w:sz w:val="16"/>
                <w:szCs w:val="16"/>
                <w:lang w:eastAsia="nl-NL"/>
              </w:rPr>
              <w:t>-47,9</w:t>
            </w:r>
          </w:p>
        </w:tc>
        <w:tc>
          <w:tcPr>
            <w:tcW w:w="42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i/>
                <w:iCs/>
                <w:sz w:val="16"/>
                <w:szCs w:val="16"/>
                <w:lang w:eastAsia="nl-NL"/>
              </w:rPr>
            </w:pPr>
            <w:r w:rsidRPr="00A23689">
              <w:rPr>
                <w:rFonts w:eastAsia="Times New Roman" w:cs="Arial"/>
                <w:i/>
                <w:iCs/>
                <w:sz w:val="16"/>
                <w:szCs w:val="16"/>
                <w:lang w:eastAsia="nl-NL"/>
              </w:rPr>
              <w:t>8,8</w:t>
            </w: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i/>
                <w:iCs/>
                <w:sz w:val="16"/>
                <w:szCs w:val="16"/>
                <w:lang w:eastAsia="nl-NL"/>
              </w:rPr>
            </w:pPr>
            <w:r w:rsidRPr="00A23689">
              <w:rPr>
                <w:rFonts w:eastAsia="Times New Roman" w:cs="Arial"/>
                <w:i/>
                <w:iCs/>
                <w:sz w:val="16"/>
                <w:szCs w:val="16"/>
                <w:lang w:eastAsia="nl-NL"/>
              </w:rPr>
              <w:t>61,9</w:t>
            </w: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i/>
                <w:iCs/>
                <w:sz w:val="16"/>
                <w:szCs w:val="16"/>
                <w:lang w:eastAsia="nl-NL"/>
              </w:rPr>
            </w:pPr>
            <w:r w:rsidRPr="00A23689">
              <w:rPr>
                <w:rFonts w:eastAsia="Times New Roman" w:cs="Arial"/>
                <w:i/>
                <w:iCs/>
                <w:sz w:val="16"/>
                <w:szCs w:val="16"/>
                <w:lang w:eastAsia="nl-NL"/>
              </w:rPr>
              <w:t>78,4</w:t>
            </w:r>
          </w:p>
        </w:tc>
        <w:tc>
          <w:tcPr>
            <w:tcW w:w="421" w:type="pct"/>
            <w:tcBorders>
              <w:top w:val="nil"/>
              <w:left w:val="nil"/>
              <w:bottom w:val="nil"/>
              <w:right w:val="single" w:color="auto" w:sz="4" w:space="0"/>
            </w:tcBorders>
            <w:shd w:val="clear" w:color="auto" w:fill="auto"/>
            <w:noWrap/>
            <w:vAlign w:val="bottom"/>
            <w:hideMark/>
          </w:tcPr>
          <w:p w:rsidRPr="00A23689" w:rsidR="00A23689" w:rsidP="00A23689" w:rsidRDefault="00A23689">
            <w:pPr>
              <w:spacing w:after="0" w:line="240" w:lineRule="auto"/>
              <w:rPr>
                <w:rFonts w:eastAsia="Times New Roman" w:cs="Arial"/>
                <w:i/>
                <w:iCs/>
                <w:sz w:val="16"/>
                <w:szCs w:val="16"/>
                <w:lang w:eastAsia="nl-NL"/>
              </w:rPr>
            </w:pPr>
            <w:r w:rsidRPr="00A23689">
              <w:rPr>
                <w:rFonts w:eastAsia="Times New Roman" w:cs="Arial"/>
                <w:i/>
                <w:iCs/>
                <w:sz w:val="16"/>
                <w:szCs w:val="16"/>
                <w:lang w:eastAsia="nl-NL"/>
              </w:rPr>
              <w:t> </w:t>
            </w:r>
          </w:p>
        </w:tc>
        <w:tc>
          <w:tcPr>
            <w:tcW w:w="38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i/>
                <w:iCs/>
                <w:sz w:val="16"/>
                <w:szCs w:val="16"/>
                <w:lang w:eastAsia="nl-NL"/>
              </w:rPr>
            </w:pPr>
          </w:p>
        </w:tc>
      </w:tr>
      <w:tr w:rsidRPr="00A23689" w:rsidR="00A23689" w:rsidTr="004B759F">
        <w:trPr>
          <w:trHeight w:val="420"/>
        </w:trPr>
        <w:tc>
          <w:tcPr>
            <w:tcW w:w="250" w:type="pct"/>
            <w:tcBorders>
              <w:top w:val="nil"/>
              <w:left w:val="nil"/>
              <w:bottom w:val="nil"/>
              <w:right w:val="nil"/>
            </w:tcBorders>
            <w:shd w:val="clear" w:color="auto" w:fill="auto"/>
            <w:noWrap/>
            <w:hideMark/>
          </w:tcPr>
          <w:p w:rsidRPr="00A23689" w:rsidR="00A23689" w:rsidP="00A23689" w:rsidRDefault="00A23689">
            <w:pPr>
              <w:spacing w:after="0" w:line="240" w:lineRule="auto"/>
              <w:rPr>
                <w:rFonts w:eastAsia="Times New Roman" w:cs="Arial"/>
                <w:sz w:val="16"/>
                <w:szCs w:val="16"/>
                <w:lang w:eastAsia="nl-NL"/>
              </w:rPr>
            </w:pPr>
          </w:p>
        </w:tc>
        <w:tc>
          <w:tcPr>
            <w:tcW w:w="1824" w:type="pct"/>
            <w:tcBorders>
              <w:top w:val="nil"/>
              <w:left w:val="nil"/>
              <w:bottom w:val="nil"/>
              <w:right w:val="nil"/>
            </w:tcBorders>
            <w:shd w:val="clear" w:color="auto" w:fill="auto"/>
            <w:vAlign w:val="bottom"/>
            <w:hideMark/>
          </w:tcPr>
          <w:p w:rsidRPr="00A23689" w:rsidR="00A23689" w:rsidP="00A23689" w:rsidRDefault="00A23689">
            <w:pPr>
              <w:spacing w:after="0" w:line="240" w:lineRule="auto"/>
              <w:ind w:firstLine="160" w:firstLineChars="100"/>
              <w:rPr>
                <w:rFonts w:eastAsia="Times New Roman" w:cs="Arial"/>
                <w:sz w:val="16"/>
                <w:szCs w:val="16"/>
                <w:lang w:eastAsia="nl-NL"/>
              </w:rPr>
            </w:pPr>
            <w:r w:rsidRPr="00A23689">
              <w:rPr>
                <w:rFonts w:eastAsia="Times New Roman" w:cs="Arial"/>
                <w:sz w:val="16"/>
                <w:szCs w:val="16"/>
                <w:lang w:eastAsia="nl-NL"/>
              </w:rPr>
              <w:t>ING back-up faciliteit (door bijstelling Eurokoers ($))</w:t>
            </w:r>
          </w:p>
        </w:tc>
        <w:tc>
          <w:tcPr>
            <w:tcW w:w="443"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38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92,0</w:t>
            </w:r>
          </w:p>
        </w:tc>
        <w:tc>
          <w:tcPr>
            <w:tcW w:w="42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84,0</w:t>
            </w: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71,0</w:t>
            </w: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61,0</w:t>
            </w:r>
          </w:p>
        </w:tc>
        <w:tc>
          <w:tcPr>
            <w:tcW w:w="421" w:type="pct"/>
            <w:tcBorders>
              <w:top w:val="nil"/>
              <w:left w:val="nil"/>
              <w:bottom w:val="nil"/>
              <w:right w:val="single" w:color="auto" w:sz="4" w:space="0"/>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r w:rsidRPr="00A23689">
              <w:rPr>
                <w:rFonts w:eastAsia="Times New Roman" w:cs="Arial"/>
                <w:sz w:val="16"/>
                <w:szCs w:val="16"/>
                <w:lang w:eastAsia="nl-NL"/>
              </w:rPr>
              <w:t> </w:t>
            </w:r>
          </w:p>
        </w:tc>
        <w:tc>
          <w:tcPr>
            <w:tcW w:w="38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r>
      <w:tr w:rsidRPr="00A23689" w:rsidR="00A23689" w:rsidTr="004B759F">
        <w:trPr>
          <w:trHeight w:val="420"/>
        </w:trPr>
        <w:tc>
          <w:tcPr>
            <w:tcW w:w="250" w:type="pct"/>
            <w:tcBorders>
              <w:top w:val="nil"/>
              <w:left w:val="nil"/>
              <w:bottom w:val="nil"/>
              <w:right w:val="nil"/>
            </w:tcBorders>
            <w:shd w:val="clear" w:color="auto" w:fill="auto"/>
            <w:noWrap/>
            <w:hideMark/>
          </w:tcPr>
          <w:p w:rsidRPr="00A23689" w:rsidR="00A23689" w:rsidP="00A23689" w:rsidRDefault="00A23689">
            <w:pPr>
              <w:spacing w:after="0" w:line="240" w:lineRule="auto"/>
              <w:rPr>
                <w:rFonts w:eastAsia="Times New Roman" w:cs="Arial"/>
                <w:sz w:val="16"/>
                <w:szCs w:val="16"/>
                <w:lang w:eastAsia="nl-NL"/>
              </w:rPr>
            </w:pPr>
          </w:p>
        </w:tc>
        <w:tc>
          <w:tcPr>
            <w:tcW w:w="1824" w:type="pct"/>
            <w:tcBorders>
              <w:top w:val="nil"/>
              <w:left w:val="nil"/>
              <w:bottom w:val="nil"/>
              <w:right w:val="nil"/>
            </w:tcBorders>
            <w:shd w:val="clear" w:color="auto" w:fill="auto"/>
            <w:vAlign w:val="bottom"/>
            <w:hideMark/>
          </w:tcPr>
          <w:p w:rsidRPr="00A23689" w:rsidR="00A23689" w:rsidP="00A23689" w:rsidRDefault="00A23689">
            <w:pPr>
              <w:spacing w:after="0" w:line="240" w:lineRule="auto"/>
              <w:ind w:firstLine="160" w:firstLineChars="100"/>
              <w:rPr>
                <w:rFonts w:eastAsia="Times New Roman" w:cs="Arial"/>
                <w:sz w:val="16"/>
                <w:szCs w:val="16"/>
                <w:lang w:eastAsia="nl-NL"/>
              </w:rPr>
            </w:pPr>
            <w:r w:rsidRPr="00A23689">
              <w:rPr>
                <w:rFonts w:eastAsia="Times New Roman" w:cs="Arial"/>
                <w:sz w:val="16"/>
                <w:szCs w:val="16"/>
                <w:lang w:eastAsia="nl-NL"/>
              </w:rPr>
              <w:t>Winstafdracht DNB (door bijstelling macro-economische veronderstellingen)</w:t>
            </w:r>
          </w:p>
        </w:tc>
        <w:tc>
          <w:tcPr>
            <w:tcW w:w="443"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-174,6</w:t>
            </w:r>
          </w:p>
        </w:tc>
        <w:tc>
          <w:tcPr>
            <w:tcW w:w="38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-139,9</w:t>
            </w:r>
          </w:p>
        </w:tc>
        <w:tc>
          <w:tcPr>
            <w:tcW w:w="42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-75,2</w:t>
            </w: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-9,1</w:t>
            </w: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sz w:val="16"/>
                <w:szCs w:val="16"/>
                <w:lang w:eastAsia="nl-NL"/>
              </w:rPr>
            </w:pPr>
            <w:r w:rsidRPr="00A23689">
              <w:rPr>
                <w:rFonts w:eastAsia="Times New Roman" w:cs="Arial"/>
                <w:sz w:val="16"/>
                <w:szCs w:val="16"/>
                <w:lang w:eastAsia="nl-NL"/>
              </w:rPr>
              <w:t>17,4</w:t>
            </w:r>
          </w:p>
        </w:tc>
        <w:tc>
          <w:tcPr>
            <w:tcW w:w="421" w:type="pct"/>
            <w:tcBorders>
              <w:top w:val="nil"/>
              <w:left w:val="nil"/>
              <w:bottom w:val="nil"/>
              <w:right w:val="single" w:color="auto" w:sz="4" w:space="0"/>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r w:rsidRPr="00A23689">
              <w:rPr>
                <w:rFonts w:eastAsia="Times New Roman" w:cs="Arial"/>
                <w:sz w:val="16"/>
                <w:szCs w:val="16"/>
                <w:lang w:eastAsia="nl-NL"/>
              </w:rPr>
              <w:t> </w:t>
            </w:r>
          </w:p>
        </w:tc>
        <w:tc>
          <w:tcPr>
            <w:tcW w:w="38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r>
      <w:tr w:rsidRPr="00A23689" w:rsidR="00A23689" w:rsidTr="004B759F">
        <w:trPr>
          <w:trHeight w:val="210"/>
        </w:trPr>
        <w:tc>
          <w:tcPr>
            <w:tcW w:w="250" w:type="pct"/>
            <w:tcBorders>
              <w:top w:val="nil"/>
              <w:left w:val="nil"/>
              <w:bottom w:val="nil"/>
              <w:right w:val="nil"/>
            </w:tcBorders>
            <w:shd w:val="clear" w:color="auto" w:fill="auto"/>
            <w:noWrap/>
            <w:hideMark/>
          </w:tcPr>
          <w:p w:rsidRPr="00A23689" w:rsidR="00A23689" w:rsidP="00A23689" w:rsidRDefault="00A23689">
            <w:pPr>
              <w:spacing w:after="0" w:line="240" w:lineRule="auto"/>
              <w:rPr>
                <w:rFonts w:eastAsia="Times New Roman" w:cs="Arial"/>
                <w:sz w:val="16"/>
                <w:szCs w:val="16"/>
                <w:lang w:eastAsia="nl-NL"/>
              </w:rPr>
            </w:pPr>
          </w:p>
        </w:tc>
        <w:tc>
          <w:tcPr>
            <w:tcW w:w="1824" w:type="pct"/>
            <w:tcBorders>
              <w:top w:val="nil"/>
              <w:left w:val="nil"/>
              <w:bottom w:val="nil"/>
              <w:right w:val="nil"/>
            </w:tcBorders>
            <w:shd w:val="clear" w:color="auto" w:fill="auto"/>
            <w:vAlign w:val="bottom"/>
            <w:hideMark/>
          </w:tcPr>
          <w:p w:rsidRPr="00A23689" w:rsidR="00A23689" w:rsidP="00A23689" w:rsidRDefault="00A23689">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38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9"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c>
          <w:tcPr>
            <w:tcW w:w="421" w:type="pct"/>
            <w:tcBorders>
              <w:top w:val="nil"/>
              <w:left w:val="nil"/>
              <w:bottom w:val="nil"/>
              <w:right w:val="single" w:color="auto" w:sz="4" w:space="0"/>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r w:rsidRPr="00A23689">
              <w:rPr>
                <w:rFonts w:eastAsia="Times New Roman" w:cs="Arial"/>
                <w:sz w:val="16"/>
                <w:szCs w:val="16"/>
                <w:lang w:eastAsia="nl-NL"/>
              </w:rPr>
              <w:t> </w:t>
            </w:r>
          </w:p>
        </w:tc>
        <w:tc>
          <w:tcPr>
            <w:tcW w:w="388" w:type="pct"/>
            <w:tcBorders>
              <w:top w:val="nil"/>
              <w:left w:val="nil"/>
              <w:bottom w:val="nil"/>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p>
        </w:tc>
      </w:tr>
      <w:tr w:rsidRPr="00A23689" w:rsidR="00A23689" w:rsidTr="004B759F">
        <w:trPr>
          <w:trHeight w:val="210"/>
        </w:trPr>
        <w:tc>
          <w:tcPr>
            <w:tcW w:w="250" w:type="pct"/>
            <w:tcBorders>
              <w:top w:val="nil"/>
              <w:left w:val="nil"/>
              <w:bottom w:val="single" w:color="auto" w:sz="4" w:space="0"/>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r w:rsidRPr="00A23689">
              <w:rPr>
                <w:rFonts w:eastAsia="Times New Roman" w:cs="Arial"/>
                <w:sz w:val="16"/>
                <w:szCs w:val="16"/>
                <w:lang w:eastAsia="nl-NL"/>
              </w:rPr>
              <w:t> </w:t>
            </w:r>
          </w:p>
        </w:tc>
        <w:tc>
          <w:tcPr>
            <w:tcW w:w="1824" w:type="pct"/>
            <w:tcBorders>
              <w:top w:val="nil"/>
              <w:left w:val="nil"/>
              <w:bottom w:val="single" w:color="auto" w:sz="4" w:space="0"/>
              <w:right w:val="nil"/>
            </w:tcBorders>
            <w:shd w:val="clear" w:color="auto" w:fill="auto"/>
            <w:noWrap/>
            <w:vAlign w:val="bottom"/>
            <w:hideMark/>
          </w:tcPr>
          <w:p w:rsidRPr="00A23689" w:rsidR="00A23689" w:rsidP="00A23689" w:rsidRDefault="00A23689">
            <w:pPr>
              <w:spacing w:after="0" w:line="240" w:lineRule="auto"/>
              <w:rPr>
                <w:rFonts w:eastAsia="Times New Roman" w:cs="Arial"/>
                <w:b/>
                <w:bCs/>
                <w:sz w:val="16"/>
                <w:szCs w:val="16"/>
                <w:lang w:val="en-US" w:eastAsia="nl-NL"/>
              </w:rPr>
            </w:pPr>
            <w:r w:rsidRPr="00A23689">
              <w:rPr>
                <w:rFonts w:eastAsia="Times New Roman" w:cs="Arial"/>
                <w:b/>
                <w:bCs/>
                <w:sz w:val="16"/>
                <w:szCs w:val="16"/>
                <w:lang w:val="en-US" w:eastAsia="nl-NL"/>
              </w:rPr>
              <w:t xml:space="preserve">Stand </w:t>
            </w:r>
            <w:proofErr w:type="spellStart"/>
            <w:r w:rsidRPr="00A23689">
              <w:rPr>
                <w:rFonts w:eastAsia="Times New Roman" w:cs="Arial"/>
                <w:b/>
                <w:bCs/>
                <w:sz w:val="16"/>
                <w:szCs w:val="16"/>
                <w:lang w:val="en-US" w:eastAsia="nl-NL"/>
              </w:rPr>
              <w:t>Startnota</w:t>
            </w:r>
            <w:proofErr w:type="spellEnd"/>
            <w:r w:rsidRPr="00A23689">
              <w:rPr>
                <w:rFonts w:eastAsia="Times New Roman" w:cs="Arial"/>
                <w:b/>
                <w:bCs/>
                <w:sz w:val="16"/>
                <w:szCs w:val="16"/>
                <w:lang w:val="en-US" w:eastAsia="nl-NL"/>
              </w:rPr>
              <w:t xml:space="preserve"> (excl. HGIS, cat. 2)</w:t>
            </w:r>
          </w:p>
        </w:tc>
        <w:tc>
          <w:tcPr>
            <w:tcW w:w="443" w:type="pct"/>
            <w:tcBorders>
              <w:top w:val="nil"/>
              <w:left w:val="nil"/>
              <w:bottom w:val="single" w:color="auto" w:sz="4" w:space="0"/>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b/>
                <w:bCs/>
                <w:sz w:val="16"/>
                <w:szCs w:val="16"/>
                <w:lang w:eastAsia="nl-NL"/>
              </w:rPr>
            </w:pPr>
            <w:r w:rsidRPr="00A23689">
              <w:rPr>
                <w:rFonts w:eastAsia="Times New Roman" w:cs="Arial"/>
                <w:b/>
                <w:bCs/>
                <w:sz w:val="16"/>
                <w:szCs w:val="16"/>
                <w:lang w:eastAsia="nl-NL"/>
              </w:rPr>
              <w:t>6.270,2</w:t>
            </w:r>
          </w:p>
        </w:tc>
        <w:tc>
          <w:tcPr>
            <w:tcW w:w="389" w:type="pct"/>
            <w:tcBorders>
              <w:top w:val="nil"/>
              <w:left w:val="nil"/>
              <w:bottom w:val="single" w:color="auto" w:sz="4" w:space="0"/>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b/>
                <w:bCs/>
                <w:sz w:val="16"/>
                <w:szCs w:val="16"/>
                <w:lang w:eastAsia="nl-NL"/>
              </w:rPr>
            </w:pPr>
            <w:r w:rsidRPr="00A23689">
              <w:rPr>
                <w:rFonts w:eastAsia="Times New Roman" w:cs="Arial"/>
                <w:b/>
                <w:bCs/>
                <w:sz w:val="16"/>
                <w:szCs w:val="16"/>
                <w:lang w:eastAsia="nl-NL"/>
              </w:rPr>
              <w:t>5.294,3</w:t>
            </w:r>
          </w:p>
        </w:tc>
        <w:tc>
          <w:tcPr>
            <w:tcW w:w="428" w:type="pct"/>
            <w:tcBorders>
              <w:top w:val="nil"/>
              <w:left w:val="nil"/>
              <w:bottom w:val="single" w:color="auto" w:sz="4" w:space="0"/>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b/>
                <w:bCs/>
                <w:sz w:val="16"/>
                <w:szCs w:val="16"/>
                <w:lang w:eastAsia="nl-NL"/>
              </w:rPr>
            </w:pPr>
            <w:r w:rsidRPr="00A23689">
              <w:rPr>
                <w:rFonts w:eastAsia="Times New Roman" w:cs="Arial"/>
                <w:b/>
                <w:bCs/>
                <w:sz w:val="16"/>
                <w:szCs w:val="16"/>
                <w:lang w:eastAsia="nl-NL"/>
              </w:rPr>
              <w:t>5.100,6</w:t>
            </w:r>
          </w:p>
        </w:tc>
        <w:tc>
          <w:tcPr>
            <w:tcW w:w="429" w:type="pct"/>
            <w:tcBorders>
              <w:top w:val="nil"/>
              <w:left w:val="nil"/>
              <w:bottom w:val="single" w:color="auto" w:sz="4" w:space="0"/>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b/>
                <w:bCs/>
                <w:sz w:val="16"/>
                <w:szCs w:val="16"/>
                <w:lang w:eastAsia="nl-NL"/>
              </w:rPr>
            </w:pPr>
            <w:r w:rsidRPr="00A23689">
              <w:rPr>
                <w:rFonts w:eastAsia="Times New Roman" w:cs="Arial"/>
                <w:b/>
                <w:bCs/>
                <w:sz w:val="16"/>
                <w:szCs w:val="16"/>
                <w:lang w:eastAsia="nl-NL"/>
              </w:rPr>
              <w:t>3.738,0</w:t>
            </w:r>
          </w:p>
        </w:tc>
        <w:tc>
          <w:tcPr>
            <w:tcW w:w="429" w:type="pct"/>
            <w:tcBorders>
              <w:top w:val="nil"/>
              <w:left w:val="nil"/>
              <w:bottom w:val="single" w:color="auto" w:sz="4" w:space="0"/>
              <w:right w:val="nil"/>
            </w:tcBorders>
            <w:shd w:val="clear" w:color="auto" w:fill="auto"/>
            <w:noWrap/>
            <w:vAlign w:val="bottom"/>
            <w:hideMark/>
          </w:tcPr>
          <w:p w:rsidRPr="00A23689" w:rsidR="00A23689" w:rsidP="00A23689" w:rsidRDefault="00A23689">
            <w:pPr>
              <w:spacing w:after="0" w:line="240" w:lineRule="auto"/>
              <w:jc w:val="right"/>
              <w:rPr>
                <w:rFonts w:eastAsia="Times New Roman" w:cs="Arial"/>
                <w:b/>
                <w:bCs/>
                <w:sz w:val="16"/>
                <w:szCs w:val="16"/>
                <w:lang w:eastAsia="nl-NL"/>
              </w:rPr>
            </w:pPr>
            <w:r w:rsidRPr="00A23689">
              <w:rPr>
                <w:rFonts w:eastAsia="Times New Roman" w:cs="Arial"/>
                <w:b/>
                <w:bCs/>
                <w:sz w:val="16"/>
                <w:szCs w:val="16"/>
                <w:lang w:eastAsia="nl-NL"/>
              </w:rPr>
              <w:t>3.496,3</w:t>
            </w:r>
          </w:p>
        </w:tc>
        <w:tc>
          <w:tcPr>
            <w:tcW w:w="421" w:type="pct"/>
            <w:tcBorders>
              <w:top w:val="nil"/>
              <w:left w:val="nil"/>
              <w:bottom w:val="single" w:color="auto" w:sz="4" w:space="0"/>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r w:rsidRPr="00A23689">
              <w:rPr>
                <w:rFonts w:eastAsia="Times New Roman" w:cs="Arial"/>
                <w:sz w:val="16"/>
                <w:szCs w:val="16"/>
                <w:lang w:eastAsia="nl-NL"/>
              </w:rPr>
              <w:t> </w:t>
            </w:r>
          </w:p>
        </w:tc>
        <w:tc>
          <w:tcPr>
            <w:tcW w:w="388" w:type="pct"/>
            <w:tcBorders>
              <w:top w:val="nil"/>
              <w:left w:val="single" w:color="auto" w:sz="4" w:space="0"/>
              <w:bottom w:val="single" w:color="auto" w:sz="4" w:space="0"/>
              <w:right w:val="nil"/>
            </w:tcBorders>
            <w:shd w:val="clear" w:color="auto" w:fill="auto"/>
            <w:noWrap/>
            <w:vAlign w:val="bottom"/>
            <w:hideMark/>
          </w:tcPr>
          <w:p w:rsidRPr="00A23689" w:rsidR="00A23689" w:rsidP="00A23689" w:rsidRDefault="00A23689">
            <w:pPr>
              <w:spacing w:after="0" w:line="240" w:lineRule="auto"/>
              <w:rPr>
                <w:rFonts w:eastAsia="Times New Roman" w:cs="Arial"/>
                <w:sz w:val="16"/>
                <w:szCs w:val="16"/>
                <w:lang w:eastAsia="nl-NL"/>
              </w:rPr>
            </w:pPr>
            <w:r w:rsidRPr="00A23689">
              <w:rPr>
                <w:rFonts w:eastAsia="Times New Roman" w:cs="Arial"/>
                <w:sz w:val="16"/>
                <w:szCs w:val="16"/>
                <w:lang w:eastAsia="nl-NL"/>
              </w:rPr>
              <w:t> </w:t>
            </w:r>
          </w:p>
        </w:tc>
      </w:tr>
    </w:tbl>
    <w:p w:rsidR="00144518" w:rsidRDefault="00144518">
      <w:pPr>
        <w:sectPr w:rsidR="00144518" w:rsidSect="00144518">
          <w:headerReference w:type="default" r:id="rId18"/>
          <w:pgSz w:w="11906" w:h="16838"/>
          <w:pgMar w:top="720" w:right="720" w:bottom="720" w:left="720" w:header="708" w:footer="708" w:gutter="0"/>
          <w:cols w:space="708"/>
          <w:docGrid w:linePitch="360"/>
        </w:sectPr>
      </w:pPr>
    </w:p>
    <w:tbl>
      <w:tblPr>
        <w:tblW w:w="5000" w:type="pct"/>
        <w:tblCellMar>
          <w:left w:w="70" w:type="dxa"/>
          <w:right w:w="70" w:type="dxa"/>
        </w:tblCellMar>
        <w:tblLook w:val="04A0"/>
      </w:tblPr>
      <w:tblGrid>
        <w:gridCol w:w="567"/>
        <w:gridCol w:w="3907"/>
        <w:gridCol w:w="876"/>
        <w:gridCol w:w="876"/>
        <w:gridCol w:w="876"/>
        <w:gridCol w:w="876"/>
        <w:gridCol w:w="876"/>
        <w:gridCol w:w="876"/>
        <w:gridCol w:w="876"/>
      </w:tblGrid>
      <w:tr w:rsidRPr="003D7224" w:rsidR="003D7224" w:rsidTr="003D7224">
        <w:trPr>
          <w:trHeight w:val="210"/>
        </w:trPr>
        <w:tc>
          <w:tcPr>
            <w:tcW w:w="267" w:type="pct"/>
            <w:tcBorders>
              <w:top w:val="nil"/>
              <w:left w:val="nil"/>
              <w:bottom w:val="single" w:color="auto" w:sz="4" w:space="0"/>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lastRenderedPageBreak/>
              <w:t> </w:t>
            </w:r>
          </w:p>
        </w:tc>
        <w:tc>
          <w:tcPr>
            <w:tcW w:w="1842" w:type="pct"/>
            <w:tcBorders>
              <w:top w:val="nil"/>
              <w:left w:val="nil"/>
              <w:bottom w:val="single" w:color="auto" w:sz="4" w:space="0"/>
              <w:right w:val="nil"/>
            </w:tcBorders>
            <w:shd w:val="clear" w:color="auto" w:fill="auto"/>
            <w:vAlign w:val="bottom"/>
            <w:hideMark/>
          </w:tcPr>
          <w:p w:rsidRPr="003D7224" w:rsidR="003D7224" w:rsidP="003D7224" w:rsidRDefault="003D7224">
            <w:pPr>
              <w:spacing w:after="0" w:line="240" w:lineRule="auto"/>
              <w:rPr>
                <w:rFonts w:eastAsia="Times New Roman" w:cs="Arial"/>
                <w:i/>
                <w:iCs/>
                <w:sz w:val="16"/>
                <w:szCs w:val="16"/>
                <w:lang w:eastAsia="nl-NL"/>
              </w:rPr>
            </w:pPr>
            <w:r w:rsidRPr="003D7224">
              <w:rPr>
                <w:rFonts w:eastAsia="Times New Roman" w:cs="Arial"/>
                <w:i/>
                <w:iCs/>
                <w:sz w:val="16"/>
                <w:szCs w:val="16"/>
                <w:lang w:eastAsia="nl-NL"/>
              </w:rPr>
              <w:t xml:space="preserve">In miljoenen </w:t>
            </w:r>
            <w:r w:rsidR="00F430DD">
              <w:rPr>
                <w:rFonts w:eastAsia="Times New Roman" w:cs="Arial"/>
                <w:i/>
                <w:iCs/>
                <w:sz w:val="16"/>
                <w:szCs w:val="16"/>
                <w:lang w:eastAsia="nl-NL"/>
              </w:rPr>
              <w:t>euro</w:t>
            </w:r>
          </w:p>
        </w:tc>
        <w:tc>
          <w:tcPr>
            <w:tcW w:w="413" w:type="pct"/>
            <w:tcBorders>
              <w:top w:val="nil"/>
              <w:left w:val="nil"/>
              <w:bottom w:val="single" w:color="auto" w:sz="4" w:space="0"/>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c>
          <w:tcPr>
            <w:tcW w:w="413" w:type="pct"/>
            <w:tcBorders>
              <w:top w:val="nil"/>
              <w:left w:val="nil"/>
              <w:bottom w:val="single" w:color="auto" w:sz="4" w:space="0"/>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c>
          <w:tcPr>
            <w:tcW w:w="413" w:type="pct"/>
            <w:tcBorders>
              <w:top w:val="nil"/>
              <w:left w:val="nil"/>
              <w:bottom w:val="single" w:color="auto" w:sz="4" w:space="0"/>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single" w:color="auto" w:sz="4" w:space="0"/>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r>
      <w:tr w:rsidRPr="003D7224" w:rsidR="003D7224" w:rsidTr="003D7224">
        <w:trPr>
          <w:trHeight w:val="210"/>
        </w:trPr>
        <w:tc>
          <w:tcPr>
            <w:tcW w:w="267" w:type="pct"/>
            <w:tcBorders>
              <w:top w:val="nil"/>
              <w:left w:val="nil"/>
              <w:bottom w:val="single" w:color="auto" w:sz="4" w:space="0"/>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b/>
                <w:bCs/>
                <w:sz w:val="16"/>
                <w:szCs w:val="16"/>
                <w:lang w:eastAsia="nl-NL"/>
              </w:rPr>
            </w:pPr>
            <w:r w:rsidRPr="003D7224">
              <w:rPr>
                <w:rFonts w:eastAsia="Times New Roman" w:cs="Arial"/>
                <w:b/>
                <w:bCs/>
                <w:sz w:val="16"/>
                <w:szCs w:val="16"/>
                <w:lang w:eastAsia="nl-NL"/>
              </w:rPr>
              <w:t>10</w:t>
            </w:r>
          </w:p>
        </w:tc>
        <w:tc>
          <w:tcPr>
            <w:tcW w:w="1842" w:type="pct"/>
            <w:tcBorders>
              <w:top w:val="nil"/>
              <w:left w:val="nil"/>
              <w:bottom w:val="single" w:color="auto" w:sz="4" w:space="0"/>
              <w:right w:val="nil"/>
            </w:tcBorders>
            <w:shd w:val="clear" w:color="auto" w:fill="auto"/>
            <w:vAlign w:val="bottom"/>
            <w:hideMark/>
          </w:tcPr>
          <w:p w:rsidRPr="003D7224" w:rsidR="003D7224" w:rsidP="003D7224" w:rsidRDefault="003D7224">
            <w:pPr>
              <w:spacing w:after="0" w:line="240" w:lineRule="auto"/>
              <w:rPr>
                <w:rFonts w:eastAsia="Times New Roman" w:cs="Arial"/>
                <w:b/>
                <w:bCs/>
                <w:sz w:val="16"/>
                <w:szCs w:val="16"/>
                <w:lang w:eastAsia="nl-NL"/>
              </w:rPr>
            </w:pPr>
            <w:r w:rsidRPr="003D7224">
              <w:rPr>
                <w:rFonts w:eastAsia="Times New Roman" w:cs="Arial"/>
                <w:b/>
                <w:bCs/>
                <w:sz w:val="16"/>
                <w:szCs w:val="16"/>
                <w:lang w:eastAsia="nl-NL"/>
              </w:rPr>
              <w:t>Defensie</w:t>
            </w:r>
          </w:p>
        </w:tc>
        <w:tc>
          <w:tcPr>
            <w:tcW w:w="413" w:type="pct"/>
            <w:tcBorders>
              <w:top w:val="nil"/>
              <w:left w:val="nil"/>
              <w:bottom w:val="single" w:color="auto" w:sz="4" w:space="0"/>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b/>
                <w:bCs/>
                <w:sz w:val="16"/>
                <w:szCs w:val="16"/>
                <w:lang w:eastAsia="nl-NL"/>
              </w:rPr>
            </w:pPr>
            <w:r w:rsidRPr="003D7224">
              <w:rPr>
                <w:rFonts w:eastAsia="Times New Roman" w:cs="Arial"/>
                <w:b/>
                <w:bCs/>
                <w:sz w:val="16"/>
                <w:szCs w:val="16"/>
                <w:lang w:eastAsia="nl-NL"/>
              </w:rPr>
              <w:t>2013</w:t>
            </w:r>
          </w:p>
        </w:tc>
        <w:tc>
          <w:tcPr>
            <w:tcW w:w="413" w:type="pct"/>
            <w:tcBorders>
              <w:top w:val="nil"/>
              <w:left w:val="nil"/>
              <w:bottom w:val="single" w:color="auto" w:sz="4" w:space="0"/>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b/>
                <w:bCs/>
                <w:sz w:val="16"/>
                <w:szCs w:val="16"/>
                <w:lang w:eastAsia="nl-NL"/>
              </w:rPr>
            </w:pPr>
            <w:r w:rsidRPr="003D7224">
              <w:rPr>
                <w:rFonts w:eastAsia="Times New Roman" w:cs="Arial"/>
                <w:b/>
                <w:bCs/>
                <w:sz w:val="16"/>
                <w:szCs w:val="16"/>
                <w:lang w:eastAsia="nl-NL"/>
              </w:rPr>
              <w:t>2014</w:t>
            </w:r>
          </w:p>
        </w:tc>
        <w:tc>
          <w:tcPr>
            <w:tcW w:w="413" w:type="pct"/>
            <w:tcBorders>
              <w:top w:val="nil"/>
              <w:left w:val="nil"/>
              <w:bottom w:val="single" w:color="auto" w:sz="4" w:space="0"/>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b/>
                <w:bCs/>
                <w:sz w:val="16"/>
                <w:szCs w:val="16"/>
                <w:lang w:eastAsia="nl-NL"/>
              </w:rPr>
            </w:pPr>
            <w:r w:rsidRPr="003D7224">
              <w:rPr>
                <w:rFonts w:eastAsia="Times New Roman" w:cs="Arial"/>
                <w:b/>
                <w:bCs/>
                <w:sz w:val="16"/>
                <w:szCs w:val="16"/>
                <w:lang w:eastAsia="nl-NL"/>
              </w:rPr>
              <w:t>2015</w:t>
            </w:r>
          </w:p>
        </w:tc>
        <w:tc>
          <w:tcPr>
            <w:tcW w:w="413" w:type="pct"/>
            <w:tcBorders>
              <w:top w:val="single" w:color="auto" w:sz="4" w:space="0"/>
              <w:left w:val="nil"/>
              <w:bottom w:val="single" w:color="auto" w:sz="4" w:space="0"/>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b/>
                <w:bCs/>
                <w:sz w:val="16"/>
                <w:szCs w:val="16"/>
                <w:lang w:eastAsia="nl-NL"/>
              </w:rPr>
            </w:pPr>
            <w:r w:rsidRPr="003D7224">
              <w:rPr>
                <w:rFonts w:eastAsia="Times New Roman" w:cs="Arial"/>
                <w:b/>
                <w:bCs/>
                <w:sz w:val="16"/>
                <w:szCs w:val="16"/>
                <w:lang w:eastAsia="nl-NL"/>
              </w:rPr>
              <w:t>2016</w:t>
            </w:r>
          </w:p>
        </w:tc>
        <w:tc>
          <w:tcPr>
            <w:tcW w:w="413" w:type="pct"/>
            <w:tcBorders>
              <w:top w:val="single" w:color="auto" w:sz="4" w:space="0"/>
              <w:left w:val="nil"/>
              <w:bottom w:val="single" w:color="auto" w:sz="4" w:space="0"/>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b/>
                <w:bCs/>
                <w:sz w:val="16"/>
                <w:szCs w:val="16"/>
                <w:lang w:eastAsia="nl-NL"/>
              </w:rPr>
            </w:pPr>
            <w:r w:rsidRPr="003D7224">
              <w:rPr>
                <w:rFonts w:eastAsia="Times New Roman" w:cs="Arial"/>
                <w:b/>
                <w:bCs/>
                <w:sz w:val="16"/>
                <w:szCs w:val="16"/>
                <w:lang w:eastAsia="nl-NL"/>
              </w:rPr>
              <w:t>2017</w:t>
            </w:r>
          </w:p>
        </w:tc>
        <w:tc>
          <w:tcPr>
            <w:tcW w:w="413" w:type="pct"/>
            <w:tcBorders>
              <w:top w:val="nil"/>
              <w:left w:val="nil"/>
              <w:bottom w:val="single" w:color="auto" w:sz="4" w:space="0"/>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b/>
                <w:bCs/>
                <w:sz w:val="16"/>
                <w:szCs w:val="16"/>
                <w:lang w:eastAsia="nl-NL"/>
              </w:rPr>
            </w:pPr>
            <w:proofErr w:type="spellStart"/>
            <w:r w:rsidRPr="003D7224">
              <w:rPr>
                <w:rFonts w:eastAsia="Times New Roman" w:cs="Arial"/>
                <w:b/>
                <w:bCs/>
                <w:sz w:val="16"/>
                <w:szCs w:val="16"/>
                <w:lang w:eastAsia="nl-NL"/>
              </w:rPr>
              <w:t>struc</w:t>
            </w:r>
            <w:proofErr w:type="spellEnd"/>
          </w:p>
        </w:tc>
        <w:tc>
          <w:tcPr>
            <w:tcW w:w="413" w:type="pct"/>
            <w:tcBorders>
              <w:top w:val="single" w:color="auto" w:sz="4" w:space="0"/>
              <w:left w:val="single" w:color="auto" w:sz="4" w:space="0"/>
              <w:bottom w:val="single" w:color="auto" w:sz="4" w:space="0"/>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b/>
                <w:bCs/>
                <w:sz w:val="16"/>
                <w:szCs w:val="16"/>
                <w:lang w:eastAsia="nl-NL"/>
              </w:rPr>
            </w:pPr>
            <w:proofErr w:type="spellStart"/>
            <w:r w:rsidRPr="003D7224">
              <w:rPr>
                <w:rFonts w:eastAsia="Times New Roman" w:cs="Arial"/>
                <w:b/>
                <w:bCs/>
                <w:sz w:val="16"/>
                <w:szCs w:val="16"/>
                <w:lang w:eastAsia="nl-NL"/>
              </w:rPr>
              <w:t>struc</w:t>
            </w:r>
            <w:proofErr w:type="spellEnd"/>
            <w:r w:rsidRPr="003D7224">
              <w:rPr>
                <w:rFonts w:eastAsia="Times New Roman" w:cs="Arial"/>
                <w:b/>
                <w:bCs/>
                <w:sz w:val="16"/>
                <w:szCs w:val="16"/>
                <w:lang w:eastAsia="nl-NL"/>
              </w:rPr>
              <w:t xml:space="preserve"> in</w:t>
            </w:r>
          </w:p>
        </w:tc>
      </w:tr>
      <w:tr w:rsidRPr="003D7224" w:rsidR="003D7224" w:rsidTr="003D7224">
        <w:trPr>
          <w:trHeight w:val="210"/>
        </w:trPr>
        <w:tc>
          <w:tcPr>
            <w:tcW w:w="267"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vAlign w:val="bottom"/>
            <w:hideMark/>
          </w:tcPr>
          <w:p w:rsidRPr="003D7224" w:rsidR="003D7224" w:rsidP="003D7224" w:rsidRDefault="003D7224">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3D7224">
        <w:trPr>
          <w:trHeight w:val="210"/>
        </w:trPr>
        <w:tc>
          <w:tcPr>
            <w:tcW w:w="267"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vAlign w:val="bottom"/>
            <w:hideMark/>
          </w:tcPr>
          <w:p w:rsidRPr="003D7224" w:rsidR="003D7224" w:rsidP="003D7224" w:rsidRDefault="003D7224">
            <w:pPr>
              <w:spacing w:after="0" w:line="240" w:lineRule="auto"/>
              <w:rPr>
                <w:rFonts w:eastAsia="Times New Roman" w:cs="Arial"/>
                <w:b/>
                <w:bCs/>
                <w:sz w:val="16"/>
                <w:szCs w:val="16"/>
                <w:lang w:eastAsia="nl-NL"/>
              </w:rPr>
            </w:pPr>
            <w:r w:rsidRPr="003D7224">
              <w:rPr>
                <w:rFonts w:eastAsia="Times New Roman" w:cs="Arial"/>
                <w:b/>
                <w:bCs/>
                <w:sz w:val="16"/>
                <w:szCs w:val="16"/>
                <w:lang w:eastAsia="nl-NL"/>
              </w:rPr>
              <w:t>Uitgaven</w:t>
            </w: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3D7224">
        <w:trPr>
          <w:trHeight w:val="225"/>
        </w:trPr>
        <w:tc>
          <w:tcPr>
            <w:tcW w:w="267"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vAlign w:val="bottom"/>
            <w:hideMark/>
          </w:tcPr>
          <w:p w:rsidRPr="003D7224" w:rsidR="003D7224" w:rsidP="003D7224" w:rsidRDefault="003D7224">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Cs w:val="18"/>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Cs w:val="18"/>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Cs w:val="18"/>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3D7224">
        <w:trPr>
          <w:trHeight w:val="210"/>
        </w:trPr>
        <w:tc>
          <w:tcPr>
            <w:tcW w:w="267"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vAlign w:val="bottom"/>
            <w:hideMark/>
          </w:tcPr>
          <w:p w:rsidRPr="003D7224" w:rsidR="003D7224" w:rsidP="003D7224" w:rsidRDefault="003D7224">
            <w:pPr>
              <w:spacing w:after="0" w:line="240" w:lineRule="auto"/>
              <w:rPr>
                <w:rFonts w:eastAsia="Times New Roman" w:cs="Arial"/>
                <w:b/>
                <w:bCs/>
                <w:sz w:val="16"/>
                <w:szCs w:val="16"/>
                <w:lang w:val="en-US" w:eastAsia="nl-NL"/>
              </w:rPr>
            </w:pPr>
            <w:r w:rsidRPr="003D7224">
              <w:rPr>
                <w:rFonts w:eastAsia="Times New Roman" w:cs="Arial"/>
                <w:b/>
                <w:bCs/>
                <w:sz w:val="16"/>
                <w:szCs w:val="16"/>
                <w:lang w:val="en-US" w:eastAsia="nl-NL"/>
              </w:rPr>
              <w:t>Stand MN 2013 (excl. HGIS, cat.2)</w:t>
            </w:r>
          </w:p>
        </w:tc>
        <w:tc>
          <w:tcPr>
            <w:tcW w:w="413" w:type="pct"/>
            <w:tcBorders>
              <w:top w:val="nil"/>
              <w:left w:val="nil"/>
              <w:bottom w:val="nil"/>
              <w:right w:val="nil"/>
            </w:tcBorders>
            <w:shd w:val="clear" w:color="auto" w:fill="auto"/>
            <w:vAlign w:val="bottom"/>
            <w:hideMark/>
          </w:tcPr>
          <w:p w:rsidRPr="003D7224" w:rsidR="003D7224" w:rsidP="003D7224" w:rsidRDefault="003D7224">
            <w:pPr>
              <w:spacing w:after="0" w:line="240" w:lineRule="auto"/>
              <w:jc w:val="right"/>
              <w:rPr>
                <w:rFonts w:eastAsia="Times New Roman" w:cs="Arial"/>
                <w:b/>
                <w:bCs/>
                <w:color w:val="000000"/>
                <w:sz w:val="16"/>
                <w:szCs w:val="16"/>
                <w:lang w:eastAsia="nl-NL"/>
              </w:rPr>
            </w:pPr>
            <w:r w:rsidRPr="003D7224">
              <w:rPr>
                <w:rFonts w:eastAsia="Times New Roman" w:cs="Arial"/>
                <w:b/>
                <w:bCs/>
                <w:color w:val="000000"/>
                <w:sz w:val="16"/>
                <w:szCs w:val="16"/>
                <w:lang w:eastAsia="nl-NL"/>
              </w:rPr>
              <w:t>7.566,4</w:t>
            </w:r>
          </w:p>
        </w:tc>
        <w:tc>
          <w:tcPr>
            <w:tcW w:w="413" w:type="pct"/>
            <w:tcBorders>
              <w:top w:val="nil"/>
              <w:left w:val="nil"/>
              <w:bottom w:val="nil"/>
              <w:right w:val="nil"/>
            </w:tcBorders>
            <w:shd w:val="clear" w:color="auto" w:fill="auto"/>
            <w:vAlign w:val="bottom"/>
            <w:hideMark/>
          </w:tcPr>
          <w:p w:rsidRPr="003D7224" w:rsidR="003D7224" w:rsidP="003D7224" w:rsidRDefault="003D7224">
            <w:pPr>
              <w:spacing w:after="0" w:line="240" w:lineRule="auto"/>
              <w:jc w:val="right"/>
              <w:rPr>
                <w:rFonts w:eastAsia="Times New Roman" w:cs="Arial"/>
                <w:b/>
                <w:bCs/>
                <w:color w:val="000000"/>
                <w:sz w:val="16"/>
                <w:szCs w:val="16"/>
                <w:lang w:eastAsia="nl-NL"/>
              </w:rPr>
            </w:pPr>
            <w:r w:rsidRPr="003D7224">
              <w:rPr>
                <w:rFonts w:eastAsia="Times New Roman" w:cs="Arial"/>
                <w:b/>
                <w:bCs/>
                <w:color w:val="000000"/>
                <w:sz w:val="16"/>
                <w:szCs w:val="16"/>
                <w:lang w:eastAsia="nl-NL"/>
              </w:rPr>
              <w:t>7.580,1</w:t>
            </w:r>
          </w:p>
        </w:tc>
        <w:tc>
          <w:tcPr>
            <w:tcW w:w="413" w:type="pct"/>
            <w:tcBorders>
              <w:top w:val="nil"/>
              <w:left w:val="nil"/>
              <w:bottom w:val="nil"/>
              <w:right w:val="nil"/>
            </w:tcBorders>
            <w:shd w:val="clear" w:color="auto" w:fill="auto"/>
            <w:vAlign w:val="bottom"/>
            <w:hideMark/>
          </w:tcPr>
          <w:p w:rsidRPr="003D7224" w:rsidR="003D7224" w:rsidP="003D7224" w:rsidRDefault="003D7224">
            <w:pPr>
              <w:spacing w:after="0" w:line="240" w:lineRule="auto"/>
              <w:jc w:val="right"/>
              <w:rPr>
                <w:rFonts w:eastAsia="Times New Roman" w:cs="Arial"/>
                <w:b/>
                <w:bCs/>
                <w:color w:val="000000"/>
                <w:sz w:val="16"/>
                <w:szCs w:val="16"/>
                <w:lang w:eastAsia="nl-NL"/>
              </w:rPr>
            </w:pPr>
            <w:r w:rsidRPr="003D7224">
              <w:rPr>
                <w:rFonts w:eastAsia="Times New Roman" w:cs="Arial"/>
                <w:b/>
                <w:bCs/>
                <w:color w:val="000000"/>
                <w:sz w:val="16"/>
                <w:szCs w:val="16"/>
                <w:lang w:eastAsia="nl-NL"/>
              </w:rPr>
              <w:t>7.504,0</w:t>
            </w:r>
          </w:p>
        </w:tc>
        <w:tc>
          <w:tcPr>
            <w:tcW w:w="413" w:type="pct"/>
            <w:tcBorders>
              <w:top w:val="nil"/>
              <w:left w:val="nil"/>
              <w:bottom w:val="nil"/>
              <w:right w:val="nil"/>
            </w:tcBorders>
            <w:shd w:val="clear" w:color="auto" w:fill="auto"/>
            <w:vAlign w:val="bottom"/>
            <w:hideMark/>
          </w:tcPr>
          <w:p w:rsidRPr="003D7224" w:rsidR="003D7224" w:rsidP="003D7224" w:rsidRDefault="003D7224">
            <w:pPr>
              <w:spacing w:after="0" w:line="240" w:lineRule="auto"/>
              <w:jc w:val="right"/>
              <w:rPr>
                <w:rFonts w:eastAsia="Times New Roman" w:cs="Arial"/>
                <w:b/>
                <w:bCs/>
                <w:color w:val="000000"/>
                <w:sz w:val="16"/>
                <w:szCs w:val="16"/>
                <w:lang w:eastAsia="nl-NL"/>
              </w:rPr>
            </w:pPr>
            <w:r w:rsidRPr="003D7224">
              <w:rPr>
                <w:rFonts w:eastAsia="Times New Roman" w:cs="Arial"/>
                <w:b/>
                <w:bCs/>
                <w:color w:val="000000"/>
                <w:sz w:val="16"/>
                <w:szCs w:val="16"/>
                <w:lang w:eastAsia="nl-NL"/>
              </w:rPr>
              <w:t>7.503,9</w:t>
            </w:r>
          </w:p>
        </w:tc>
        <w:tc>
          <w:tcPr>
            <w:tcW w:w="413" w:type="pct"/>
            <w:tcBorders>
              <w:top w:val="nil"/>
              <w:left w:val="nil"/>
              <w:bottom w:val="nil"/>
              <w:right w:val="nil"/>
            </w:tcBorders>
            <w:shd w:val="clear" w:color="auto" w:fill="auto"/>
            <w:vAlign w:val="bottom"/>
            <w:hideMark/>
          </w:tcPr>
          <w:p w:rsidRPr="003D7224" w:rsidR="003D7224" w:rsidP="003D7224" w:rsidRDefault="003D7224">
            <w:pPr>
              <w:spacing w:after="0" w:line="240" w:lineRule="auto"/>
              <w:jc w:val="right"/>
              <w:rPr>
                <w:rFonts w:eastAsia="Times New Roman" w:cs="Arial"/>
                <w:b/>
                <w:bCs/>
                <w:color w:val="000000"/>
                <w:sz w:val="16"/>
                <w:szCs w:val="16"/>
                <w:lang w:eastAsia="nl-NL"/>
              </w:rPr>
            </w:pPr>
            <w:r w:rsidRPr="003D7224">
              <w:rPr>
                <w:rFonts w:eastAsia="Times New Roman" w:cs="Arial"/>
                <w:b/>
                <w:bCs/>
                <w:color w:val="000000"/>
                <w:sz w:val="16"/>
                <w:szCs w:val="16"/>
                <w:lang w:eastAsia="nl-NL"/>
              </w:rPr>
              <w:t>7.510,0</w:t>
            </w: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3D7224">
        <w:trPr>
          <w:trHeight w:val="210"/>
        </w:trPr>
        <w:tc>
          <w:tcPr>
            <w:tcW w:w="267"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vAlign w:val="bottom"/>
            <w:hideMark/>
          </w:tcPr>
          <w:p w:rsidRPr="003D7224" w:rsidR="003D7224" w:rsidP="003D7224" w:rsidRDefault="003D7224">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3D7224">
        <w:trPr>
          <w:trHeight w:val="210"/>
        </w:trPr>
        <w:tc>
          <w:tcPr>
            <w:tcW w:w="267"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vAlign w:val="bottom"/>
            <w:hideMark/>
          </w:tcPr>
          <w:p w:rsidRPr="003D7224" w:rsidR="003D7224" w:rsidP="003D7224" w:rsidRDefault="003D7224">
            <w:pPr>
              <w:spacing w:after="0" w:line="240" w:lineRule="auto"/>
              <w:rPr>
                <w:rFonts w:eastAsia="Times New Roman" w:cs="Arial"/>
                <w:i/>
                <w:iCs/>
                <w:sz w:val="16"/>
                <w:szCs w:val="16"/>
                <w:lang w:eastAsia="nl-NL"/>
              </w:rPr>
            </w:pPr>
            <w:r w:rsidRPr="003D7224">
              <w:rPr>
                <w:rFonts w:eastAsia="Times New Roman" w:cs="Arial"/>
                <w:i/>
                <w:iCs/>
                <w:sz w:val="16"/>
                <w:szCs w:val="16"/>
                <w:lang w:eastAsia="nl-NL"/>
              </w:rPr>
              <w:t>Mutaties Regeerakkoord</w:t>
            </w: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i/>
                <w:iCs/>
                <w:sz w:val="16"/>
                <w:szCs w:val="16"/>
                <w:lang w:eastAsia="nl-NL"/>
              </w:rPr>
            </w:pPr>
            <w:r w:rsidRPr="003D7224">
              <w:rPr>
                <w:rFonts w:eastAsia="Times New Roman" w:cs="Arial"/>
                <w:i/>
                <w:iCs/>
                <w:sz w:val="16"/>
                <w:szCs w:val="16"/>
                <w:lang w:eastAsia="nl-NL"/>
              </w:rPr>
              <w:t>0,0</w:t>
            </w: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i/>
                <w:iCs/>
                <w:sz w:val="16"/>
                <w:szCs w:val="16"/>
                <w:lang w:eastAsia="nl-NL"/>
              </w:rPr>
            </w:pPr>
            <w:r w:rsidRPr="003D7224">
              <w:rPr>
                <w:rFonts w:eastAsia="Times New Roman" w:cs="Arial"/>
                <w:i/>
                <w:iCs/>
                <w:sz w:val="16"/>
                <w:szCs w:val="16"/>
                <w:lang w:eastAsia="nl-NL"/>
              </w:rPr>
              <w:t>-60,5</w:t>
            </w: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i/>
                <w:iCs/>
                <w:sz w:val="16"/>
                <w:szCs w:val="16"/>
                <w:lang w:eastAsia="nl-NL"/>
              </w:rPr>
            </w:pPr>
            <w:r w:rsidRPr="003D7224">
              <w:rPr>
                <w:rFonts w:eastAsia="Times New Roman" w:cs="Arial"/>
                <w:i/>
                <w:iCs/>
                <w:sz w:val="16"/>
                <w:szCs w:val="16"/>
                <w:lang w:eastAsia="nl-NL"/>
              </w:rPr>
              <w:t>-60,5</w:t>
            </w: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i/>
                <w:iCs/>
                <w:sz w:val="16"/>
                <w:szCs w:val="16"/>
                <w:lang w:eastAsia="nl-NL"/>
              </w:rPr>
            </w:pPr>
            <w:r w:rsidRPr="003D7224">
              <w:rPr>
                <w:rFonts w:eastAsia="Times New Roman" w:cs="Arial"/>
                <w:i/>
                <w:iCs/>
                <w:sz w:val="16"/>
                <w:szCs w:val="16"/>
                <w:lang w:eastAsia="nl-NL"/>
              </w:rPr>
              <w:t>-77,5</w:t>
            </w: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i/>
                <w:iCs/>
                <w:sz w:val="16"/>
                <w:szCs w:val="16"/>
                <w:lang w:eastAsia="nl-NL"/>
              </w:rPr>
            </w:pPr>
            <w:r w:rsidRPr="003D7224">
              <w:rPr>
                <w:rFonts w:eastAsia="Times New Roman" w:cs="Arial"/>
                <w:i/>
                <w:iCs/>
                <w:sz w:val="16"/>
                <w:szCs w:val="16"/>
                <w:lang w:eastAsia="nl-NL"/>
              </w:rPr>
              <w:t>-99,5</w:t>
            </w: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i/>
                <w:iCs/>
                <w:sz w:val="16"/>
                <w:szCs w:val="16"/>
                <w:lang w:eastAsia="nl-NL"/>
              </w:rPr>
            </w:pPr>
            <w:r w:rsidRPr="003D7224">
              <w:rPr>
                <w:rFonts w:eastAsia="Times New Roman" w:cs="Arial"/>
                <w:i/>
                <w:iCs/>
                <w:sz w:val="16"/>
                <w:szCs w:val="16"/>
                <w:lang w:eastAsia="nl-NL"/>
              </w:rPr>
              <w:t>-108,5</w:t>
            </w:r>
          </w:p>
        </w:tc>
        <w:tc>
          <w:tcPr>
            <w:tcW w:w="413"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3D7224">
        <w:trPr>
          <w:trHeight w:val="210"/>
        </w:trPr>
        <w:tc>
          <w:tcPr>
            <w:tcW w:w="267" w:type="pct"/>
            <w:tcBorders>
              <w:top w:val="nil"/>
              <w:left w:val="nil"/>
              <w:bottom w:val="nil"/>
              <w:right w:val="nil"/>
            </w:tcBorders>
            <w:shd w:val="clear" w:color="auto" w:fill="auto"/>
            <w:noWrap/>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A1</w:t>
            </w:r>
          </w:p>
        </w:tc>
        <w:tc>
          <w:tcPr>
            <w:tcW w:w="1842" w:type="pct"/>
            <w:tcBorders>
              <w:top w:val="nil"/>
              <w:left w:val="nil"/>
              <w:bottom w:val="nil"/>
              <w:right w:val="nil"/>
            </w:tcBorders>
            <w:shd w:val="clear" w:color="auto" w:fill="auto"/>
            <w:vAlign w:val="bottom"/>
            <w:hideMark/>
          </w:tcPr>
          <w:p w:rsidRPr="003D7224" w:rsidR="003D7224" w:rsidP="003D7224" w:rsidRDefault="003D7224">
            <w:pPr>
              <w:spacing w:after="0" w:line="240" w:lineRule="auto"/>
              <w:ind w:firstLine="160" w:firstLineChars="100"/>
              <w:rPr>
                <w:rFonts w:eastAsia="Times New Roman" w:cs="Arial"/>
                <w:sz w:val="16"/>
                <w:szCs w:val="16"/>
                <w:lang w:eastAsia="nl-NL"/>
              </w:rPr>
            </w:pPr>
            <w:r w:rsidRPr="003D7224">
              <w:rPr>
                <w:rFonts w:eastAsia="Times New Roman" w:cs="Arial"/>
                <w:sz w:val="16"/>
                <w:szCs w:val="16"/>
                <w:lang w:eastAsia="nl-NL"/>
              </w:rPr>
              <w:t xml:space="preserve">Rijksoverheid (incl. </w:t>
            </w:r>
            <w:proofErr w:type="spellStart"/>
            <w:r w:rsidRPr="003D7224">
              <w:rPr>
                <w:rFonts w:eastAsia="Times New Roman" w:cs="Arial"/>
                <w:sz w:val="16"/>
                <w:szCs w:val="16"/>
                <w:lang w:eastAsia="nl-NL"/>
              </w:rPr>
              <w:t>ZBO’s</w:t>
            </w:r>
            <w:proofErr w:type="spellEnd"/>
            <w:r w:rsidRPr="003D7224">
              <w:rPr>
                <w:rFonts w:eastAsia="Times New Roman" w:cs="Arial"/>
                <w:sz w:val="16"/>
                <w:szCs w:val="16"/>
                <w:lang w:eastAsia="nl-NL"/>
              </w:rPr>
              <w:t>)</w:t>
            </w: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color w:val="000000"/>
                <w:sz w:val="16"/>
                <w:szCs w:val="16"/>
                <w:lang w:eastAsia="nl-NL"/>
              </w:rPr>
            </w:pPr>
            <w:r w:rsidRPr="003D7224">
              <w:rPr>
                <w:rFonts w:eastAsia="Times New Roman" w:cs="Arial"/>
                <w:color w:val="000000"/>
                <w:sz w:val="16"/>
                <w:szCs w:val="16"/>
                <w:lang w:eastAsia="nl-NL"/>
              </w:rPr>
              <w:t>-17,0</w:t>
            </w: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color w:val="000000"/>
                <w:sz w:val="16"/>
                <w:szCs w:val="16"/>
                <w:lang w:eastAsia="nl-NL"/>
              </w:rPr>
            </w:pPr>
            <w:r w:rsidRPr="003D7224">
              <w:rPr>
                <w:rFonts w:eastAsia="Times New Roman" w:cs="Arial"/>
                <w:color w:val="000000"/>
                <w:sz w:val="16"/>
                <w:szCs w:val="16"/>
                <w:lang w:eastAsia="nl-NL"/>
              </w:rPr>
              <w:t>-39,0</w:t>
            </w: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color w:val="000000"/>
                <w:sz w:val="16"/>
                <w:szCs w:val="16"/>
                <w:lang w:eastAsia="nl-NL"/>
              </w:rPr>
            </w:pPr>
            <w:r w:rsidRPr="003D7224">
              <w:rPr>
                <w:rFonts w:eastAsia="Times New Roman" w:cs="Arial"/>
                <w:color w:val="000000"/>
                <w:sz w:val="16"/>
                <w:szCs w:val="16"/>
                <w:lang w:eastAsia="nl-NL"/>
              </w:rPr>
              <w:t>-48,0</w:t>
            </w:r>
          </w:p>
        </w:tc>
        <w:tc>
          <w:tcPr>
            <w:tcW w:w="413"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sz w:val="16"/>
                <w:szCs w:val="16"/>
                <w:lang w:eastAsia="nl-NL"/>
              </w:rPr>
            </w:pPr>
            <w:r w:rsidRPr="003D7224">
              <w:rPr>
                <w:rFonts w:eastAsia="Times New Roman" w:cs="Arial"/>
                <w:sz w:val="16"/>
                <w:szCs w:val="16"/>
                <w:lang w:eastAsia="nl-NL"/>
              </w:rPr>
              <w:t>2018</w:t>
            </w:r>
          </w:p>
        </w:tc>
      </w:tr>
      <w:tr w:rsidRPr="003D7224" w:rsidR="003D7224" w:rsidTr="003D7224">
        <w:trPr>
          <w:trHeight w:val="420"/>
        </w:trPr>
        <w:tc>
          <w:tcPr>
            <w:tcW w:w="267" w:type="pct"/>
            <w:tcBorders>
              <w:top w:val="nil"/>
              <w:left w:val="nil"/>
              <w:bottom w:val="nil"/>
              <w:right w:val="nil"/>
            </w:tcBorders>
            <w:shd w:val="clear" w:color="auto" w:fill="auto"/>
            <w:noWrap/>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G81</w:t>
            </w:r>
          </w:p>
        </w:tc>
        <w:tc>
          <w:tcPr>
            <w:tcW w:w="1842" w:type="pct"/>
            <w:tcBorders>
              <w:top w:val="nil"/>
              <w:left w:val="nil"/>
              <w:bottom w:val="nil"/>
              <w:right w:val="nil"/>
            </w:tcBorders>
            <w:shd w:val="clear" w:color="auto" w:fill="auto"/>
            <w:vAlign w:val="bottom"/>
            <w:hideMark/>
          </w:tcPr>
          <w:p w:rsidRPr="003D7224" w:rsidR="003D7224" w:rsidP="003D7224" w:rsidRDefault="003D7224">
            <w:pPr>
              <w:spacing w:after="0" w:line="240" w:lineRule="auto"/>
              <w:ind w:firstLine="160" w:firstLineChars="100"/>
              <w:rPr>
                <w:rFonts w:eastAsia="Times New Roman" w:cs="Arial"/>
                <w:color w:val="000000"/>
                <w:sz w:val="16"/>
                <w:szCs w:val="16"/>
                <w:lang w:eastAsia="nl-NL"/>
              </w:rPr>
            </w:pPr>
            <w:r w:rsidRPr="003D7224">
              <w:rPr>
                <w:rFonts w:eastAsia="Times New Roman" w:cs="Arial"/>
                <w:color w:val="000000"/>
                <w:sz w:val="16"/>
                <w:szCs w:val="16"/>
                <w:lang w:eastAsia="nl-NL"/>
              </w:rPr>
              <w:t>Beperken subsidies bedrijfslevenbeleid en topsectoren overige departementen</w:t>
            </w: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sz w:val="16"/>
                <w:szCs w:val="16"/>
                <w:lang w:eastAsia="nl-NL"/>
              </w:rPr>
            </w:pPr>
            <w:r w:rsidRPr="003D7224">
              <w:rPr>
                <w:rFonts w:eastAsia="Times New Roman" w:cs="Arial"/>
                <w:sz w:val="16"/>
                <w:szCs w:val="16"/>
                <w:lang w:eastAsia="nl-NL"/>
              </w:rPr>
              <w:t>-1,0</w:t>
            </w: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sz w:val="16"/>
                <w:szCs w:val="16"/>
                <w:lang w:eastAsia="nl-NL"/>
              </w:rPr>
            </w:pPr>
            <w:r w:rsidRPr="003D7224">
              <w:rPr>
                <w:rFonts w:eastAsia="Times New Roman" w:cs="Arial"/>
                <w:sz w:val="16"/>
                <w:szCs w:val="16"/>
                <w:lang w:eastAsia="nl-NL"/>
              </w:rPr>
              <w:t>-1,0</w:t>
            </w: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sz w:val="16"/>
                <w:szCs w:val="16"/>
                <w:lang w:eastAsia="nl-NL"/>
              </w:rPr>
            </w:pPr>
            <w:r w:rsidRPr="003D7224">
              <w:rPr>
                <w:rFonts w:eastAsia="Times New Roman" w:cs="Arial"/>
                <w:sz w:val="16"/>
                <w:szCs w:val="16"/>
                <w:lang w:eastAsia="nl-NL"/>
              </w:rPr>
              <w:t>-1,0</w:t>
            </w: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sz w:val="16"/>
                <w:szCs w:val="16"/>
                <w:lang w:eastAsia="nl-NL"/>
              </w:rPr>
            </w:pPr>
            <w:r w:rsidRPr="003D7224">
              <w:rPr>
                <w:rFonts w:eastAsia="Times New Roman" w:cs="Arial"/>
                <w:sz w:val="16"/>
                <w:szCs w:val="16"/>
                <w:lang w:eastAsia="nl-NL"/>
              </w:rPr>
              <w:t>-1,0</w:t>
            </w: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sz w:val="16"/>
                <w:szCs w:val="16"/>
                <w:lang w:eastAsia="nl-NL"/>
              </w:rPr>
            </w:pPr>
            <w:r w:rsidRPr="003D7224">
              <w:rPr>
                <w:rFonts w:eastAsia="Times New Roman" w:cs="Arial"/>
                <w:sz w:val="16"/>
                <w:szCs w:val="16"/>
                <w:lang w:eastAsia="nl-NL"/>
              </w:rPr>
              <w:t>-1,0</w:t>
            </w:r>
          </w:p>
        </w:tc>
        <w:tc>
          <w:tcPr>
            <w:tcW w:w="413"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3D7224">
        <w:trPr>
          <w:trHeight w:val="210"/>
        </w:trPr>
        <w:tc>
          <w:tcPr>
            <w:tcW w:w="267" w:type="pct"/>
            <w:tcBorders>
              <w:top w:val="nil"/>
              <w:left w:val="nil"/>
              <w:bottom w:val="nil"/>
              <w:right w:val="nil"/>
            </w:tcBorders>
            <w:shd w:val="clear" w:color="auto" w:fill="auto"/>
            <w:noWrap/>
            <w:hideMark/>
          </w:tcPr>
          <w:p w:rsidRPr="003D7224" w:rsidR="003D7224" w:rsidP="003D7224" w:rsidRDefault="003D7224">
            <w:pPr>
              <w:spacing w:after="0" w:line="240" w:lineRule="auto"/>
              <w:rPr>
                <w:rFonts w:eastAsia="Times New Roman" w:cs="Arial"/>
                <w:color w:val="000000"/>
                <w:sz w:val="16"/>
                <w:szCs w:val="16"/>
                <w:lang w:eastAsia="nl-NL"/>
              </w:rPr>
            </w:pPr>
            <w:r w:rsidRPr="003D7224">
              <w:rPr>
                <w:rFonts w:eastAsia="Times New Roman" w:cs="Arial"/>
                <w:color w:val="000000"/>
                <w:sz w:val="16"/>
                <w:szCs w:val="16"/>
                <w:lang w:eastAsia="nl-NL"/>
              </w:rPr>
              <w:t>H86</w:t>
            </w:r>
          </w:p>
        </w:tc>
        <w:tc>
          <w:tcPr>
            <w:tcW w:w="1842" w:type="pct"/>
            <w:tcBorders>
              <w:top w:val="nil"/>
              <w:left w:val="nil"/>
              <w:bottom w:val="nil"/>
              <w:right w:val="nil"/>
            </w:tcBorders>
            <w:shd w:val="clear" w:color="auto" w:fill="auto"/>
            <w:vAlign w:val="bottom"/>
            <w:hideMark/>
          </w:tcPr>
          <w:p w:rsidRPr="003D7224" w:rsidR="003D7224" w:rsidP="003D7224" w:rsidRDefault="003D7224">
            <w:pPr>
              <w:spacing w:after="0" w:line="240" w:lineRule="auto"/>
              <w:ind w:firstLine="160" w:firstLineChars="100"/>
              <w:rPr>
                <w:rFonts w:eastAsia="Times New Roman" w:cs="Arial"/>
                <w:sz w:val="16"/>
                <w:szCs w:val="16"/>
                <w:lang w:eastAsia="nl-NL"/>
              </w:rPr>
            </w:pPr>
            <w:r w:rsidRPr="003D7224">
              <w:rPr>
                <w:rFonts w:eastAsia="Times New Roman" w:cs="Arial"/>
                <w:sz w:val="16"/>
                <w:szCs w:val="16"/>
                <w:lang w:eastAsia="nl-NL"/>
              </w:rPr>
              <w:t>Defensie</w:t>
            </w: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color w:val="000000"/>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3D7224">
        <w:trPr>
          <w:trHeight w:val="210"/>
        </w:trPr>
        <w:tc>
          <w:tcPr>
            <w:tcW w:w="267" w:type="pct"/>
            <w:tcBorders>
              <w:top w:val="nil"/>
              <w:left w:val="nil"/>
              <w:bottom w:val="nil"/>
              <w:right w:val="nil"/>
            </w:tcBorders>
            <w:shd w:val="clear" w:color="auto" w:fill="auto"/>
            <w:noWrap/>
            <w:hideMark/>
          </w:tcPr>
          <w:p w:rsidRPr="003D7224" w:rsidR="003D7224" w:rsidP="003D7224" w:rsidRDefault="003D7224">
            <w:pPr>
              <w:spacing w:after="0" w:line="240" w:lineRule="auto"/>
              <w:rPr>
                <w:rFonts w:eastAsia="Times New Roman" w:cs="Arial"/>
                <w:color w:val="000000"/>
                <w:sz w:val="16"/>
                <w:szCs w:val="16"/>
                <w:lang w:eastAsia="nl-NL"/>
              </w:rPr>
            </w:pPr>
          </w:p>
        </w:tc>
        <w:tc>
          <w:tcPr>
            <w:tcW w:w="1842" w:type="pct"/>
            <w:tcBorders>
              <w:top w:val="nil"/>
              <w:left w:val="nil"/>
              <w:bottom w:val="nil"/>
              <w:right w:val="nil"/>
            </w:tcBorders>
            <w:shd w:val="clear" w:color="auto" w:fill="auto"/>
            <w:vAlign w:val="bottom"/>
            <w:hideMark/>
          </w:tcPr>
          <w:p w:rsidRPr="003D7224" w:rsidR="003D7224" w:rsidP="003D7224" w:rsidRDefault="003D7224">
            <w:pPr>
              <w:spacing w:after="0" w:line="240" w:lineRule="auto"/>
              <w:ind w:firstLine="320" w:firstLineChars="200"/>
              <w:rPr>
                <w:rFonts w:eastAsia="Times New Roman" w:cs="Arial"/>
                <w:i/>
                <w:iCs/>
                <w:sz w:val="16"/>
                <w:szCs w:val="16"/>
                <w:lang w:eastAsia="nl-NL"/>
              </w:rPr>
            </w:pPr>
            <w:proofErr w:type="spellStart"/>
            <w:r w:rsidRPr="003D7224">
              <w:rPr>
                <w:rFonts w:eastAsia="Times New Roman" w:cs="Arial"/>
                <w:i/>
                <w:iCs/>
                <w:sz w:val="16"/>
                <w:szCs w:val="16"/>
                <w:lang w:eastAsia="nl-NL"/>
              </w:rPr>
              <w:t>w.v</w:t>
            </w:r>
            <w:proofErr w:type="spellEnd"/>
            <w:r w:rsidRPr="003D7224">
              <w:rPr>
                <w:rFonts w:eastAsia="Times New Roman" w:cs="Arial"/>
                <w:i/>
                <w:iCs/>
                <w:sz w:val="16"/>
                <w:szCs w:val="16"/>
                <w:lang w:eastAsia="nl-NL"/>
              </w:rPr>
              <w:t>. HGIS *</w:t>
            </w: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color w:val="000000"/>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sz w:val="16"/>
                <w:szCs w:val="16"/>
                <w:lang w:eastAsia="nl-NL"/>
              </w:rPr>
            </w:pPr>
            <w:r w:rsidRPr="003D7224">
              <w:rPr>
                <w:rFonts w:eastAsia="Times New Roman" w:cs="Arial"/>
                <w:sz w:val="16"/>
                <w:szCs w:val="16"/>
                <w:lang w:eastAsia="nl-NL"/>
              </w:rPr>
              <w:t>-190,5</w:t>
            </w: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sz w:val="16"/>
                <w:szCs w:val="16"/>
                <w:lang w:eastAsia="nl-NL"/>
              </w:rPr>
            </w:pPr>
            <w:r w:rsidRPr="003D7224">
              <w:rPr>
                <w:rFonts w:eastAsia="Times New Roman" w:cs="Arial"/>
                <w:sz w:val="16"/>
                <w:szCs w:val="16"/>
                <w:lang w:eastAsia="nl-NL"/>
              </w:rPr>
              <w:t>-190,5</w:t>
            </w: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sz w:val="16"/>
                <w:szCs w:val="16"/>
                <w:lang w:eastAsia="nl-NL"/>
              </w:rPr>
            </w:pPr>
            <w:r w:rsidRPr="003D7224">
              <w:rPr>
                <w:rFonts w:eastAsia="Times New Roman" w:cs="Arial"/>
                <w:sz w:val="16"/>
                <w:szCs w:val="16"/>
                <w:lang w:eastAsia="nl-NL"/>
              </w:rPr>
              <w:t>-190,5</w:t>
            </w: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sz w:val="16"/>
                <w:szCs w:val="16"/>
                <w:lang w:eastAsia="nl-NL"/>
              </w:rPr>
            </w:pPr>
            <w:r w:rsidRPr="003D7224">
              <w:rPr>
                <w:rFonts w:eastAsia="Times New Roman" w:cs="Arial"/>
                <w:sz w:val="16"/>
                <w:szCs w:val="16"/>
                <w:lang w:eastAsia="nl-NL"/>
              </w:rPr>
              <w:t>-190,5</w:t>
            </w: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sz w:val="16"/>
                <w:szCs w:val="16"/>
                <w:lang w:eastAsia="nl-NL"/>
              </w:rPr>
            </w:pPr>
            <w:r w:rsidRPr="003D7224">
              <w:rPr>
                <w:rFonts w:eastAsia="Times New Roman" w:cs="Arial"/>
                <w:sz w:val="16"/>
                <w:szCs w:val="16"/>
                <w:lang w:eastAsia="nl-NL"/>
              </w:rPr>
              <w:t>-190,5</w:t>
            </w:r>
          </w:p>
        </w:tc>
        <w:tc>
          <w:tcPr>
            <w:tcW w:w="413"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3D7224">
        <w:trPr>
          <w:trHeight w:val="210"/>
        </w:trPr>
        <w:tc>
          <w:tcPr>
            <w:tcW w:w="267"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color w:val="000000"/>
                <w:sz w:val="16"/>
                <w:szCs w:val="16"/>
                <w:lang w:eastAsia="nl-NL"/>
              </w:rPr>
            </w:pPr>
          </w:p>
        </w:tc>
        <w:tc>
          <w:tcPr>
            <w:tcW w:w="1842" w:type="pct"/>
            <w:tcBorders>
              <w:top w:val="nil"/>
              <w:left w:val="nil"/>
              <w:bottom w:val="nil"/>
              <w:right w:val="nil"/>
            </w:tcBorders>
            <w:shd w:val="clear" w:color="auto" w:fill="auto"/>
            <w:vAlign w:val="bottom"/>
            <w:hideMark/>
          </w:tcPr>
          <w:p w:rsidRPr="003D7224" w:rsidR="003D7224" w:rsidP="003D7224" w:rsidRDefault="003D7224">
            <w:pPr>
              <w:spacing w:after="0" w:line="240" w:lineRule="auto"/>
              <w:ind w:firstLine="320" w:firstLineChars="200"/>
              <w:rPr>
                <w:rFonts w:eastAsia="Times New Roman" w:cs="Arial"/>
                <w:i/>
                <w:iCs/>
                <w:sz w:val="16"/>
                <w:szCs w:val="16"/>
                <w:lang w:eastAsia="nl-NL"/>
              </w:rPr>
            </w:pPr>
            <w:proofErr w:type="spellStart"/>
            <w:r w:rsidRPr="003D7224">
              <w:rPr>
                <w:rFonts w:eastAsia="Times New Roman" w:cs="Arial"/>
                <w:i/>
                <w:iCs/>
                <w:sz w:val="16"/>
                <w:szCs w:val="16"/>
                <w:lang w:eastAsia="nl-NL"/>
              </w:rPr>
              <w:t>w.v</w:t>
            </w:r>
            <w:proofErr w:type="spellEnd"/>
            <w:r w:rsidRPr="003D7224">
              <w:rPr>
                <w:rFonts w:eastAsia="Times New Roman" w:cs="Arial"/>
                <w:i/>
                <w:iCs/>
                <w:sz w:val="16"/>
                <w:szCs w:val="16"/>
                <w:lang w:eastAsia="nl-NL"/>
              </w:rPr>
              <w:t>. overig</w:t>
            </w: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color w:val="000000"/>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sz w:val="16"/>
                <w:szCs w:val="16"/>
                <w:lang w:eastAsia="nl-NL"/>
              </w:rPr>
            </w:pPr>
            <w:r w:rsidRPr="003D7224">
              <w:rPr>
                <w:rFonts w:eastAsia="Times New Roman" w:cs="Arial"/>
                <w:sz w:val="16"/>
                <w:szCs w:val="16"/>
                <w:lang w:eastAsia="nl-NL"/>
              </w:rPr>
              <w:t>-59,5</w:t>
            </w: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sz w:val="16"/>
                <w:szCs w:val="16"/>
                <w:lang w:eastAsia="nl-NL"/>
              </w:rPr>
            </w:pPr>
            <w:r w:rsidRPr="003D7224">
              <w:rPr>
                <w:rFonts w:eastAsia="Times New Roman" w:cs="Arial"/>
                <w:sz w:val="16"/>
                <w:szCs w:val="16"/>
                <w:lang w:eastAsia="nl-NL"/>
              </w:rPr>
              <w:t>-59,5</w:t>
            </w: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sz w:val="16"/>
                <w:szCs w:val="16"/>
                <w:lang w:eastAsia="nl-NL"/>
              </w:rPr>
            </w:pPr>
            <w:r w:rsidRPr="003D7224">
              <w:rPr>
                <w:rFonts w:eastAsia="Times New Roman" w:cs="Arial"/>
                <w:sz w:val="16"/>
                <w:szCs w:val="16"/>
                <w:lang w:eastAsia="nl-NL"/>
              </w:rPr>
              <w:t>-59,5</w:t>
            </w: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sz w:val="16"/>
                <w:szCs w:val="16"/>
                <w:lang w:eastAsia="nl-NL"/>
              </w:rPr>
            </w:pPr>
            <w:r w:rsidRPr="003D7224">
              <w:rPr>
                <w:rFonts w:eastAsia="Times New Roman" w:cs="Arial"/>
                <w:sz w:val="16"/>
                <w:szCs w:val="16"/>
                <w:lang w:eastAsia="nl-NL"/>
              </w:rPr>
              <w:t>-59,5</w:t>
            </w: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sz w:val="16"/>
                <w:szCs w:val="16"/>
                <w:lang w:eastAsia="nl-NL"/>
              </w:rPr>
            </w:pPr>
            <w:r w:rsidRPr="003D7224">
              <w:rPr>
                <w:rFonts w:eastAsia="Times New Roman" w:cs="Arial"/>
                <w:sz w:val="16"/>
                <w:szCs w:val="16"/>
                <w:lang w:eastAsia="nl-NL"/>
              </w:rPr>
              <w:t>-59,5</w:t>
            </w:r>
          </w:p>
        </w:tc>
        <w:tc>
          <w:tcPr>
            <w:tcW w:w="413"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3D7224">
        <w:trPr>
          <w:trHeight w:val="210"/>
        </w:trPr>
        <w:tc>
          <w:tcPr>
            <w:tcW w:w="267"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vAlign w:val="bottom"/>
            <w:hideMark/>
          </w:tcPr>
          <w:p w:rsidRPr="003D7224" w:rsidR="003D7224" w:rsidP="003D7224" w:rsidRDefault="003D7224">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color w:val="000000"/>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color w:val="000000"/>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color w:val="000000"/>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3D7224">
        <w:trPr>
          <w:trHeight w:val="210"/>
        </w:trPr>
        <w:tc>
          <w:tcPr>
            <w:tcW w:w="267"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vAlign w:val="bottom"/>
            <w:hideMark/>
          </w:tcPr>
          <w:p w:rsidRPr="003D7224" w:rsidR="003D7224" w:rsidP="003D7224" w:rsidRDefault="003D7224">
            <w:pPr>
              <w:spacing w:after="0" w:line="240" w:lineRule="auto"/>
              <w:rPr>
                <w:rFonts w:eastAsia="Times New Roman" w:cs="Arial"/>
                <w:i/>
                <w:iCs/>
                <w:sz w:val="16"/>
                <w:szCs w:val="16"/>
                <w:lang w:eastAsia="nl-NL"/>
              </w:rPr>
            </w:pPr>
            <w:r w:rsidRPr="003D7224">
              <w:rPr>
                <w:rFonts w:eastAsia="Times New Roman" w:cs="Arial"/>
                <w:i/>
                <w:iCs/>
                <w:sz w:val="16"/>
                <w:szCs w:val="16"/>
                <w:lang w:eastAsia="nl-NL"/>
              </w:rPr>
              <w:t>Herverkaveling</w:t>
            </w: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3D7224">
        <w:trPr>
          <w:trHeight w:val="210"/>
        </w:trPr>
        <w:tc>
          <w:tcPr>
            <w:tcW w:w="267"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vAlign w:val="bottom"/>
            <w:hideMark/>
          </w:tcPr>
          <w:p w:rsidRPr="003D7224" w:rsidR="003D7224" w:rsidP="003D7224" w:rsidRDefault="003D7224">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3D7224">
        <w:trPr>
          <w:trHeight w:val="210"/>
        </w:trPr>
        <w:tc>
          <w:tcPr>
            <w:tcW w:w="267"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r w:rsidRPr="003D7224">
              <w:rPr>
                <w:rFonts w:eastAsia="Times New Roman" w:cs="Arial"/>
                <w:i/>
                <w:iCs/>
                <w:sz w:val="16"/>
                <w:szCs w:val="16"/>
                <w:lang w:eastAsia="nl-NL"/>
              </w:rPr>
              <w:t>Overig</w:t>
            </w: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3D7224">
        <w:trPr>
          <w:trHeight w:val="210"/>
        </w:trPr>
        <w:tc>
          <w:tcPr>
            <w:tcW w:w="267"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3D7224">
        <w:trPr>
          <w:trHeight w:val="210"/>
        </w:trPr>
        <w:tc>
          <w:tcPr>
            <w:tcW w:w="267"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vAlign w:val="bottom"/>
            <w:hideMark/>
          </w:tcPr>
          <w:p w:rsidRPr="003D7224" w:rsidR="003D7224" w:rsidP="003D7224" w:rsidRDefault="003D7224">
            <w:pPr>
              <w:spacing w:after="0" w:line="240" w:lineRule="auto"/>
              <w:rPr>
                <w:rFonts w:eastAsia="Times New Roman" w:cs="Arial"/>
                <w:b/>
                <w:bCs/>
                <w:sz w:val="16"/>
                <w:szCs w:val="16"/>
                <w:lang w:val="en-US" w:eastAsia="nl-NL"/>
              </w:rPr>
            </w:pPr>
            <w:r w:rsidRPr="003D7224">
              <w:rPr>
                <w:rFonts w:eastAsia="Times New Roman" w:cs="Arial"/>
                <w:b/>
                <w:bCs/>
                <w:sz w:val="16"/>
                <w:szCs w:val="16"/>
                <w:lang w:val="en-US" w:eastAsia="nl-NL"/>
              </w:rPr>
              <w:t xml:space="preserve">Stand </w:t>
            </w:r>
            <w:proofErr w:type="spellStart"/>
            <w:r w:rsidRPr="003D7224">
              <w:rPr>
                <w:rFonts w:eastAsia="Times New Roman" w:cs="Arial"/>
                <w:b/>
                <w:bCs/>
                <w:sz w:val="16"/>
                <w:szCs w:val="16"/>
                <w:lang w:val="en-US" w:eastAsia="nl-NL"/>
              </w:rPr>
              <w:t>Startnota</w:t>
            </w:r>
            <w:proofErr w:type="spellEnd"/>
            <w:r w:rsidRPr="003D7224">
              <w:rPr>
                <w:rFonts w:eastAsia="Times New Roman" w:cs="Arial"/>
                <w:b/>
                <w:bCs/>
                <w:sz w:val="16"/>
                <w:szCs w:val="16"/>
                <w:lang w:val="en-US" w:eastAsia="nl-NL"/>
              </w:rPr>
              <w:t xml:space="preserve"> (excl. HGIS, cat. 2)</w:t>
            </w: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b/>
                <w:bCs/>
                <w:sz w:val="16"/>
                <w:szCs w:val="16"/>
                <w:lang w:eastAsia="nl-NL"/>
              </w:rPr>
            </w:pPr>
            <w:r w:rsidRPr="003D7224">
              <w:rPr>
                <w:rFonts w:eastAsia="Times New Roman" w:cs="Arial"/>
                <w:b/>
                <w:bCs/>
                <w:sz w:val="16"/>
                <w:szCs w:val="16"/>
                <w:lang w:eastAsia="nl-NL"/>
              </w:rPr>
              <w:t>7.566,4</w:t>
            </w: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b/>
                <w:bCs/>
                <w:sz w:val="16"/>
                <w:szCs w:val="16"/>
                <w:lang w:eastAsia="nl-NL"/>
              </w:rPr>
            </w:pPr>
            <w:r w:rsidRPr="003D7224">
              <w:rPr>
                <w:rFonts w:eastAsia="Times New Roman" w:cs="Arial"/>
                <w:b/>
                <w:bCs/>
                <w:sz w:val="16"/>
                <w:szCs w:val="16"/>
                <w:lang w:eastAsia="nl-NL"/>
              </w:rPr>
              <w:t>7.519,6</w:t>
            </w: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b/>
                <w:bCs/>
                <w:sz w:val="16"/>
                <w:szCs w:val="16"/>
                <w:lang w:eastAsia="nl-NL"/>
              </w:rPr>
            </w:pPr>
            <w:r w:rsidRPr="003D7224">
              <w:rPr>
                <w:rFonts w:eastAsia="Times New Roman" w:cs="Arial"/>
                <w:b/>
                <w:bCs/>
                <w:sz w:val="16"/>
                <w:szCs w:val="16"/>
                <w:lang w:eastAsia="nl-NL"/>
              </w:rPr>
              <w:t>7.443,5</w:t>
            </w: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b/>
                <w:bCs/>
                <w:sz w:val="16"/>
                <w:szCs w:val="16"/>
                <w:lang w:eastAsia="nl-NL"/>
              </w:rPr>
            </w:pPr>
            <w:r w:rsidRPr="003D7224">
              <w:rPr>
                <w:rFonts w:eastAsia="Times New Roman" w:cs="Arial"/>
                <w:b/>
                <w:bCs/>
                <w:sz w:val="16"/>
                <w:szCs w:val="16"/>
                <w:lang w:eastAsia="nl-NL"/>
              </w:rPr>
              <w:t>7.426,4</w:t>
            </w: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b/>
                <w:bCs/>
                <w:sz w:val="16"/>
                <w:szCs w:val="16"/>
                <w:lang w:eastAsia="nl-NL"/>
              </w:rPr>
            </w:pPr>
            <w:r w:rsidRPr="003D7224">
              <w:rPr>
                <w:rFonts w:eastAsia="Times New Roman" w:cs="Arial"/>
                <w:b/>
                <w:bCs/>
                <w:sz w:val="16"/>
                <w:szCs w:val="16"/>
                <w:lang w:eastAsia="nl-NL"/>
              </w:rPr>
              <w:t>7.410,5</w:t>
            </w: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3D7224">
        <w:trPr>
          <w:trHeight w:val="210"/>
        </w:trPr>
        <w:tc>
          <w:tcPr>
            <w:tcW w:w="267"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vAlign w:val="bottom"/>
            <w:hideMark/>
          </w:tcPr>
          <w:p w:rsidRPr="003D7224" w:rsidR="003D7224" w:rsidP="003D7224" w:rsidRDefault="003D7224">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3D7224">
        <w:trPr>
          <w:trHeight w:val="210"/>
        </w:trPr>
        <w:tc>
          <w:tcPr>
            <w:tcW w:w="267"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vAlign w:val="bottom"/>
            <w:hideMark/>
          </w:tcPr>
          <w:p w:rsidRPr="003D7224" w:rsidR="003D7224" w:rsidP="003D7224" w:rsidRDefault="003D7224">
            <w:pPr>
              <w:spacing w:after="0" w:line="240" w:lineRule="auto"/>
              <w:rPr>
                <w:rFonts w:eastAsia="Times New Roman" w:cs="Arial"/>
                <w:b/>
                <w:bCs/>
                <w:i/>
                <w:iCs/>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3D7224">
        <w:trPr>
          <w:trHeight w:val="210"/>
        </w:trPr>
        <w:tc>
          <w:tcPr>
            <w:tcW w:w="267"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vAlign w:val="bottom"/>
            <w:hideMark/>
          </w:tcPr>
          <w:p w:rsidRPr="003D7224" w:rsidR="003D7224" w:rsidP="003D7224" w:rsidRDefault="003D7224">
            <w:pPr>
              <w:spacing w:after="0" w:line="240" w:lineRule="auto"/>
              <w:rPr>
                <w:rFonts w:eastAsia="Times New Roman" w:cs="Arial"/>
                <w:b/>
                <w:bCs/>
                <w:sz w:val="16"/>
                <w:szCs w:val="16"/>
                <w:lang w:eastAsia="nl-NL"/>
              </w:rPr>
            </w:pPr>
            <w:r w:rsidRPr="003D7224">
              <w:rPr>
                <w:rFonts w:eastAsia="Times New Roman" w:cs="Arial"/>
                <w:b/>
                <w:bCs/>
                <w:sz w:val="16"/>
                <w:szCs w:val="16"/>
                <w:lang w:eastAsia="nl-NL"/>
              </w:rPr>
              <w:t>Niet-belastingontvangsten</w:t>
            </w: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3D7224">
        <w:trPr>
          <w:trHeight w:val="210"/>
        </w:trPr>
        <w:tc>
          <w:tcPr>
            <w:tcW w:w="267"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vAlign w:val="bottom"/>
            <w:hideMark/>
          </w:tcPr>
          <w:p w:rsidRPr="003D7224" w:rsidR="003D7224" w:rsidP="003D7224" w:rsidRDefault="003D7224">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3D7224">
        <w:trPr>
          <w:trHeight w:val="210"/>
        </w:trPr>
        <w:tc>
          <w:tcPr>
            <w:tcW w:w="267"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vAlign w:val="bottom"/>
            <w:hideMark/>
          </w:tcPr>
          <w:p w:rsidRPr="003D7224" w:rsidR="003D7224" w:rsidP="003D7224" w:rsidRDefault="003D7224">
            <w:pPr>
              <w:spacing w:after="0" w:line="240" w:lineRule="auto"/>
              <w:rPr>
                <w:rFonts w:eastAsia="Times New Roman" w:cs="Arial"/>
                <w:b/>
                <w:bCs/>
                <w:sz w:val="16"/>
                <w:szCs w:val="16"/>
                <w:lang w:val="en-US" w:eastAsia="nl-NL"/>
              </w:rPr>
            </w:pPr>
            <w:r w:rsidRPr="003D7224">
              <w:rPr>
                <w:rFonts w:eastAsia="Times New Roman" w:cs="Arial"/>
                <w:b/>
                <w:bCs/>
                <w:sz w:val="16"/>
                <w:szCs w:val="16"/>
                <w:lang w:val="en-US" w:eastAsia="nl-NL"/>
              </w:rPr>
              <w:t>Stand MN 2013 (excl. HGIS, cat.2)</w:t>
            </w:r>
          </w:p>
        </w:tc>
        <w:tc>
          <w:tcPr>
            <w:tcW w:w="413" w:type="pct"/>
            <w:tcBorders>
              <w:top w:val="nil"/>
              <w:left w:val="nil"/>
              <w:bottom w:val="nil"/>
              <w:right w:val="nil"/>
            </w:tcBorders>
            <w:shd w:val="clear" w:color="auto" w:fill="auto"/>
            <w:vAlign w:val="bottom"/>
            <w:hideMark/>
          </w:tcPr>
          <w:p w:rsidRPr="003D7224" w:rsidR="003D7224" w:rsidP="003D7224" w:rsidRDefault="003D7224">
            <w:pPr>
              <w:spacing w:after="0" w:line="240" w:lineRule="auto"/>
              <w:jc w:val="right"/>
              <w:rPr>
                <w:rFonts w:eastAsia="Times New Roman" w:cs="Arial"/>
                <w:b/>
                <w:bCs/>
                <w:color w:val="000000"/>
                <w:sz w:val="16"/>
                <w:szCs w:val="16"/>
                <w:lang w:eastAsia="nl-NL"/>
              </w:rPr>
            </w:pPr>
            <w:r w:rsidRPr="003D7224">
              <w:rPr>
                <w:rFonts w:eastAsia="Times New Roman" w:cs="Arial"/>
                <w:b/>
                <w:bCs/>
                <w:color w:val="000000"/>
                <w:sz w:val="16"/>
                <w:szCs w:val="16"/>
                <w:lang w:eastAsia="nl-NL"/>
              </w:rPr>
              <w:t>372,4</w:t>
            </w:r>
          </w:p>
        </w:tc>
        <w:tc>
          <w:tcPr>
            <w:tcW w:w="413" w:type="pct"/>
            <w:tcBorders>
              <w:top w:val="nil"/>
              <w:left w:val="nil"/>
              <w:bottom w:val="nil"/>
              <w:right w:val="nil"/>
            </w:tcBorders>
            <w:shd w:val="clear" w:color="auto" w:fill="auto"/>
            <w:vAlign w:val="bottom"/>
            <w:hideMark/>
          </w:tcPr>
          <w:p w:rsidRPr="003D7224" w:rsidR="003D7224" w:rsidP="003D7224" w:rsidRDefault="003D7224">
            <w:pPr>
              <w:spacing w:after="0" w:line="240" w:lineRule="auto"/>
              <w:jc w:val="right"/>
              <w:rPr>
                <w:rFonts w:eastAsia="Times New Roman" w:cs="Arial"/>
                <w:b/>
                <w:bCs/>
                <w:color w:val="000000"/>
                <w:sz w:val="16"/>
                <w:szCs w:val="16"/>
                <w:lang w:eastAsia="nl-NL"/>
              </w:rPr>
            </w:pPr>
            <w:r w:rsidRPr="003D7224">
              <w:rPr>
                <w:rFonts w:eastAsia="Times New Roman" w:cs="Arial"/>
                <w:b/>
                <w:bCs/>
                <w:color w:val="000000"/>
                <w:sz w:val="16"/>
                <w:szCs w:val="16"/>
                <w:lang w:eastAsia="nl-NL"/>
              </w:rPr>
              <w:t>345,2</w:t>
            </w:r>
          </w:p>
        </w:tc>
        <w:tc>
          <w:tcPr>
            <w:tcW w:w="413" w:type="pct"/>
            <w:tcBorders>
              <w:top w:val="nil"/>
              <w:left w:val="nil"/>
              <w:bottom w:val="nil"/>
              <w:right w:val="nil"/>
            </w:tcBorders>
            <w:shd w:val="clear" w:color="auto" w:fill="auto"/>
            <w:vAlign w:val="bottom"/>
            <w:hideMark/>
          </w:tcPr>
          <w:p w:rsidRPr="003D7224" w:rsidR="003D7224" w:rsidP="003D7224" w:rsidRDefault="003D7224">
            <w:pPr>
              <w:spacing w:after="0" w:line="240" w:lineRule="auto"/>
              <w:jc w:val="right"/>
              <w:rPr>
                <w:rFonts w:eastAsia="Times New Roman" w:cs="Arial"/>
                <w:b/>
                <w:bCs/>
                <w:color w:val="000000"/>
                <w:sz w:val="16"/>
                <w:szCs w:val="16"/>
                <w:lang w:eastAsia="nl-NL"/>
              </w:rPr>
            </w:pPr>
            <w:r w:rsidRPr="003D7224">
              <w:rPr>
                <w:rFonts w:eastAsia="Times New Roman" w:cs="Arial"/>
                <w:b/>
                <w:bCs/>
                <w:color w:val="000000"/>
                <w:sz w:val="16"/>
                <w:szCs w:val="16"/>
                <w:lang w:eastAsia="nl-NL"/>
              </w:rPr>
              <w:t>306,1</w:t>
            </w:r>
          </w:p>
        </w:tc>
        <w:tc>
          <w:tcPr>
            <w:tcW w:w="413" w:type="pct"/>
            <w:tcBorders>
              <w:top w:val="nil"/>
              <w:left w:val="nil"/>
              <w:bottom w:val="nil"/>
              <w:right w:val="nil"/>
            </w:tcBorders>
            <w:shd w:val="clear" w:color="auto" w:fill="auto"/>
            <w:vAlign w:val="bottom"/>
            <w:hideMark/>
          </w:tcPr>
          <w:p w:rsidRPr="003D7224" w:rsidR="003D7224" w:rsidP="003D7224" w:rsidRDefault="003D7224">
            <w:pPr>
              <w:spacing w:after="0" w:line="240" w:lineRule="auto"/>
              <w:jc w:val="right"/>
              <w:rPr>
                <w:rFonts w:eastAsia="Times New Roman" w:cs="Arial"/>
                <w:b/>
                <w:bCs/>
                <w:color w:val="000000"/>
                <w:sz w:val="16"/>
                <w:szCs w:val="16"/>
                <w:lang w:eastAsia="nl-NL"/>
              </w:rPr>
            </w:pPr>
            <w:r w:rsidRPr="003D7224">
              <w:rPr>
                <w:rFonts w:eastAsia="Times New Roman" w:cs="Arial"/>
                <w:b/>
                <w:bCs/>
                <w:color w:val="000000"/>
                <w:sz w:val="16"/>
                <w:szCs w:val="16"/>
                <w:lang w:eastAsia="nl-NL"/>
              </w:rPr>
              <w:t>272,1</w:t>
            </w:r>
          </w:p>
        </w:tc>
        <w:tc>
          <w:tcPr>
            <w:tcW w:w="413" w:type="pct"/>
            <w:tcBorders>
              <w:top w:val="nil"/>
              <w:left w:val="nil"/>
              <w:bottom w:val="nil"/>
              <w:right w:val="nil"/>
            </w:tcBorders>
            <w:shd w:val="clear" w:color="auto" w:fill="auto"/>
            <w:vAlign w:val="bottom"/>
            <w:hideMark/>
          </w:tcPr>
          <w:p w:rsidRPr="003D7224" w:rsidR="003D7224" w:rsidP="003D7224" w:rsidRDefault="003D7224">
            <w:pPr>
              <w:spacing w:after="0" w:line="240" w:lineRule="auto"/>
              <w:jc w:val="right"/>
              <w:rPr>
                <w:rFonts w:eastAsia="Times New Roman" w:cs="Arial"/>
                <w:b/>
                <w:bCs/>
                <w:color w:val="000000"/>
                <w:sz w:val="16"/>
                <w:szCs w:val="16"/>
                <w:lang w:eastAsia="nl-NL"/>
              </w:rPr>
            </w:pPr>
            <w:r w:rsidRPr="003D7224">
              <w:rPr>
                <w:rFonts w:eastAsia="Times New Roman" w:cs="Arial"/>
                <w:b/>
                <w:bCs/>
                <w:color w:val="000000"/>
                <w:sz w:val="16"/>
                <w:szCs w:val="16"/>
                <w:lang w:eastAsia="nl-NL"/>
              </w:rPr>
              <w:t>265,0</w:t>
            </w: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3D7224">
        <w:trPr>
          <w:trHeight w:val="210"/>
        </w:trPr>
        <w:tc>
          <w:tcPr>
            <w:tcW w:w="267"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vAlign w:val="bottom"/>
            <w:hideMark/>
          </w:tcPr>
          <w:p w:rsidRPr="003D7224" w:rsidR="003D7224" w:rsidP="003D7224" w:rsidRDefault="003D7224">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3D7224">
        <w:trPr>
          <w:trHeight w:val="210"/>
        </w:trPr>
        <w:tc>
          <w:tcPr>
            <w:tcW w:w="267"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r w:rsidRPr="003D7224">
              <w:rPr>
                <w:rFonts w:eastAsia="Times New Roman" w:cs="Arial"/>
                <w:i/>
                <w:iCs/>
                <w:sz w:val="16"/>
                <w:szCs w:val="16"/>
                <w:lang w:eastAsia="nl-NL"/>
              </w:rPr>
              <w:t>Mutaties Regeerakkoord</w:t>
            </w: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3D7224">
        <w:trPr>
          <w:trHeight w:val="210"/>
        </w:trPr>
        <w:tc>
          <w:tcPr>
            <w:tcW w:w="267"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3D7224">
        <w:trPr>
          <w:trHeight w:val="210"/>
        </w:trPr>
        <w:tc>
          <w:tcPr>
            <w:tcW w:w="267"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r w:rsidRPr="003D7224">
              <w:rPr>
                <w:rFonts w:eastAsia="Times New Roman" w:cs="Arial"/>
                <w:i/>
                <w:iCs/>
                <w:sz w:val="16"/>
                <w:szCs w:val="16"/>
                <w:lang w:eastAsia="nl-NL"/>
              </w:rPr>
              <w:t>Herverkaveling</w:t>
            </w: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3D7224">
        <w:trPr>
          <w:trHeight w:val="210"/>
        </w:trPr>
        <w:tc>
          <w:tcPr>
            <w:tcW w:w="267"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3D7224">
        <w:trPr>
          <w:trHeight w:val="210"/>
        </w:trPr>
        <w:tc>
          <w:tcPr>
            <w:tcW w:w="267"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r w:rsidRPr="003D7224">
              <w:rPr>
                <w:rFonts w:eastAsia="Times New Roman" w:cs="Arial"/>
                <w:i/>
                <w:iCs/>
                <w:sz w:val="16"/>
                <w:szCs w:val="16"/>
                <w:lang w:eastAsia="nl-NL"/>
              </w:rPr>
              <w:t>Overig</w:t>
            </w: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3D7224">
        <w:trPr>
          <w:trHeight w:val="210"/>
        </w:trPr>
        <w:tc>
          <w:tcPr>
            <w:tcW w:w="267"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3D7224">
        <w:trPr>
          <w:trHeight w:val="210"/>
        </w:trPr>
        <w:tc>
          <w:tcPr>
            <w:tcW w:w="267" w:type="pct"/>
            <w:tcBorders>
              <w:top w:val="nil"/>
              <w:left w:val="nil"/>
              <w:bottom w:val="single" w:color="auto" w:sz="4" w:space="0"/>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c>
          <w:tcPr>
            <w:tcW w:w="1842" w:type="pct"/>
            <w:tcBorders>
              <w:top w:val="nil"/>
              <w:left w:val="nil"/>
              <w:bottom w:val="single" w:color="auto" w:sz="4" w:space="0"/>
              <w:right w:val="nil"/>
            </w:tcBorders>
            <w:shd w:val="clear" w:color="auto" w:fill="auto"/>
            <w:vAlign w:val="bottom"/>
            <w:hideMark/>
          </w:tcPr>
          <w:p w:rsidRPr="003D7224" w:rsidR="003D7224" w:rsidP="003D7224" w:rsidRDefault="003D7224">
            <w:pPr>
              <w:spacing w:after="0" w:line="240" w:lineRule="auto"/>
              <w:rPr>
                <w:rFonts w:eastAsia="Times New Roman" w:cs="Arial"/>
                <w:b/>
                <w:bCs/>
                <w:sz w:val="16"/>
                <w:szCs w:val="16"/>
                <w:lang w:val="en-US" w:eastAsia="nl-NL"/>
              </w:rPr>
            </w:pPr>
            <w:r w:rsidRPr="003D7224">
              <w:rPr>
                <w:rFonts w:eastAsia="Times New Roman" w:cs="Arial"/>
                <w:b/>
                <w:bCs/>
                <w:sz w:val="16"/>
                <w:szCs w:val="16"/>
                <w:lang w:val="en-US" w:eastAsia="nl-NL"/>
              </w:rPr>
              <w:t xml:space="preserve">Stand </w:t>
            </w:r>
            <w:proofErr w:type="spellStart"/>
            <w:r w:rsidRPr="003D7224">
              <w:rPr>
                <w:rFonts w:eastAsia="Times New Roman" w:cs="Arial"/>
                <w:b/>
                <w:bCs/>
                <w:sz w:val="16"/>
                <w:szCs w:val="16"/>
                <w:lang w:val="en-US" w:eastAsia="nl-NL"/>
              </w:rPr>
              <w:t>Startnota</w:t>
            </w:r>
            <w:proofErr w:type="spellEnd"/>
            <w:r w:rsidRPr="003D7224">
              <w:rPr>
                <w:rFonts w:eastAsia="Times New Roman" w:cs="Arial"/>
                <w:b/>
                <w:bCs/>
                <w:sz w:val="16"/>
                <w:szCs w:val="16"/>
                <w:lang w:val="en-US" w:eastAsia="nl-NL"/>
              </w:rPr>
              <w:t xml:space="preserve"> (excl. HGIS, cat. 2)</w:t>
            </w:r>
          </w:p>
        </w:tc>
        <w:tc>
          <w:tcPr>
            <w:tcW w:w="413" w:type="pct"/>
            <w:tcBorders>
              <w:top w:val="nil"/>
              <w:left w:val="nil"/>
              <w:bottom w:val="single" w:color="auto" w:sz="4" w:space="0"/>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b/>
                <w:bCs/>
                <w:sz w:val="16"/>
                <w:szCs w:val="16"/>
                <w:lang w:eastAsia="nl-NL"/>
              </w:rPr>
            </w:pPr>
            <w:r w:rsidRPr="003D7224">
              <w:rPr>
                <w:rFonts w:eastAsia="Times New Roman" w:cs="Arial"/>
                <w:b/>
                <w:bCs/>
                <w:sz w:val="16"/>
                <w:szCs w:val="16"/>
                <w:lang w:eastAsia="nl-NL"/>
              </w:rPr>
              <w:t>372,4</w:t>
            </w:r>
          </w:p>
        </w:tc>
        <w:tc>
          <w:tcPr>
            <w:tcW w:w="413" w:type="pct"/>
            <w:tcBorders>
              <w:top w:val="nil"/>
              <w:left w:val="nil"/>
              <w:bottom w:val="single" w:color="auto" w:sz="4" w:space="0"/>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b/>
                <w:bCs/>
                <w:sz w:val="16"/>
                <w:szCs w:val="16"/>
                <w:lang w:eastAsia="nl-NL"/>
              </w:rPr>
            </w:pPr>
            <w:r w:rsidRPr="003D7224">
              <w:rPr>
                <w:rFonts w:eastAsia="Times New Roman" w:cs="Arial"/>
                <w:b/>
                <w:bCs/>
                <w:sz w:val="16"/>
                <w:szCs w:val="16"/>
                <w:lang w:eastAsia="nl-NL"/>
              </w:rPr>
              <w:t>345,2</w:t>
            </w:r>
          </w:p>
        </w:tc>
        <w:tc>
          <w:tcPr>
            <w:tcW w:w="413" w:type="pct"/>
            <w:tcBorders>
              <w:top w:val="nil"/>
              <w:left w:val="nil"/>
              <w:bottom w:val="single" w:color="auto" w:sz="4" w:space="0"/>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b/>
                <w:bCs/>
                <w:sz w:val="16"/>
                <w:szCs w:val="16"/>
                <w:lang w:eastAsia="nl-NL"/>
              </w:rPr>
            </w:pPr>
            <w:r w:rsidRPr="003D7224">
              <w:rPr>
                <w:rFonts w:eastAsia="Times New Roman" w:cs="Arial"/>
                <w:b/>
                <w:bCs/>
                <w:sz w:val="16"/>
                <w:szCs w:val="16"/>
                <w:lang w:eastAsia="nl-NL"/>
              </w:rPr>
              <w:t>306,1</w:t>
            </w:r>
          </w:p>
        </w:tc>
        <w:tc>
          <w:tcPr>
            <w:tcW w:w="413" w:type="pct"/>
            <w:tcBorders>
              <w:top w:val="nil"/>
              <w:left w:val="nil"/>
              <w:bottom w:val="single" w:color="auto" w:sz="4" w:space="0"/>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b/>
                <w:bCs/>
                <w:sz w:val="16"/>
                <w:szCs w:val="16"/>
                <w:lang w:eastAsia="nl-NL"/>
              </w:rPr>
            </w:pPr>
            <w:r w:rsidRPr="003D7224">
              <w:rPr>
                <w:rFonts w:eastAsia="Times New Roman" w:cs="Arial"/>
                <w:b/>
                <w:bCs/>
                <w:sz w:val="16"/>
                <w:szCs w:val="16"/>
                <w:lang w:eastAsia="nl-NL"/>
              </w:rPr>
              <w:t>272,1</w:t>
            </w:r>
          </w:p>
        </w:tc>
        <w:tc>
          <w:tcPr>
            <w:tcW w:w="413" w:type="pct"/>
            <w:tcBorders>
              <w:top w:val="nil"/>
              <w:left w:val="nil"/>
              <w:bottom w:val="single" w:color="auto" w:sz="4" w:space="0"/>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b/>
                <w:bCs/>
                <w:sz w:val="16"/>
                <w:szCs w:val="16"/>
                <w:lang w:eastAsia="nl-NL"/>
              </w:rPr>
            </w:pPr>
            <w:r w:rsidRPr="003D7224">
              <w:rPr>
                <w:rFonts w:eastAsia="Times New Roman" w:cs="Arial"/>
                <w:b/>
                <w:bCs/>
                <w:sz w:val="16"/>
                <w:szCs w:val="16"/>
                <w:lang w:eastAsia="nl-NL"/>
              </w:rPr>
              <w:t>265,0</w:t>
            </w:r>
          </w:p>
        </w:tc>
        <w:tc>
          <w:tcPr>
            <w:tcW w:w="413" w:type="pct"/>
            <w:tcBorders>
              <w:top w:val="nil"/>
              <w:left w:val="nil"/>
              <w:bottom w:val="single" w:color="auto" w:sz="4" w:space="0"/>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c>
          <w:tcPr>
            <w:tcW w:w="413" w:type="pct"/>
            <w:tcBorders>
              <w:top w:val="nil"/>
              <w:left w:val="single" w:color="auto" w:sz="4" w:space="0"/>
              <w:bottom w:val="single" w:color="auto" w:sz="4" w:space="0"/>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3D7224">
        <w:trPr>
          <w:trHeight w:val="210"/>
        </w:trPr>
        <w:tc>
          <w:tcPr>
            <w:tcW w:w="267"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vAlign w:val="bottom"/>
            <w:hideMark/>
          </w:tcPr>
          <w:p w:rsidRPr="003D7224" w:rsidR="003D7224" w:rsidP="003D7224" w:rsidRDefault="003D7224">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r>
      <w:tr w:rsidRPr="003D7224" w:rsidR="003D7224" w:rsidTr="003D7224">
        <w:trPr>
          <w:trHeight w:val="405"/>
        </w:trPr>
        <w:tc>
          <w:tcPr>
            <w:tcW w:w="267"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320" w:type="pct"/>
            <w:gridSpan w:val="7"/>
            <w:tcBorders>
              <w:top w:val="nil"/>
              <w:left w:val="nil"/>
              <w:bottom w:val="nil"/>
              <w:right w:val="nil"/>
            </w:tcBorders>
            <w:shd w:val="clear" w:color="auto" w:fill="auto"/>
            <w:vAlign w:val="center"/>
            <w:hideMark/>
          </w:tcPr>
          <w:p w:rsidRPr="003D7224" w:rsidR="003D7224" w:rsidP="003D7224" w:rsidRDefault="003D7224">
            <w:pPr>
              <w:spacing w:after="0" w:line="240" w:lineRule="auto"/>
              <w:rPr>
                <w:rFonts w:eastAsia="Times New Roman" w:cs="Arial"/>
                <w:sz w:val="14"/>
                <w:szCs w:val="14"/>
                <w:lang w:eastAsia="nl-NL"/>
              </w:rPr>
            </w:pPr>
            <w:r w:rsidRPr="003D7224">
              <w:rPr>
                <w:rFonts w:eastAsia="Times New Roman" w:cs="Arial"/>
                <w:sz w:val="14"/>
                <w:szCs w:val="14"/>
                <w:lang w:eastAsia="nl-NL"/>
              </w:rPr>
              <w:t xml:space="preserve">* De ombuiging op het </w:t>
            </w:r>
            <w:proofErr w:type="spellStart"/>
            <w:r w:rsidRPr="003D7224">
              <w:rPr>
                <w:rFonts w:eastAsia="Times New Roman" w:cs="Arial"/>
                <w:sz w:val="14"/>
                <w:szCs w:val="14"/>
                <w:lang w:eastAsia="nl-NL"/>
              </w:rPr>
              <w:t>HGIS-deel</w:t>
            </w:r>
            <w:proofErr w:type="spellEnd"/>
            <w:r w:rsidRPr="003D7224">
              <w:rPr>
                <w:rFonts w:eastAsia="Times New Roman" w:cs="Arial"/>
                <w:sz w:val="14"/>
                <w:szCs w:val="14"/>
                <w:lang w:eastAsia="nl-NL"/>
              </w:rPr>
              <w:t xml:space="preserve"> (crisisbeheersingsoperaties) van de defensiebegroting wordt in mindering gebracht op de totaalstand van de HGIS (zie tabblad HGIS).</w:t>
            </w:r>
          </w:p>
        </w:tc>
        <w:tc>
          <w:tcPr>
            <w:tcW w:w="41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r>
    </w:tbl>
    <w:p w:rsidR="00144518" w:rsidRDefault="00144518">
      <w:pPr>
        <w:sectPr w:rsidR="00144518" w:rsidSect="00144518">
          <w:headerReference w:type="default" r:id="rId19"/>
          <w:pgSz w:w="11906" w:h="16838"/>
          <w:pgMar w:top="720" w:right="720" w:bottom="720" w:left="720" w:header="708" w:footer="708" w:gutter="0"/>
          <w:cols w:space="708"/>
          <w:docGrid w:linePitch="360"/>
        </w:sectPr>
      </w:pPr>
    </w:p>
    <w:tbl>
      <w:tblPr>
        <w:tblW w:w="5000" w:type="pct"/>
        <w:tblCellMar>
          <w:left w:w="70" w:type="dxa"/>
          <w:right w:w="70" w:type="dxa"/>
        </w:tblCellMar>
        <w:tblLook w:val="04A0"/>
      </w:tblPr>
      <w:tblGrid>
        <w:gridCol w:w="557"/>
        <w:gridCol w:w="3898"/>
        <w:gridCol w:w="867"/>
        <w:gridCol w:w="940"/>
        <w:gridCol w:w="868"/>
        <w:gridCol w:w="868"/>
        <w:gridCol w:w="868"/>
        <w:gridCol w:w="870"/>
        <w:gridCol w:w="870"/>
      </w:tblGrid>
      <w:tr w:rsidRPr="003D7224" w:rsidR="003D7224" w:rsidTr="004B759F">
        <w:trPr>
          <w:trHeight w:val="210"/>
        </w:trPr>
        <w:tc>
          <w:tcPr>
            <w:tcW w:w="263" w:type="pct"/>
            <w:tcBorders>
              <w:top w:val="nil"/>
              <w:left w:val="nil"/>
              <w:bottom w:val="single" w:color="auto" w:sz="4" w:space="0"/>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lastRenderedPageBreak/>
              <w:t> </w:t>
            </w:r>
          </w:p>
        </w:tc>
        <w:tc>
          <w:tcPr>
            <w:tcW w:w="1838" w:type="pct"/>
            <w:tcBorders>
              <w:top w:val="nil"/>
              <w:left w:val="nil"/>
              <w:bottom w:val="single" w:color="auto" w:sz="4" w:space="0"/>
              <w:right w:val="nil"/>
            </w:tcBorders>
            <w:shd w:val="clear" w:color="auto" w:fill="auto"/>
            <w:vAlign w:val="bottom"/>
            <w:hideMark/>
          </w:tcPr>
          <w:p w:rsidRPr="003D7224" w:rsidR="003D7224" w:rsidP="003D7224" w:rsidRDefault="003D7224">
            <w:pPr>
              <w:spacing w:after="0" w:line="240" w:lineRule="auto"/>
              <w:rPr>
                <w:rFonts w:eastAsia="Times New Roman" w:cs="Arial"/>
                <w:i/>
                <w:iCs/>
                <w:sz w:val="16"/>
                <w:szCs w:val="16"/>
                <w:lang w:eastAsia="nl-NL"/>
              </w:rPr>
            </w:pPr>
            <w:r w:rsidRPr="003D7224">
              <w:rPr>
                <w:rFonts w:eastAsia="Times New Roman" w:cs="Arial"/>
                <w:i/>
                <w:iCs/>
                <w:sz w:val="16"/>
                <w:szCs w:val="16"/>
                <w:lang w:eastAsia="nl-NL"/>
              </w:rPr>
              <w:t xml:space="preserve">In miljoenen </w:t>
            </w:r>
            <w:r w:rsidR="00F430DD">
              <w:rPr>
                <w:rFonts w:eastAsia="Times New Roman" w:cs="Arial"/>
                <w:i/>
                <w:iCs/>
                <w:sz w:val="16"/>
                <w:szCs w:val="16"/>
                <w:lang w:eastAsia="nl-NL"/>
              </w:rPr>
              <w:t>euro</w:t>
            </w:r>
          </w:p>
        </w:tc>
        <w:tc>
          <w:tcPr>
            <w:tcW w:w="409" w:type="pct"/>
            <w:tcBorders>
              <w:top w:val="nil"/>
              <w:left w:val="nil"/>
              <w:bottom w:val="single" w:color="auto" w:sz="4" w:space="0"/>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c>
          <w:tcPr>
            <w:tcW w:w="443" w:type="pct"/>
            <w:tcBorders>
              <w:top w:val="nil"/>
              <w:left w:val="nil"/>
              <w:bottom w:val="single" w:color="auto" w:sz="4" w:space="0"/>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c>
          <w:tcPr>
            <w:tcW w:w="409" w:type="pct"/>
            <w:tcBorders>
              <w:top w:val="nil"/>
              <w:left w:val="nil"/>
              <w:bottom w:val="single" w:color="auto" w:sz="4" w:space="0"/>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0" w:type="pct"/>
            <w:tcBorders>
              <w:top w:val="nil"/>
              <w:left w:val="nil"/>
              <w:bottom w:val="single" w:color="auto" w:sz="4" w:space="0"/>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c>
          <w:tcPr>
            <w:tcW w:w="410"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r>
      <w:tr w:rsidRPr="003D7224" w:rsidR="003D7224" w:rsidTr="004B759F">
        <w:trPr>
          <w:trHeight w:val="210"/>
        </w:trPr>
        <w:tc>
          <w:tcPr>
            <w:tcW w:w="263" w:type="pct"/>
            <w:tcBorders>
              <w:top w:val="nil"/>
              <w:left w:val="nil"/>
              <w:bottom w:val="single" w:color="auto" w:sz="4" w:space="0"/>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b/>
                <w:bCs/>
                <w:sz w:val="16"/>
                <w:szCs w:val="16"/>
                <w:lang w:eastAsia="nl-NL"/>
              </w:rPr>
            </w:pPr>
            <w:r w:rsidRPr="003D7224">
              <w:rPr>
                <w:rFonts w:eastAsia="Times New Roman" w:cs="Arial"/>
                <w:b/>
                <w:bCs/>
                <w:sz w:val="16"/>
                <w:szCs w:val="16"/>
                <w:lang w:eastAsia="nl-NL"/>
              </w:rPr>
              <w:t>12</w:t>
            </w:r>
          </w:p>
        </w:tc>
        <w:tc>
          <w:tcPr>
            <w:tcW w:w="1838" w:type="pct"/>
            <w:tcBorders>
              <w:top w:val="nil"/>
              <w:left w:val="nil"/>
              <w:bottom w:val="single" w:color="auto" w:sz="4" w:space="0"/>
              <w:right w:val="nil"/>
            </w:tcBorders>
            <w:shd w:val="clear" w:color="auto" w:fill="auto"/>
            <w:vAlign w:val="bottom"/>
            <w:hideMark/>
          </w:tcPr>
          <w:p w:rsidRPr="003D7224" w:rsidR="003D7224" w:rsidP="003D7224" w:rsidRDefault="003D7224">
            <w:pPr>
              <w:spacing w:after="0" w:line="240" w:lineRule="auto"/>
              <w:rPr>
                <w:rFonts w:eastAsia="Times New Roman" w:cs="Arial"/>
                <w:b/>
                <w:bCs/>
                <w:sz w:val="16"/>
                <w:szCs w:val="16"/>
                <w:lang w:eastAsia="nl-NL"/>
              </w:rPr>
            </w:pPr>
            <w:r w:rsidRPr="003D7224">
              <w:rPr>
                <w:rFonts w:eastAsia="Times New Roman" w:cs="Arial"/>
                <w:b/>
                <w:bCs/>
                <w:sz w:val="16"/>
                <w:szCs w:val="16"/>
                <w:lang w:eastAsia="nl-NL"/>
              </w:rPr>
              <w:t>Infrastructuur en Milieu</w:t>
            </w:r>
          </w:p>
        </w:tc>
        <w:tc>
          <w:tcPr>
            <w:tcW w:w="409" w:type="pct"/>
            <w:tcBorders>
              <w:top w:val="nil"/>
              <w:left w:val="nil"/>
              <w:bottom w:val="single" w:color="auto" w:sz="4" w:space="0"/>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b/>
                <w:bCs/>
                <w:sz w:val="16"/>
                <w:szCs w:val="16"/>
                <w:lang w:eastAsia="nl-NL"/>
              </w:rPr>
            </w:pPr>
            <w:r w:rsidRPr="003D7224">
              <w:rPr>
                <w:rFonts w:eastAsia="Times New Roman" w:cs="Arial"/>
                <w:b/>
                <w:bCs/>
                <w:sz w:val="16"/>
                <w:szCs w:val="16"/>
                <w:lang w:eastAsia="nl-NL"/>
              </w:rPr>
              <w:t>2013</w:t>
            </w:r>
          </w:p>
        </w:tc>
        <w:tc>
          <w:tcPr>
            <w:tcW w:w="443" w:type="pct"/>
            <w:tcBorders>
              <w:top w:val="nil"/>
              <w:left w:val="nil"/>
              <w:bottom w:val="single" w:color="auto" w:sz="4" w:space="0"/>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b/>
                <w:bCs/>
                <w:sz w:val="16"/>
                <w:szCs w:val="16"/>
                <w:lang w:eastAsia="nl-NL"/>
              </w:rPr>
            </w:pPr>
            <w:r w:rsidRPr="003D7224">
              <w:rPr>
                <w:rFonts w:eastAsia="Times New Roman" w:cs="Arial"/>
                <w:b/>
                <w:bCs/>
                <w:sz w:val="16"/>
                <w:szCs w:val="16"/>
                <w:lang w:eastAsia="nl-NL"/>
              </w:rPr>
              <w:t>2014</w:t>
            </w:r>
          </w:p>
        </w:tc>
        <w:tc>
          <w:tcPr>
            <w:tcW w:w="409" w:type="pct"/>
            <w:tcBorders>
              <w:top w:val="nil"/>
              <w:left w:val="nil"/>
              <w:bottom w:val="single" w:color="auto" w:sz="4" w:space="0"/>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b/>
                <w:bCs/>
                <w:sz w:val="16"/>
                <w:szCs w:val="16"/>
                <w:lang w:eastAsia="nl-NL"/>
              </w:rPr>
            </w:pPr>
            <w:r w:rsidRPr="003D7224">
              <w:rPr>
                <w:rFonts w:eastAsia="Times New Roman" w:cs="Arial"/>
                <w:b/>
                <w:bCs/>
                <w:sz w:val="16"/>
                <w:szCs w:val="16"/>
                <w:lang w:eastAsia="nl-NL"/>
              </w:rPr>
              <w:t>2015</w:t>
            </w:r>
          </w:p>
        </w:tc>
        <w:tc>
          <w:tcPr>
            <w:tcW w:w="409" w:type="pct"/>
            <w:tcBorders>
              <w:top w:val="single" w:color="auto" w:sz="4" w:space="0"/>
              <w:left w:val="nil"/>
              <w:bottom w:val="single" w:color="auto" w:sz="4" w:space="0"/>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b/>
                <w:bCs/>
                <w:sz w:val="16"/>
                <w:szCs w:val="16"/>
                <w:lang w:eastAsia="nl-NL"/>
              </w:rPr>
            </w:pPr>
            <w:r w:rsidRPr="003D7224">
              <w:rPr>
                <w:rFonts w:eastAsia="Times New Roman" w:cs="Arial"/>
                <w:b/>
                <w:bCs/>
                <w:sz w:val="16"/>
                <w:szCs w:val="16"/>
                <w:lang w:eastAsia="nl-NL"/>
              </w:rPr>
              <w:t>2016</w:t>
            </w:r>
          </w:p>
        </w:tc>
        <w:tc>
          <w:tcPr>
            <w:tcW w:w="409" w:type="pct"/>
            <w:tcBorders>
              <w:top w:val="single" w:color="auto" w:sz="4" w:space="0"/>
              <w:left w:val="nil"/>
              <w:bottom w:val="single" w:color="auto" w:sz="4" w:space="0"/>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b/>
                <w:bCs/>
                <w:sz w:val="16"/>
                <w:szCs w:val="16"/>
                <w:lang w:eastAsia="nl-NL"/>
              </w:rPr>
            </w:pPr>
            <w:r w:rsidRPr="003D7224">
              <w:rPr>
                <w:rFonts w:eastAsia="Times New Roman" w:cs="Arial"/>
                <w:b/>
                <w:bCs/>
                <w:sz w:val="16"/>
                <w:szCs w:val="16"/>
                <w:lang w:eastAsia="nl-NL"/>
              </w:rPr>
              <w:t>2017</w:t>
            </w:r>
          </w:p>
        </w:tc>
        <w:tc>
          <w:tcPr>
            <w:tcW w:w="410" w:type="pct"/>
            <w:tcBorders>
              <w:top w:val="nil"/>
              <w:left w:val="nil"/>
              <w:bottom w:val="single" w:color="auto" w:sz="4" w:space="0"/>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b/>
                <w:bCs/>
                <w:sz w:val="16"/>
                <w:szCs w:val="16"/>
                <w:lang w:eastAsia="nl-NL"/>
              </w:rPr>
            </w:pPr>
            <w:proofErr w:type="spellStart"/>
            <w:r w:rsidRPr="003D7224">
              <w:rPr>
                <w:rFonts w:eastAsia="Times New Roman" w:cs="Arial"/>
                <w:b/>
                <w:bCs/>
                <w:sz w:val="16"/>
                <w:szCs w:val="16"/>
                <w:lang w:eastAsia="nl-NL"/>
              </w:rPr>
              <w:t>struc</w:t>
            </w:r>
            <w:proofErr w:type="spellEnd"/>
          </w:p>
        </w:tc>
        <w:tc>
          <w:tcPr>
            <w:tcW w:w="410" w:type="pct"/>
            <w:tcBorders>
              <w:top w:val="single" w:color="auto" w:sz="4" w:space="0"/>
              <w:left w:val="single" w:color="auto" w:sz="4" w:space="0"/>
              <w:bottom w:val="single" w:color="auto" w:sz="4" w:space="0"/>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b/>
                <w:bCs/>
                <w:sz w:val="16"/>
                <w:szCs w:val="16"/>
                <w:lang w:eastAsia="nl-NL"/>
              </w:rPr>
            </w:pPr>
            <w:proofErr w:type="spellStart"/>
            <w:r w:rsidRPr="003D7224">
              <w:rPr>
                <w:rFonts w:eastAsia="Times New Roman" w:cs="Arial"/>
                <w:b/>
                <w:bCs/>
                <w:sz w:val="16"/>
                <w:szCs w:val="16"/>
                <w:lang w:eastAsia="nl-NL"/>
              </w:rPr>
              <w:t>struc</w:t>
            </w:r>
            <w:proofErr w:type="spellEnd"/>
            <w:r w:rsidRPr="003D7224">
              <w:rPr>
                <w:rFonts w:eastAsia="Times New Roman" w:cs="Arial"/>
                <w:b/>
                <w:bCs/>
                <w:sz w:val="16"/>
                <w:szCs w:val="16"/>
                <w:lang w:eastAsia="nl-NL"/>
              </w:rPr>
              <w:t xml:space="preserve"> in</w:t>
            </w:r>
          </w:p>
        </w:tc>
      </w:tr>
      <w:tr w:rsidRPr="003D7224" w:rsidR="003D7224" w:rsidTr="004B759F">
        <w:trPr>
          <w:trHeight w:val="210"/>
        </w:trPr>
        <w:tc>
          <w:tcPr>
            <w:tcW w:w="263" w:type="pct"/>
            <w:tcBorders>
              <w:top w:val="nil"/>
              <w:left w:val="nil"/>
              <w:bottom w:val="nil"/>
              <w:right w:val="nil"/>
            </w:tcBorders>
            <w:shd w:val="clear" w:color="auto" w:fill="auto"/>
            <w:noWrap/>
            <w:hideMark/>
          </w:tcPr>
          <w:p w:rsidRPr="003D7224" w:rsidR="003D7224" w:rsidP="003D7224" w:rsidRDefault="003D7224">
            <w:pPr>
              <w:spacing w:after="0" w:line="240" w:lineRule="auto"/>
              <w:rPr>
                <w:rFonts w:eastAsia="Times New Roman" w:cs="Arial"/>
                <w:sz w:val="16"/>
                <w:szCs w:val="16"/>
                <w:lang w:eastAsia="nl-NL"/>
              </w:rPr>
            </w:pPr>
          </w:p>
        </w:tc>
        <w:tc>
          <w:tcPr>
            <w:tcW w:w="1838" w:type="pct"/>
            <w:tcBorders>
              <w:top w:val="nil"/>
              <w:left w:val="nil"/>
              <w:bottom w:val="nil"/>
              <w:right w:val="nil"/>
            </w:tcBorders>
            <w:shd w:val="clear" w:color="auto" w:fill="auto"/>
            <w:vAlign w:val="bottom"/>
            <w:hideMark/>
          </w:tcPr>
          <w:p w:rsidRPr="003D7224" w:rsidR="003D7224" w:rsidP="003D7224" w:rsidRDefault="003D7224">
            <w:pPr>
              <w:spacing w:after="0" w:line="240" w:lineRule="auto"/>
              <w:rPr>
                <w:rFonts w:eastAsia="Times New Roman" w:cs="Arial"/>
                <w:b/>
                <w:bCs/>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0"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0"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4B759F">
        <w:trPr>
          <w:trHeight w:val="210"/>
        </w:trPr>
        <w:tc>
          <w:tcPr>
            <w:tcW w:w="263" w:type="pct"/>
            <w:tcBorders>
              <w:top w:val="nil"/>
              <w:left w:val="nil"/>
              <w:bottom w:val="nil"/>
              <w:right w:val="nil"/>
            </w:tcBorders>
            <w:shd w:val="clear" w:color="auto" w:fill="auto"/>
            <w:noWrap/>
            <w:hideMark/>
          </w:tcPr>
          <w:p w:rsidRPr="003D7224" w:rsidR="003D7224" w:rsidP="003D7224" w:rsidRDefault="003D7224">
            <w:pPr>
              <w:spacing w:after="0" w:line="240" w:lineRule="auto"/>
              <w:rPr>
                <w:rFonts w:eastAsia="Times New Roman" w:cs="Arial"/>
                <w:sz w:val="16"/>
                <w:szCs w:val="16"/>
                <w:lang w:eastAsia="nl-NL"/>
              </w:rPr>
            </w:pPr>
          </w:p>
        </w:tc>
        <w:tc>
          <w:tcPr>
            <w:tcW w:w="1838" w:type="pct"/>
            <w:tcBorders>
              <w:top w:val="nil"/>
              <w:left w:val="nil"/>
              <w:bottom w:val="nil"/>
              <w:right w:val="nil"/>
            </w:tcBorders>
            <w:shd w:val="clear" w:color="auto" w:fill="auto"/>
            <w:vAlign w:val="bottom"/>
            <w:hideMark/>
          </w:tcPr>
          <w:p w:rsidRPr="003D7224" w:rsidR="003D7224" w:rsidP="003D7224" w:rsidRDefault="003D7224">
            <w:pPr>
              <w:spacing w:after="0" w:line="240" w:lineRule="auto"/>
              <w:rPr>
                <w:rFonts w:eastAsia="Times New Roman" w:cs="Arial"/>
                <w:b/>
                <w:bCs/>
                <w:sz w:val="16"/>
                <w:szCs w:val="16"/>
                <w:lang w:eastAsia="nl-NL"/>
              </w:rPr>
            </w:pPr>
            <w:r w:rsidRPr="003D7224">
              <w:rPr>
                <w:rFonts w:eastAsia="Times New Roman" w:cs="Arial"/>
                <w:b/>
                <w:bCs/>
                <w:sz w:val="16"/>
                <w:szCs w:val="16"/>
                <w:lang w:eastAsia="nl-NL"/>
              </w:rPr>
              <w:t>Uitgaven</w:t>
            </w: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0"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0"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4B759F">
        <w:trPr>
          <w:trHeight w:val="225"/>
        </w:trPr>
        <w:tc>
          <w:tcPr>
            <w:tcW w:w="263" w:type="pct"/>
            <w:tcBorders>
              <w:top w:val="nil"/>
              <w:left w:val="nil"/>
              <w:bottom w:val="nil"/>
              <w:right w:val="nil"/>
            </w:tcBorders>
            <w:shd w:val="clear" w:color="auto" w:fill="auto"/>
            <w:noWrap/>
            <w:hideMark/>
          </w:tcPr>
          <w:p w:rsidRPr="003D7224" w:rsidR="003D7224" w:rsidP="003D7224" w:rsidRDefault="003D7224">
            <w:pPr>
              <w:spacing w:after="0" w:line="240" w:lineRule="auto"/>
              <w:rPr>
                <w:rFonts w:eastAsia="Times New Roman" w:cs="Arial"/>
                <w:sz w:val="16"/>
                <w:szCs w:val="16"/>
                <w:lang w:eastAsia="nl-NL"/>
              </w:rPr>
            </w:pPr>
          </w:p>
        </w:tc>
        <w:tc>
          <w:tcPr>
            <w:tcW w:w="1838" w:type="pct"/>
            <w:tcBorders>
              <w:top w:val="nil"/>
              <w:left w:val="nil"/>
              <w:bottom w:val="nil"/>
              <w:right w:val="nil"/>
            </w:tcBorders>
            <w:shd w:val="clear" w:color="auto" w:fill="auto"/>
            <w:vAlign w:val="bottom"/>
            <w:hideMark/>
          </w:tcPr>
          <w:p w:rsidRPr="003D7224" w:rsidR="003D7224" w:rsidP="003D7224" w:rsidRDefault="003D7224">
            <w:pPr>
              <w:spacing w:after="0" w:line="240" w:lineRule="auto"/>
              <w:rPr>
                <w:rFonts w:eastAsia="Times New Roman" w:cs="Arial"/>
                <w:b/>
                <w:bCs/>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Cs w:val="18"/>
                <w:lang w:eastAsia="nl-NL"/>
              </w:rPr>
            </w:pPr>
          </w:p>
        </w:tc>
        <w:tc>
          <w:tcPr>
            <w:tcW w:w="44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Cs w:val="18"/>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Cs w:val="18"/>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0"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0"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4B759F">
        <w:trPr>
          <w:trHeight w:val="210"/>
        </w:trPr>
        <w:tc>
          <w:tcPr>
            <w:tcW w:w="263" w:type="pct"/>
            <w:tcBorders>
              <w:top w:val="nil"/>
              <w:left w:val="nil"/>
              <w:bottom w:val="nil"/>
              <w:right w:val="nil"/>
            </w:tcBorders>
            <w:shd w:val="clear" w:color="auto" w:fill="auto"/>
            <w:noWrap/>
            <w:hideMark/>
          </w:tcPr>
          <w:p w:rsidRPr="003D7224" w:rsidR="003D7224" w:rsidP="003D7224" w:rsidRDefault="003D7224">
            <w:pPr>
              <w:spacing w:after="0" w:line="240" w:lineRule="auto"/>
              <w:rPr>
                <w:rFonts w:eastAsia="Times New Roman" w:cs="Arial"/>
                <w:sz w:val="16"/>
                <w:szCs w:val="16"/>
                <w:lang w:eastAsia="nl-NL"/>
              </w:rPr>
            </w:pPr>
          </w:p>
        </w:tc>
        <w:tc>
          <w:tcPr>
            <w:tcW w:w="1838" w:type="pct"/>
            <w:tcBorders>
              <w:top w:val="nil"/>
              <w:left w:val="nil"/>
              <w:bottom w:val="nil"/>
              <w:right w:val="nil"/>
            </w:tcBorders>
            <w:shd w:val="clear" w:color="auto" w:fill="auto"/>
            <w:vAlign w:val="bottom"/>
            <w:hideMark/>
          </w:tcPr>
          <w:p w:rsidRPr="003D7224" w:rsidR="003D7224" w:rsidP="003D7224" w:rsidRDefault="003D7224">
            <w:pPr>
              <w:spacing w:after="0" w:line="240" w:lineRule="auto"/>
              <w:rPr>
                <w:rFonts w:eastAsia="Times New Roman" w:cs="Arial"/>
                <w:b/>
                <w:bCs/>
                <w:sz w:val="16"/>
                <w:szCs w:val="16"/>
                <w:lang w:val="en-US" w:eastAsia="nl-NL"/>
              </w:rPr>
            </w:pPr>
            <w:r w:rsidRPr="003D7224">
              <w:rPr>
                <w:rFonts w:eastAsia="Times New Roman" w:cs="Arial"/>
                <w:b/>
                <w:bCs/>
                <w:sz w:val="16"/>
                <w:szCs w:val="16"/>
                <w:lang w:val="en-US" w:eastAsia="nl-NL"/>
              </w:rPr>
              <w:t>Stand MN 2013 (excl. HGIS, cat.2)</w:t>
            </w:r>
          </w:p>
        </w:tc>
        <w:tc>
          <w:tcPr>
            <w:tcW w:w="409" w:type="pct"/>
            <w:tcBorders>
              <w:top w:val="nil"/>
              <w:left w:val="nil"/>
              <w:bottom w:val="nil"/>
              <w:right w:val="nil"/>
            </w:tcBorders>
            <w:shd w:val="clear" w:color="auto" w:fill="auto"/>
            <w:vAlign w:val="bottom"/>
            <w:hideMark/>
          </w:tcPr>
          <w:p w:rsidRPr="003D7224" w:rsidR="003D7224" w:rsidP="003D7224" w:rsidRDefault="003D7224">
            <w:pPr>
              <w:spacing w:after="0" w:line="240" w:lineRule="auto"/>
              <w:jc w:val="right"/>
              <w:rPr>
                <w:rFonts w:eastAsia="Times New Roman" w:cs="Arial"/>
                <w:b/>
                <w:bCs/>
                <w:color w:val="000000"/>
                <w:sz w:val="16"/>
                <w:szCs w:val="16"/>
                <w:lang w:eastAsia="nl-NL"/>
              </w:rPr>
            </w:pPr>
            <w:r w:rsidRPr="003D7224">
              <w:rPr>
                <w:rFonts w:eastAsia="Times New Roman" w:cs="Arial"/>
                <w:b/>
                <w:bCs/>
                <w:color w:val="000000"/>
                <w:sz w:val="16"/>
                <w:szCs w:val="16"/>
                <w:lang w:eastAsia="nl-NL"/>
              </w:rPr>
              <w:t>9.858,8</w:t>
            </w:r>
          </w:p>
        </w:tc>
        <w:tc>
          <w:tcPr>
            <w:tcW w:w="443" w:type="pct"/>
            <w:tcBorders>
              <w:top w:val="nil"/>
              <w:left w:val="nil"/>
              <w:bottom w:val="nil"/>
              <w:right w:val="nil"/>
            </w:tcBorders>
            <w:shd w:val="clear" w:color="auto" w:fill="auto"/>
            <w:vAlign w:val="bottom"/>
            <w:hideMark/>
          </w:tcPr>
          <w:p w:rsidRPr="003D7224" w:rsidR="003D7224" w:rsidP="003D7224" w:rsidRDefault="003D7224">
            <w:pPr>
              <w:spacing w:after="0" w:line="240" w:lineRule="auto"/>
              <w:jc w:val="right"/>
              <w:rPr>
                <w:rFonts w:eastAsia="Times New Roman" w:cs="Arial"/>
                <w:b/>
                <w:bCs/>
                <w:color w:val="000000"/>
                <w:sz w:val="16"/>
                <w:szCs w:val="16"/>
                <w:lang w:eastAsia="nl-NL"/>
              </w:rPr>
            </w:pPr>
            <w:r w:rsidRPr="003D7224">
              <w:rPr>
                <w:rFonts w:eastAsia="Times New Roman" w:cs="Arial"/>
                <w:b/>
                <w:bCs/>
                <w:color w:val="000000"/>
                <w:sz w:val="16"/>
                <w:szCs w:val="16"/>
                <w:lang w:eastAsia="nl-NL"/>
              </w:rPr>
              <w:t>10.575,5</w:t>
            </w:r>
          </w:p>
        </w:tc>
        <w:tc>
          <w:tcPr>
            <w:tcW w:w="409" w:type="pct"/>
            <w:tcBorders>
              <w:top w:val="nil"/>
              <w:left w:val="nil"/>
              <w:bottom w:val="nil"/>
              <w:right w:val="nil"/>
            </w:tcBorders>
            <w:shd w:val="clear" w:color="auto" w:fill="auto"/>
            <w:vAlign w:val="bottom"/>
            <w:hideMark/>
          </w:tcPr>
          <w:p w:rsidRPr="003D7224" w:rsidR="003D7224" w:rsidP="003D7224" w:rsidRDefault="003D7224">
            <w:pPr>
              <w:spacing w:after="0" w:line="240" w:lineRule="auto"/>
              <w:jc w:val="right"/>
              <w:rPr>
                <w:rFonts w:eastAsia="Times New Roman" w:cs="Arial"/>
                <w:b/>
                <w:bCs/>
                <w:color w:val="000000"/>
                <w:sz w:val="16"/>
                <w:szCs w:val="16"/>
                <w:lang w:eastAsia="nl-NL"/>
              </w:rPr>
            </w:pPr>
            <w:r w:rsidRPr="003D7224">
              <w:rPr>
                <w:rFonts w:eastAsia="Times New Roman" w:cs="Arial"/>
                <w:b/>
                <w:bCs/>
                <w:color w:val="000000"/>
                <w:sz w:val="16"/>
                <w:szCs w:val="16"/>
                <w:lang w:eastAsia="nl-NL"/>
              </w:rPr>
              <w:t>9.573,2</w:t>
            </w:r>
          </w:p>
        </w:tc>
        <w:tc>
          <w:tcPr>
            <w:tcW w:w="409" w:type="pct"/>
            <w:tcBorders>
              <w:top w:val="nil"/>
              <w:left w:val="nil"/>
              <w:bottom w:val="nil"/>
              <w:right w:val="nil"/>
            </w:tcBorders>
            <w:shd w:val="clear" w:color="auto" w:fill="auto"/>
            <w:vAlign w:val="bottom"/>
            <w:hideMark/>
          </w:tcPr>
          <w:p w:rsidRPr="003D7224" w:rsidR="003D7224" w:rsidP="003D7224" w:rsidRDefault="003D7224">
            <w:pPr>
              <w:spacing w:after="0" w:line="240" w:lineRule="auto"/>
              <w:jc w:val="right"/>
              <w:rPr>
                <w:rFonts w:eastAsia="Times New Roman" w:cs="Arial"/>
                <w:b/>
                <w:bCs/>
                <w:color w:val="000000"/>
                <w:sz w:val="16"/>
                <w:szCs w:val="16"/>
                <w:lang w:eastAsia="nl-NL"/>
              </w:rPr>
            </w:pPr>
            <w:r w:rsidRPr="003D7224">
              <w:rPr>
                <w:rFonts w:eastAsia="Times New Roman" w:cs="Arial"/>
                <w:b/>
                <w:bCs/>
                <w:color w:val="000000"/>
                <w:sz w:val="16"/>
                <w:szCs w:val="16"/>
                <w:lang w:eastAsia="nl-NL"/>
              </w:rPr>
              <w:t>9.923,0</w:t>
            </w:r>
          </w:p>
        </w:tc>
        <w:tc>
          <w:tcPr>
            <w:tcW w:w="409" w:type="pct"/>
            <w:tcBorders>
              <w:top w:val="nil"/>
              <w:left w:val="nil"/>
              <w:bottom w:val="nil"/>
              <w:right w:val="nil"/>
            </w:tcBorders>
            <w:shd w:val="clear" w:color="auto" w:fill="auto"/>
            <w:vAlign w:val="bottom"/>
            <w:hideMark/>
          </w:tcPr>
          <w:p w:rsidRPr="003D7224" w:rsidR="003D7224" w:rsidP="003D7224" w:rsidRDefault="003D7224">
            <w:pPr>
              <w:spacing w:after="0" w:line="240" w:lineRule="auto"/>
              <w:jc w:val="right"/>
              <w:rPr>
                <w:rFonts w:eastAsia="Times New Roman" w:cs="Arial"/>
                <w:b/>
                <w:bCs/>
                <w:color w:val="000000"/>
                <w:sz w:val="16"/>
                <w:szCs w:val="16"/>
                <w:lang w:eastAsia="nl-NL"/>
              </w:rPr>
            </w:pPr>
            <w:r w:rsidRPr="003D7224">
              <w:rPr>
                <w:rFonts w:eastAsia="Times New Roman" w:cs="Arial"/>
                <w:b/>
                <w:bCs/>
                <w:color w:val="000000"/>
                <w:sz w:val="16"/>
                <w:szCs w:val="16"/>
                <w:lang w:eastAsia="nl-NL"/>
              </w:rPr>
              <w:t>9.816,7</w:t>
            </w:r>
          </w:p>
        </w:tc>
        <w:tc>
          <w:tcPr>
            <w:tcW w:w="410"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0"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4B759F">
        <w:trPr>
          <w:trHeight w:val="210"/>
        </w:trPr>
        <w:tc>
          <w:tcPr>
            <w:tcW w:w="263" w:type="pct"/>
            <w:tcBorders>
              <w:top w:val="nil"/>
              <w:left w:val="nil"/>
              <w:bottom w:val="nil"/>
              <w:right w:val="nil"/>
            </w:tcBorders>
            <w:shd w:val="clear" w:color="auto" w:fill="auto"/>
            <w:noWrap/>
            <w:hideMark/>
          </w:tcPr>
          <w:p w:rsidRPr="003D7224" w:rsidR="003D7224" w:rsidP="003D7224" w:rsidRDefault="003D7224">
            <w:pPr>
              <w:spacing w:after="0" w:line="240" w:lineRule="auto"/>
              <w:rPr>
                <w:rFonts w:eastAsia="Times New Roman" w:cs="Arial"/>
                <w:sz w:val="16"/>
                <w:szCs w:val="16"/>
                <w:lang w:eastAsia="nl-NL"/>
              </w:rPr>
            </w:pPr>
          </w:p>
        </w:tc>
        <w:tc>
          <w:tcPr>
            <w:tcW w:w="1838" w:type="pct"/>
            <w:tcBorders>
              <w:top w:val="nil"/>
              <w:left w:val="nil"/>
              <w:bottom w:val="nil"/>
              <w:right w:val="nil"/>
            </w:tcBorders>
            <w:shd w:val="clear" w:color="auto" w:fill="auto"/>
            <w:vAlign w:val="bottom"/>
            <w:hideMark/>
          </w:tcPr>
          <w:p w:rsidRPr="003D7224" w:rsidR="003D7224" w:rsidP="003D7224" w:rsidRDefault="003D7224">
            <w:pPr>
              <w:spacing w:after="0" w:line="240" w:lineRule="auto"/>
              <w:rPr>
                <w:rFonts w:eastAsia="Times New Roman" w:cs="Arial"/>
                <w:b/>
                <w:bCs/>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0"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0"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4B759F">
        <w:trPr>
          <w:trHeight w:val="210"/>
        </w:trPr>
        <w:tc>
          <w:tcPr>
            <w:tcW w:w="263" w:type="pct"/>
            <w:tcBorders>
              <w:top w:val="nil"/>
              <w:left w:val="nil"/>
              <w:bottom w:val="nil"/>
              <w:right w:val="nil"/>
            </w:tcBorders>
            <w:shd w:val="clear" w:color="auto" w:fill="auto"/>
            <w:noWrap/>
            <w:hideMark/>
          </w:tcPr>
          <w:p w:rsidRPr="003D7224" w:rsidR="003D7224" w:rsidP="003D7224" w:rsidRDefault="003D7224">
            <w:pPr>
              <w:spacing w:after="0" w:line="240" w:lineRule="auto"/>
              <w:rPr>
                <w:rFonts w:eastAsia="Times New Roman" w:cs="Arial"/>
                <w:sz w:val="16"/>
                <w:szCs w:val="16"/>
                <w:lang w:eastAsia="nl-NL"/>
              </w:rPr>
            </w:pPr>
          </w:p>
        </w:tc>
        <w:tc>
          <w:tcPr>
            <w:tcW w:w="1838" w:type="pct"/>
            <w:tcBorders>
              <w:top w:val="nil"/>
              <w:left w:val="nil"/>
              <w:bottom w:val="nil"/>
              <w:right w:val="nil"/>
            </w:tcBorders>
            <w:shd w:val="clear" w:color="auto" w:fill="auto"/>
            <w:vAlign w:val="bottom"/>
            <w:hideMark/>
          </w:tcPr>
          <w:p w:rsidRPr="003D7224" w:rsidR="003D7224" w:rsidP="003D7224" w:rsidRDefault="003D7224">
            <w:pPr>
              <w:spacing w:after="0" w:line="240" w:lineRule="auto"/>
              <w:rPr>
                <w:rFonts w:eastAsia="Times New Roman" w:cs="Arial"/>
                <w:i/>
                <w:iCs/>
                <w:sz w:val="16"/>
                <w:szCs w:val="16"/>
                <w:lang w:eastAsia="nl-NL"/>
              </w:rPr>
            </w:pPr>
            <w:r w:rsidRPr="003D7224">
              <w:rPr>
                <w:rFonts w:eastAsia="Times New Roman" w:cs="Arial"/>
                <w:i/>
                <w:iCs/>
                <w:sz w:val="16"/>
                <w:szCs w:val="16"/>
                <w:lang w:eastAsia="nl-NL"/>
              </w:rPr>
              <w:t>Mutaties Regeerakkoord</w:t>
            </w: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i/>
                <w:iCs/>
                <w:sz w:val="16"/>
                <w:szCs w:val="16"/>
                <w:lang w:eastAsia="nl-NL"/>
              </w:rPr>
            </w:pPr>
            <w:r w:rsidRPr="003D7224">
              <w:rPr>
                <w:rFonts w:eastAsia="Times New Roman" w:cs="Arial"/>
                <w:i/>
                <w:iCs/>
                <w:sz w:val="16"/>
                <w:szCs w:val="16"/>
                <w:lang w:eastAsia="nl-NL"/>
              </w:rPr>
              <w:t>0,0</w:t>
            </w:r>
          </w:p>
        </w:tc>
        <w:tc>
          <w:tcPr>
            <w:tcW w:w="44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i/>
                <w:iCs/>
                <w:sz w:val="16"/>
                <w:szCs w:val="16"/>
                <w:lang w:eastAsia="nl-NL"/>
              </w:rPr>
            </w:pPr>
            <w:r w:rsidRPr="003D7224">
              <w:rPr>
                <w:rFonts w:eastAsia="Times New Roman" w:cs="Arial"/>
                <w:i/>
                <w:iCs/>
                <w:sz w:val="16"/>
                <w:szCs w:val="16"/>
                <w:lang w:eastAsia="nl-NL"/>
              </w:rPr>
              <w:t>-252,0</w:t>
            </w: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i/>
                <w:iCs/>
                <w:sz w:val="16"/>
                <w:szCs w:val="16"/>
                <w:lang w:eastAsia="nl-NL"/>
              </w:rPr>
            </w:pPr>
            <w:r w:rsidRPr="003D7224">
              <w:rPr>
                <w:rFonts w:eastAsia="Times New Roman" w:cs="Arial"/>
                <w:i/>
                <w:iCs/>
                <w:sz w:val="16"/>
                <w:szCs w:val="16"/>
                <w:lang w:eastAsia="nl-NL"/>
              </w:rPr>
              <w:t>-252,0</w:t>
            </w: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i/>
                <w:iCs/>
                <w:sz w:val="16"/>
                <w:szCs w:val="16"/>
                <w:lang w:eastAsia="nl-NL"/>
              </w:rPr>
            </w:pPr>
            <w:r w:rsidRPr="003D7224">
              <w:rPr>
                <w:rFonts w:eastAsia="Times New Roman" w:cs="Arial"/>
                <w:i/>
                <w:iCs/>
                <w:sz w:val="16"/>
                <w:szCs w:val="16"/>
                <w:lang w:eastAsia="nl-NL"/>
              </w:rPr>
              <w:t>-295,0</w:t>
            </w: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i/>
                <w:iCs/>
                <w:sz w:val="16"/>
                <w:szCs w:val="16"/>
                <w:lang w:eastAsia="nl-NL"/>
              </w:rPr>
            </w:pPr>
            <w:r w:rsidRPr="003D7224">
              <w:rPr>
                <w:rFonts w:eastAsia="Times New Roman" w:cs="Arial"/>
                <w:i/>
                <w:iCs/>
                <w:sz w:val="16"/>
                <w:szCs w:val="16"/>
                <w:lang w:eastAsia="nl-NL"/>
              </w:rPr>
              <w:t>-350,0</w:t>
            </w:r>
          </w:p>
        </w:tc>
        <w:tc>
          <w:tcPr>
            <w:tcW w:w="410"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i/>
                <w:iCs/>
                <w:sz w:val="16"/>
                <w:szCs w:val="16"/>
                <w:lang w:eastAsia="nl-NL"/>
              </w:rPr>
            </w:pPr>
            <w:r w:rsidRPr="003D7224">
              <w:rPr>
                <w:rFonts w:eastAsia="Times New Roman" w:cs="Arial"/>
                <w:i/>
                <w:iCs/>
                <w:sz w:val="16"/>
                <w:szCs w:val="16"/>
                <w:lang w:eastAsia="nl-NL"/>
              </w:rPr>
              <w:t>-371,0</w:t>
            </w:r>
          </w:p>
        </w:tc>
        <w:tc>
          <w:tcPr>
            <w:tcW w:w="410"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4B759F">
        <w:trPr>
          <w:trHeight w:val="210"/>
        </w:trPr>
        <w:tc>
          <w:tcPr>
            <w:tcW w:w="263" w:type="pct"/>
            <w:tcBorders>
              <w:top w:val="nil"/>
              <w:left w:val="nil"/>
              <w:bottom w:val="nil"/>
              <w:right w:val="nil"/>
            </w:tcBorders>
            <w:shd w:val="clear" w:color="auto" w:fill="auto"/>
            <w:noWrap/>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A1</w:t>
            </w:r>
          </w:p>
        </w:tc>
        <w:tc>
          <w:tcPr>
            <w:tcW w:w="1838" w:type="pct"/>
            <w:tcBorders>
              <w:top w:val="nil"/>
              <w:left w:val="nil"/>
              <w:bottom w:val="nil"/>
              <w:right w:val="nil"/>
            </w:tcBorders>
            <w:shd w:val="clear" w:color="auto" w:fill="auto"/>
            <w:vAlign w:val="bottom"/>
            <w:hideMark/>
          </w:tcPr>
          <w:p w:rsidRPr="003D7224" w:rsidR="003D7224" w:rsidP="003D7224" w:rsidRDefault="003D7224">
            <w:pPr>
              <w:spacing w:after="0" w:line="240" w:lineRule="auto"/>
              <w:ind w:firstLine="160" w:firstLineChars="100"/>
              <w:rPr>
                <w:rFonts w:eastAsia="Times New Roman" w:cs="Arial"/>
                <w:sz w:val="16"/>
                <w:szCs w:val="16"/>
                <w:lang w:eastAsia="nl-NL"/>
              </w:rPr>
            </w:pPr>
            <w:r w:rsidRPr="003D7224">
              <w:rPr>
                <w:rFonts w:eastAsia="Times New Roman" w:cs="Arial"/>
                <w:sz w:val="16"/>
                <w:szCs w:val="16"/>
                <w:lang w:eastAsia="nl-NL"/>
              </w:rPr>
              <w:t xml:space="preserve">Rijksoverheid (incl. </w:t>
            </w:r>
            <w:proofErr w:type="spellStart"/>
            <w:r w:rsidRPr="003D7224">
              <w:rPr>
                <w:rFonts w:eastAsia="Times New Roman" w:cs="Arial"/>
                <w:sz w:val="16"/>
                <w:szCs w:val="16"/>
                <w:lang w:eastAsia="nl-NL"/>
              </w:rPr>
              <w:t>ZBO’s</w:t>
            </w:r>
            <w:proofErr w:type="spellEnd"/>
            <w:r w:rsidRPr="003D7224">
              <w:rPr>
                <w:rFonts w:eastAsia="Times New Roman" w:cs="Arial"/>
                <w:sz w:val="16"/>
                <w:szCs w:val="16"/>
                <w:lang w:eastAsia="nl-NL"/>
              </w:rPr>
              <w:t>)</w:t>
            </w: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color w:val="000000"/>
                <w:sz w:val="16"/>
                <w:szCs w:val="16"/>
                <w:lang w:eastAsia="nl-NL"/>
              </w:rPr>
            </w:pPr>
            <w:r w:rsidRPr="003D7224">
              <w:rPr>
                <w:rFonts w:eastAsia="Times New Roman" w:cs="Arial"/>
                <w:color w:val="000000"/>
                <w:sz w:val="16"/>
                <w:szCs w:val="16"/>
                <w:lang w:eastAsia="nl-NL"/>
              </w:rPr>
              <w:t>-43,0</w:t>
            </w: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color w:val="000000"/>
                <w:sz w:val="16"/>
                <w:szCs w:val="16"/>
                <w:lang w:eastAsia="nl-NL"/>
              </w:rPr>
            </w:pPr>
            <w:r w:rsidRPr="003D7224">
              <w:rPr>
                <w:rFonts w:eastAsia="Times New Roman" w:cs="Arial"/>
                <w:color w:val="000000"/>
                <w:sz w:val="16"/>
                <w:szCs w:val="16"/>
                <w:lang w:eastAsia="nl-NL"/>
              </w:rPr>
              <w:t>-98,0</w:t>
            </w:r>
          </w:p>
        </w:tc>
        <w:tc>
          <w:tcPr>
            <w:tcW w:w="410"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color w:val="000000"/>
                <w:sz w:val="16"/>
                <w:szCs w:val="16"/>
                <w:lang w:eastAsia="nl-NL"/>
              </w:rPr>
            </w:pPr>
            <w:r w:rsidRPr="003D7224">
              <w:rPr>
                <w:rFonts w:eastAsia="Times New Roman" w:cs="Arial"/>
                <w:color w:val="000000"/>
                <w:sz w:val="16"/>
                <w:szCs w:val="16"/>
                <w:lang w:eastAsia="nl-NL"/>
              </w:rPr>
              <w:t>-119,0</w:t>
            </w:r>
          </w:p>
        </w:tc>
        <w:tc>
          <w:tcPr>
            <w:tcW w:w="410"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sz w:val="16"/>
                <w:szCs w:val="16"/>
                <w:lang w:eastAsia="nl-NL"/>
              </w:rPr>
            </w:pPr>
            <w:r w:rsidRPr="003D7224">
              <w:rPr>
                <w:rFonts w:eastAsia="Times New Roman" w:cs="Arial"/>
                <w:sz w:val="16"/>
                <w:szCs w:val="16"/>
                <w:lang w:eastAsia="nl-NL"/>
              </w:rPr>
              <w:t>2018</w:t>
            </w:r>
          </w:p>
        </w:tc>
      </w:tr>
      <w:tr w:rsidRPr="003D7224" w:rsidR="003D7224" w:rsidTr="004B759F">
        <w:trPr>
          <w:trHeight w:val="420"/>
        </w:trPr>
        <w:tc>
          <w:tcPr>
            <w:tcW w:w="263" w:type="pct"/>
            <w:tcBorders>
              <w:top w:val="nil"/>
              <w:left w:val="nil"/>
              <w:bottom w:val="nil"/>
              <w:right w:val="nil"/>
            </w:tcBorders>
            <w:shd w:val="clear" w:color="auto" w:fill="auto"/>
            <w:noWrap/>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G81</w:t>
            </w:r>
          </w:p>
        </w:tc>
        <w:tc>
          <w:tcPr>
            <w:tcW w:w="1838" w:type="pct"/>
            <w:tcBorders>
              <w:top w:val="nil"/>
              <w:left w:val="nil"/>
              <w:bottom w:val="nil"/>
              <w:right w:val="nil"/>
            </w:tcBorders>
            <w:shd w:val="clear" w:color="auto" w:fill="auto"/>
            <w:vAlign w:val="bottom"/>
            <w:hideMark/>
          </w:tcPr>
          <w:p w:rsidRPr="003D7224" w:rsidR="003D7224" w:rsidP="003D7224" w:rsidRDefault="003D7224">
            <w:pPr>
              <w:spacing w:after="0" w:line="240" w:lineRule="auto"/>
              <w:ind w:firstLine="160" w:firstLineChars="100"/>
              <w:rPr>
                <w:rFonts w:eastAsia="Times New Roman" w:cs="Arial"/>
                <w:color w:val="000000"/>
                <w:sz w:val="16"/>
                <w:szCs w:val="16"/>
                <w:lang w:eastAsia="nl-NL"/>
              </w:rPr>
            </w:pPr>
            <w:r w:rsidRPr="003D7224">
              <w:rPr>
                <w:rFonts w:eastAsia="Times New Roman" w:cs="Arial"/>
                <w:color w:val="000000"/>
                <w:sz w:val="16"/>
                <w:szCs w:val="16"/>
                <w:lang w:eastAsia="nl-NL"/>
              </w:rPr>
              <w:t>Beperken subsidies bedrijfslevenbeleid en topsectoren overige departementen</w:t>
            </w: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sz w:val="16"/>
                <w:szCs w:val="16"/>
                <w:lang w:eastAsia="nl-NL"/>
              </w:rPr>
            </w:pPr>
            <w:r w:rsidRPr="003D7224">
              <w:rPr>
                <w:rFonts w:eastAsia="Times New Roman" w:cs="Arial"/>
                <w:sz w:val="16"/>
                <w:szCs w:val="16"/>
                <w:lang w:eastAsia="nl-NL"/>
              </w:rPr>
              <w:t>-2,0</w:t>
            </w: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sz w:val="16"/>
                <w:szCs w:val="16"/>
                <w:lang w:eastAsia="nl-NL"/>
              </w:rPr>
            </w:pPr>
            <w:r w:rsidRPr="003D7224">
              <w:rPr>
                <w:rFonts w:eastAsia="Times New Roman" w:cs="Arial"/>
                <w:sz w:val="16"/>
                <w:szCs w:val="16"/>
                <w:lang w:eastAsia="nl-NL"/>
              </w:rPr>
              <w:t>-2,0</w:t>
            </w: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sz w:val="16"/>
                <w:szCs w:val="16"/>
                <w:lang w:eastAsia="nl-NL"/>
              </w:rPr>
            </w:pPr>
            <w:r w:rsidRPr="003D7224">
              <w:rPr>
                <w:rFonts w:eastAsia="Times New Roman" w:cs="Arial"/>
                <w:sz w:val="16"/>
                <w:szCs w:val="16"/>
                <w:lang w:eastAsia="nl-NL"/>
              </w:rPr>
              <w:t>-2,0</w:t>
            </w: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sz w:val="16"/>
                <w:szCs w:val="16"/>
                <w:lang w:eastAsia="nl-NL"/>
              </w:rPr>
            </w:pPr>
            <w:r w:rsidRPr="003D7224">
              <w:rPr>
                <w:rFonts w:eastAsia="Times New Roman" w:cs="Arial"/>
                <w:sz w:val="16"/>
                <w:szCs w:val="16"/>
                <w:lang w:eastAsia="nl-NL"/>
              </w:rPr>
              <w:t>-2,0</w:t>
            </w:r>
          </w:p>
        </w:tc>
        <w:tc>
          <w:tcPr>
            <w:tcW w:w="410"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sz w:val="16"/>
                <w:szCs w:val="16"/>
                <w:lang w:eastAsia="nl-NL"/>
              </w:rPr>
            </w:pPr>
            <w:r w:rsidRPr="003D7224">
              <w:rPr>
                <w:rFonts w:eastAsia="Times New Roman" w:cs="Arial"/>
                <w:sz w:val="16"/>
                <w:szCs w:val="16"/>
                <w:lang w:eastAsia="nl-NL"/>
              </w:rPr>
              <w:t>-2,0</w:t>
            </w:r>
          </w:p>
        </w:tc>
        <w:tc>
          <w:tcPr>
            <w:tcW w:w="410"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4B759F">
        <w:trPr>
          <w:trHeight w:val="210"/>
        </w:trPr>
        <w:tc>
          <w:tcPr>
            <w:tcW w:w="26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1838" w:type="pct"/>
            <w:tcBorders>
              <w:top w:val="nil"/>
              <w:left w:val="nil"/>
              <w:bottom w:val="nil"/>
              <w:right w:val="nil"/>
            </w:tcBorders>
            <w:shd w:val="clear" w:color="auto" w:fill="auto"/>
            <w:vAlign w:val="bottom"/>
            <w:hideMark/>
          </w:tcPr>
          <w:p w:rsidRPr="003D7224" w:rsidR="003D7224" w:rsidP="003D7224" w:rsidRDefault="003D7224">
            <w:pPr>
              <w:spacing w:after="0" w:line="240" w:lineRule="auto"/>
              <w:ind w:firstLine="160" w:firstLineChars="100"/>
              <w:rPr>
                <w:rFonts w:eastAsia="Times New Roman" w:cs="Arial"/>
                <w:color w:val="000000"/>
                <w:sz w:val="16"/>
                <w:szCs w:val="16"/>
                <w:lang w:val="en-US" w:eastAsia="nl-NL"/>
              </w:rPr>
            </w:pPr>
            <w:proofErr w:type="spellStart"/>
            <w:r w:rsidRPr="003D7224">
              <w:rPr>
                <w:rFonts w:eastAsia="Times New Roman" w:cs="Arial"/>
                <w:color w:val="000000"/>
                <w:sz w:val="16"/>
                <w:szCs w:val="16"/>
                <w:lang w:val="en-US" w:eastAsia="nl-NL"/>
              </w:rPr>
              <w:t>Korting</w:t>
            </w:r>
            <w:proofErr w:type="spellEnd"/>
            <w:r w:rsidRPr="003D7224">
              <w:rPr>
                <w:rFonts w:eastAsia="Times New Roman" w:cs="Arial"/>
                <w:color w:val="000000"/>
                <w:sz w:val="16"/>
                <w:szCs w:val="16"/>
                <w:lang w:val="en-US" w:eastAsia="nl-NL"/>
              </w:rPr>
              <w:t xml:space="preserve"> IF (</w:t>
            </w:r>
            <w:proofErr w:type="spellStart"/>
            <w:r w:rsidRPr="003D7224">
              <w:rPr>
                <w:rFonts w:eastAsia="Times New Roman" w:cs="Arial"/>
                <w:color w:val="000000"/>
                <w:sz w:val="16"/>
                <w:szCs w:val="16"/>
                <w:lang w:val="en-US" w:eastAsia="nl-NL"/>
              </w:rPr>
              <w:t>tbv</w:t>
            </w:r>
            <w:proofErr w:type="spellEnd"/>
            <w:r w:rsidRPr="003D7224">
              <w:rPr>
                <w:rFonts w:eastAsia="Times New Roman" w:cs="Arial"/>
                <w:color w:val="000000"/>
                <w:sz w:val="16"/>
                <w:szCs w:val="16"/>
                <w:lang w:val="en-US" w:eastAsia="nl-NL"/>
              </w:rPr>
              <w:t xml:space="preserve"> </w:t>
            </w:r>
            <w:proofErr w:type="spellStart"/>
            <w:r w:rsidRPr="003D7224">
              <w:rPr>
                <w:rFonts w:eastAsia="Times New Roman" w:cs="Arial"/>
                <w:color w:val="000000"/>
                <w:sz w:val="16"/>
                <w:szCs w:val="16"/>
                <w:lang w:val="en-US" w:eastAsia="nl-NL"/>
              </w:rPr>
              <w:t>sociale</w:t>
            </w:r>
            <w:proofErr w:type="spellEnd"/>
            <w:r w:rsidRPr="003D7224">
              <w:rPr>
                <w:rFonts w:eastAsia="Times New Roman" w:cs="Arial"/>
                <w:color w:val="000000"/>
                <w:sz w:val="16"/>
                <w:szCs w:val="16"/>
                <w:lang w:val="en-US" w:eastAsia="nl-NL"/>
              </w:rPr>
              <w:t xml:space="preserve"> agenda)*</w:t>
            </w: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i/>
                <w:iCs/>
                <w:sz w:val="16"/>
                <w:szCs w:val="16"/>
                <w:lang w:eastAsia="nl-NL"/>
              </w:rPr>
            </w:pPr>
            <w:r w:rsidRPr="003D7224">
              <w:rPr>
                <w:rFonts w:eastAsia="Times New Roman" w:cs="Arial"/>
                <w:i/>
                <w:iCs/>
                <w:sz w:val="16"/>
                <w:szCs w:val="16"/>
                <w:lang w:eastAsia="nl-NL"/>
              </w:rPr>
              <w:t>0,0</w:t>
            </w:r>
          </w:p>
        </w:tc>
        <w:tc>
          <w:tcPr>
            <w:tcW w:w="44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sz w:val="16"/>
                <w:szCs w:val="16"/>
                <w:lang w:eastAsia="nl-NL"/>
              </w:rPr>
            </w:pPr>
            <w:r w:rsidRPr="003D7224">
              <w:rPr>
                <w:rFonts w:eastAsia="Times New Roman" w:cs="Arial"/>
                <w:sz w:val="16"/>
                <w:szCs w:val="16"/>
                <w:lang w:eastAsia="nl-NL"/>
              </w:rPr>
              <w:t>-250,0</w:t>
            </w: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sz w:val="16"/>
                <w:szCs w:val="16"/>
                <w:lang w:eastAsia="nl-NL"/>
              </w:rPr>
            </w:pPr>
            <w:r w:rsidRPr="003D7224">
              <w:rPr>
                <w:rFonts w:eastAsia="Times New Roman" w:cs="Arial"/>
                <w:sz w:val="16"/>
                <w:szCs w:val="16"/>
                <w:lang w:eastAsia="nl-NL"/>
              </w:rPr>
              <w:t>-250,0</w:t>
            </w: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sz w:val="16"/>
                <w:szCs w:val="16"/>
                <w:lang w:eastAsia="nl-NL"/>
              </w:rPr>
            </w:pPr>
            <w:r w:rsidRPr="003D7224">
              <w:rPr>
                <w:rFonts w:eastAsia="Times New Roman" w:cs="Arial"/>
                <w:sz w:val="16"/>
                <w:szCs w:val="16"/>
                <w:lang w:eastAsia="nl-NL"/>
              </w:rPr>
              <w:t>-250,0</w:t>
            </w: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sz w:val="16"/>
                <w:szCs w:val="16"/>
                <w:lang w:eastAsia="nl-NL"/>
              </w:rPr>
            </w:pPr>
            <w:r w:rsidRPr="003D7224">
              <w:rPr>
                <w:rFonts w:eastAsia="Times New Roman" w:cs="Arial"/>
                <w:sz w:val="16"/>
                <w:szCs w:val="16"/>
                <w:lang w:eastAsia="nl-NL"/>
              </w:rPr>
              <w:t>-250,0</w:t>
            </w:r>
          </w:p>
        </w:tc>
        <w:tc>
          <w:tcPr>
            <w:tcW w:w="410" w:type="pct"/>
            <w:tcBorders>
              <w:top w:val="nil"/>
              <w:left w:val="nil"/>
              <w:bottom w:val="nil"/>
              <w:right w:val="single" w:color="auto" w:sz="4" w:space="0"/>
            </w:tcBorders>
            <w:shd w:val="clear" w:color="auto" w:fill="auto"/>
            <w:noWrap/>
            <w:vAlign w:val="bottom"/>
            <w:hideMark/>
          </w:tcPr>
          <w:p w:rsidRPr="003D7224" w:rsidR="003D7224" w:rsidP="003D7224" w:rsidRDefault="003D7224">
            <w:pPr>
              <w:spacing w:after="0" w:line="240" w:lineRule="auto"/>
              <w:jc w:val="right"/>
              <w:rPr>
                <w:rFonts w:eastAsia="Times New Roman" w:cs="Arial"/>
                <w:sz w:val="16"/>
                <w:szCs w:val="16"/>
                <w:lang w:eastAsia="nl-NL"/>
              </w:rPr>
            </w:pPr>
            <w:r w:rsidRPr="003D7224">
              <w:rPr>
                <w:rFonts w:eastAsia="Times New Roman" w:cs="Arial"/>
                <w:sz w:val="16"/>
                <w:szCs w:val="16"/>
                <w:lang w:eastAsia="nl-NL"/>
              </w:rPr>
              <w:t>-250,0</w:t>
            </w:r>
          </w:p>
        </w:tc>
        <w:tc>
          <w:tcPr>
            <w:tcW w:w="410"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r>
      <w:tr w:rsidRPr="003D7224" w:rsidR="003D7224" w:rsidTr="004B759F">
        <w:trPr>
          <w:trHeight w:val="210"/>
        </w:trPr>
        <w:tc>
          <w:tcPr>
            <w:tcW w:w="263" w:type="pct"/>
            <w:tcBorders>
              <w:top w:val="nil"/>
              <w:left w:val="nil"/>
              <w:bottom w:val="nil"/>
              <w:right w:val="nil"/>
            </w:tcBorders>
            <w:shd w:val="clear" w:color="auto" w:fill="auto"/>
            <w:noWrap/>
            <w:hideMark/>
          </w:tcPr>
          <w:p w:rsidRPr="003D7224" w:rsidR="003D7224" w:rsidP="003D7224" w:rsidRDefault="003D7224">
            <w:pPr>
              <w:spacing w:after="0" w:line="240" w:lineRule="auto"/>
              <w:rPr>
                <w:rFonts w:eastAsia="Times New Roman" w:cs="Arial"/>
                <w:sz w:val="16"/>
                <w:szCs w:val="16"/>
                <w:lang w:eastAsia="nl-NL"/>
              </w:rPr>
            </w:pPr>
          </w:p>
        </w:tc>
        <w:tc>
          <w:tcPr>
            <w:tcW w:w="1838" w:type="pct"/>
            <w:tcBorders>
              <w:top w:val="nil"/>
              <w:left w:val="nil"/>
              <w:bottom w:val="nil"/>
              <w:right w:val="nil"/>
            </w:tcBorders>
            <w:shd w:val="clear" w:color="auto" w:fill="auto"/>
            <w:vAlign w:val="bottom"/>
            <w:hideMark/>
          </w:tcPr>
          <w:p w:rsidRPr="003D7224" w:rsidR="003D7224" w:rsidP="003D7224" w:rsidRDefault="003D7224">
            <w:pPr>
              <w:spacing w:after="0" w:line="240" w:lineRule="auto"/>
              <w:rPr>
                <w:rFonts w:eastAsia="Times New Roman" w:cs="Arial"/>
                <w:color w:val="000000"/>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color w:val="000000"/>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color w:val="000000"/>
                <w:sz w:val="16"/>
                <w:szCs w:val="16"/>
                <w:lang w:eastAsia="nl-NL"/>
              </w:rPr>
            </w:pPr>
          </w:p>
        </w:tc>
        <w:tc>
          <w:tcPr>
            <w:tcW w:w="410"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color w:val="000000"/>
                <w:sz w:val="16"/>
                <w:szCs w:val="16"/>
                <w:lang w:eastAsia="nl-NL"/>
              </w:rPr>
            </w:pPr>
          </w:p>
        </w:tc>
        <w:tc>
          <w:tcPr>
            <w:tcW w:w="410"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4B759F">
        <w:trPr>
          <w:trHeight w:val="210"/>
        </w:trPr>
        <w:tc>
          <w:tcPr>
            <w:tcW w:w="263" w:type="pct"/>
            <w:tcBorders>
              <w:top w:val="nil"/>
              <w:left w:val="nil"/>
              <w:bottom w:val="nil"/>
              <w:right w:val="nil"/>
            </w:tcBorders>
            <w:shd w:val="clear" w:color="auto" w:fill="auto"/>
            <w:noWrap/>
            <w:hideMark/>
          </w:tcPr>
          <w:p w:rsidRPr="003D7224" w:rsidR="003D7224" w:rsidP="003D7224" w:rsidRDefault="003D7224">
            <w:pPr>
              <w:spacing w:after="0" w:line="240" w:lineRule="auto"/>
              <w:rPr>
                <w:rFonts w:eastAsia="Times New Roman" w:cs="Arial"/>
                <w:sz w:val="16"/>
                <w:szCs w:val="16"/>
                <w:lang w:eastAsia="nl-NL"/>
              </w:rPr>
            </w:pPr>
          </w:p>
        </w:tc>
        <w:tc>
          <w:tcPr>
            <w:tcW w:w="1838" w:type="pct"/>
            <w:tcBorders>
              <w:top w:val="nil"/>
              <w:left w:val="nil"/>
              <w:bottom w:val="nil"/>
              <w:right w:val="nil"/>
            </w:tcBorders>
            <w:shd w:val="clear" w:color="auto" w:fill="auto"/>
            <w:vAlign w:val="bottom"/>
            <w:hideMark/>
          </w:tcPr>
          <w:p w:rsidRPr="003D7224" w:rsidR="003D7224" w:rsidP="003D7224" w:rsidRDefault="003D7224">
            <w:pPr>
              <w:spacing w:after="0" w:line="240" w:lineRule="auto"/>
              <w:rPr>
                <w:rFonts w:eastAsia="Times New Roman" w:cs="Arial"/>
                <w:i/>
                <w:iCs/>
                <w:sz w:val="16"/>
                <w:szCs w:val="16"/>
                <w:lang w:eastAsia="nl-NL"/>
              </w:rPr>
            </w:pPr>
            <w:r w:rsidRPr="003D7224">
              <w:rPr>
                <w:rFonts w:eastAsia="Times New Roman" w:cs="Arial"/>
                <w:i/>
                <w:iCs/>
                <w:sz w:val="16"/>
                <w:szCs w:val="16"/>
                <w:lang w:eastAsia="nl-NL"/>
              </w:rPr>
              <w:t>Herverkaveling</w:t>
            </w: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0"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0"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4B759F">
        <w:trPr>
          <w:trHeight w:val="210"/>
        </w:trPr>
        <w:tc>
          <w:tcPr>
            <w:tcW w:w="263" w:type="pct"/>
            <w:tcBorders>
              <w:top w:val="nil"/>
              <w:left w:val="nil"/>
              <w:bottom w:val="nil"/>
              <w:right w:val="nil"/>
            </w:tcBorders>
            <w:shd w:val="clear" w:color="auto" w:fill="auto"/>
            <w:noWrap/>
            <w:hideMark/>
          </w:tcPr>
          <w:p w:rsidRPr="003D7224" w:rsidR="003D7224" w:rsidP="003D7224" w:rsidRDefault="003D7224">
            <w:pPr>
              <w:spacing w:after="0" w:line="240" w:lineRule="auto"/>
              <w:rPr>
                <w:rFonts w:eastAsia="Times New Roman" w:cs="Arial"/>
                <w:sz w:val="16"/>
                <w:szCs w:val="16"/>
                <w:lang w:eastAsia="nl-NL"/>
              </w:rPr>
            </w:pPr>
          </w:p>
        </w:tc>
        <w:tc>
          <w:tcPr>
            <w:tcW w:w="1838" w:type="pct"/>
            <w:tcBorders>
              <w:top w:val="nil"/>
              <w:left w:val="nil"/>
              <w:bottom w:val="nil"/>
              <w:right w:val="nil"/>
            </w:tcBorders>
            <w:shd w:val="clear" w:color="auto" w:fill="auto"/>
            <w:vAlign w:val="bottom"/>
            <w:hideMark/>
          </w:tcPr>
          <w:p w:rsidRPr="003D7224" w:rsidR="003D7224" w:rsidP="003D7224" w:rsidRDefault="003D7224">
            <w:pPr>
              <w:spacing w:after="0" w:line="240" w:lineRule="auto"/>
              <w:rPr>
                <w:rFonts w:eastAsia="Times New Roman" w:cs="Arial"/>
                <w:i/>
                <w:iCs/>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0"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0"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4B759F">
        <w:trPr>
          <w:trHeight w:val="210"/>
        </w:trPr>
        <w:tc>
          <w:tcPr>
            <w:tcW w:w="263" w:type="pct"/>
            <w:tcBorders>
              <w:top w:val="nil"/>
              <w:left w:val="nil"/>
              <w:bottom w:val="nil"/>
              <w:right w:val="nil"/>
            </w:tcBorders>
            <w:shd w:val="clear" w:color="auto" w:fill="auto"/>
            <w:noWrap/>
            <w:hideMark/>
          </w:tcPr>
          <w:p w:rsidRPr="003D7224" w:rsidR="003D7224" w:rsidP="003D7224" w:rsidRDefault="003D7224">
            <w:pPr>
              <w:spacing w:after="0" w:line="240" w:lineRule="auto"/>
              <w:rPr>
                <w:rFonts w:eastAsia="Times New Roman" w:cs="Arial"/>
                <w:sz w:val="16"/>
                <w:szCs w:val="16"/>
                <w:lang w:eastAsia="nl-NL"/>
              </w:rPr>
            </w:pPr>
          </w:p>
        </w:tc>
        <w:tc>
          <w:tcPr>
            <w:tcW w:w="1838"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r w:rsidRPr="003D7224">
              <w:rPr>
                <w:rFonts w:eastAsia="Times New Roman" w:cs="Arial"/>
                <w:i/>
                <w:iCs/>
                <w:sz w:val="16"/>
                <w:szCs w:val="16"/>
                <w:lang w:eastAsia="nl-NL"/>
              </w:rPr>
              <w:t>Overig</w:t>
            </w: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0"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0"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4B759F">
        <w:trPr>
          <w:trHeight w:val="210"/>
        </w:trPr>
        <w:tc>
          <w:tcPr>
            <w:tcW w:w="263" w:type="pct"/>
            <w:tcBorders>
              <w:top w:val="nil"/>
              <w:left w:val="nil"/>
              <w:bottom w:val="nil"/>
              <w:right w:val="nil"/>
            </w:tcBorders>
            <w:shd w:val="clear" w:color="auto" w:fill="auto"/>
            <w:noWrap/>
            <w:hideMark/>
          </w:tcPr>
          <w:p w:rsidRPr="003D7224" w:rsidR="003D7224" w:rsidP="003D7224" w:rsidRDefault="003D7224">
            <w:pPr>
              <w:spacing w:after="0" w:line="240" w:lineRule="auto"/>
              <w:rPr>
                <w:rFonts w:eastAsia="Times New Roman" w:cs="Arial"/>
                <w:sz w:val="16"/>
                <w:szCs w:val="16"/>
                <w:lang w:eastAsia="nl-NL"/>
              </w:rPr>
            </w:pPr>
          </w:p>
        </w:tc>
        <w:tc>
          <w:tcPr>
            <w:tcW w:w="1838" w:type="pct"/>
            <w:tcBorders>
              <w:top w:val="nil"/>
              <w:left w:val="nil"/>
              <w:bottom w:val="nil"/>
              <w:right w:val="nil"/>
            </w:tcBorders>
            <w:shd w:val="clear" w:color="auto" w:fill="auto"/>
            <w:vAlign w:val="bottom"/>
            <w:hideMark/>
          </w:tcPr>
          <w:p w:rsidRPr="003D7224" w:rsidR="003D7224" w:rsidP="003D7224" w:rsidRDefault="003D7224">
            <w:pPr>
              <w:spacing w:after="0" w:line="240" w:lineRule="auto"/>
              <w:rPr>
                <w:rFonts w:eastAsia="Times New Roman" w:cs="Arial"/>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0"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0"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4B759F">
        <w:trPr>
          <w:trHeight w:val="210"/>
        </w:trPr>
        <w:tc>
          <w:tcPr>
            <w:tcW w:w="263" w:type="pct"/>
            <w:tcBorders>
              <w:top w:val="nil"/>
              <w:left w:val="nil"/>
              <w:bottom w:val="nil"/>
              <w:right w:val="nil"/>
            </w:tcBorders>
            <w:shd w:val="clear" w:color="auto" w:fill="auto"/>
            <w:noWrap/>
            <w:hideMark/>
          </w:tcPr>
          <w:p w:rsidRPr="003D7224" w:rsidR="003D7224" w:rsidP="003D7224" w:rsidRDefault="003D7224">
            <w:pPr>
              <w:spacing w:after="0" w:line="240" w:lineRule="auto"/>
              <w:rPr>
                <w:rFonts w:eastAsia="Times New Roman" w:cs="Arial"/>
                <w:sz w:val="16"/>
                <w:szCs w:val="16"/>
                <w:lang w:eastAsia="nl-NL"/>
              </w:rPr>
            </w:pPr>
          </w:p>
        </w:tc>
        <w:tc>
          <w:tcPr>
            <w:tcW w:w="1838" w:type="pct"/>
            <w:tcBorders>
              <w:top w:val="nil"/>
              <w:left w:val="nil"/>
              <w:bottom w:val="nil"/>
              <w:right w:val="nil"/>
            </w:tcBorders>
            <w:shd w:val="clear" w:color="auto" w:fill="auto"/>
            <w:vAlign w:val="bottom"/>
            <w:hideMark/>
          </w:tcPr>
          <w:p w:rsidRPr="003D7224" w:rsidR="003D7224" w:rsidP="003D7224" w:rsidRDefault="003D7224">
            <w:pPr>
              <w:spacing w:after="0" w:line="240" w:lineRule="auto"/>
              <w:rPr>
                <w:rFonts w:eastAsia="Times New Roman" w:cs="Arial"/>
                <w:b/>
                <w:bCs/>
                <w:sz w:val="16"/>
                <w:szCs w:val="16"/>
                <w:lang w:val="en-US" w:eastAsia="nl-NL"/>
              </w:rPr>
            </w:pPr>
            <w:r w:rsidRPr="003D7224">
              <w:rPr>
                <w:rFonts w:eastAsia="Times New Roman" w:cs="Arial"/>
                <w:b/>
                <w:bCs/>
                <w:sz w:val="16"/>
                <w:szCs w:val="16"/>
                <w:lang w:val="en-US" w:eastAsia="nl-NL"/>
              </w:rPr>
              <w:t xml:space="preserve">Stand </w:t>
            </w:r>
            <w:proofErr w:type="spellStart"/>
            <w:r w:rsidRPr="003D7224">
              <w:rPr>
                <w:rFonts w:eastAsia="Times New Roman" w:cs="Arial"/>
                <w:b/>
                <w:bCs/>
                <w:sz w:val="16"/>
                <w:szCs w:val="16"/>
                <w:lang w:val="en-US" w:eastAsia="nl-NL"/>
              </w:rPr>
              <w:t>Startnota</w:t>
            </w:r>
            <w:proofErr w:type="spellEnd"/>
            <w:r w:rsidRPr="003D7224">
              <w:rPr>
                <w:rFonts w:eastAsia="Times New Roman" w:cs="Arial"/>
                <w:b/>
                <w:bCs/>
                <w:sz w:val="16"/>
                <w:szCs w:val="16"/>
                <w:lang w:val="en-US" w:eastAsia="nl-NL"/>
              </w:rPr>
              <w:t xml:space="preserve"> (excl. HGIS, cat. 2)</w:t>
            </w: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b/>
                <w:bCs/>
                <w:sz w:val="16"/>
                <w:szCs w:val="16"/>
                <w:lang w:eastAsia="nl-NL"/>
              </w:rPr>
            </w:pPr>
            <w:r w:rsidRPr="003D7224">
              <w:rPr>
                <w:rFonts w:eastAsia="Times New Roman" w:cs="Arial"/>
                <w:b/>
                <w:bCs/>
                <w:sz w:val="16"/>
                <w:szCs w:val="16"/>
                <w:lang w:eastAsia="nl-NL"/>
              </w:rPr>
              <w:t>9.858,8</w:t>
            </w:r>
          </w:p>
        </w:tc>
        <w:tc>
          <w:tcPr>
            <w:tcW w:w="44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b/>
                <w:bCs/>
                <w:sz w:val="16"/>
                <w:szCs w:val="16"/>
                <w:lang w:eastAsia="nl-NL"/>
              </w:rPr>
            </w:pPr>
            <w:r w:rsidRPr="003D7224">
              <w:rPr>
                <w:rFonts w:eastAsia="Times New Roman" w:cs="Arial"/>
                <w:b/>
                <w:bCs/>
                <w:sz w:val="16"/>
                <w:szCs w:val="16"/>
                <w:lang w:eastAsia="nl-NL"/>
              </w:rPr>
              <w:t>10.323,5</w:t>
            </w: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b/>
                <w:bCs/>
                <w:sz w:val="16"/>
                <w:szCs w:val="16"/>
                <w:lang w:eastAsia="nl-NL"/>
              </w:rPr>
            </w:pPr>
            <w:r w:rsidRPr="003D7224">
              <w:rPr>
                <w:rFonts w:eastAsia="Times New Roman" w:cs="Arial"/>
                <w:b/>
                <w:bCs/>
                <w:sz w:val="16"/>
                <w:szCs w:val="16"/>
                <w:lang w:eastAsia="nl-NL"/>
              </w:rPr>
              <w:t>9.321,2</w:t>
            </w: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b/>
                <w:bCs/>
                <w:sz w:val="16"/>
                <w:szCs w:val="16"/>
                <w:lang w:eastAsia="nl-NL"/>
              </w:rPr>
            </w:pPr>
            <w:r w:rsidRPr="003D7224">
              <w:rPr>
                <w:rFonts w:eastAsia="Times New Roman" w:cs="Arial"/>
                <w:b/>
                <w:bCs/>
                <w:sz w:val="16"/>
                <w:szCs w:val="16"/>
                <w:lang w:eastAsia="nl-NL"/>
              </w:rPr>
              <w:t>9.628,0</w:t>
            </w: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b/>
                <w:bCs/>
                <w:sz w:val="16"/>
                <w:szCs w:val="16"/>
                <w:lang w:eastAsia="nl-NL"/>
              </w:rPr>
            </w:pPr>
            <w:r w:rsidRPr="003D7224">
              <w:rPr>
                <w:rFonts w:eastAsia="Times New Roman" w:cs="Arial"/>
                <w:b/>
                <w:bCs/>
                <w:sz w:val="16"/>
                <w:szCs w:val="16"/>
                <w:lang w:eastAsia="nl-NL"/>
              </w:rPr>
              <w:t>9.466,7</w:t>
            </w:r>
          </w:p>
        </w:tc>
        <w:tc>
          <w:tcPr>
            <w:tcW w:w="410"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0"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4B759F">
        <w:trPr>
          <w:trHeight w:val="210"/>
        </w:trPr>
        <w:tc>
          <w:tcPr>
            <w:tcW w:w="263" w:type="pct"/>
            <w:tcBorders>
              <w:top w:val="nil"/>
              <w:left w:val="nil"/>
              <w:bottom w:val="nil"/>
              <w:right w:val="nil"/>
            </w:tcBorders>
            <w:shd w:val="clear" w:color="auto" w:fill="auto"/>
            <w:noWrap/>
            <w:hideMark/>
          </w:tcPr>
          <w:p w:rsidRPr="003D7224" w:rsidR="003D7224" w:rsidP="003D7224" w:rsidRDefault="003D7224">
            <w:pPr>
              <w:spacing w:after="0" w:line="240" w:lineRule="auto"/>
              <w:rPr>
                <w:rFonts w:eastAsia="Times New Roman" w:cs="Arial"/>
                <w:sz w:val="16"/>
                <w:szCs w:val="16"/>
                <w:lang w:eastAsia="nl-NL"/>
              </w:rPr>
            </w:pPr>
          </w:p>
        </w:tc>
        <w:tc>
          <w:tcPr>
            <w:tcW w:w="1838" w:type="pct"/>
            <w:tcBorders>
              <w:top w:val="nil"/>
              <w:left w:val="nil"/>
              <w:bottom w:val="nil"/>
              <w:right w:val="nil"/>
            </w:tcBorders>
            <w:shd w:val="clear" w:color="auto" w:fill="auto"/>
            <w:vAlign w:val="bottom"/>
            <w:hideMark/>
          </w:tcPr>
          <w:p w:rsidRPr="003D7224" w:rsidR="003D7224" w:rsidP="003D7224" w:rsidRDefault="003D7224">
            <w:pPr>
              <w:spacing w:after="0" w:line="240" w:lineRule="auto"/>
              <w:rPr>
                <w:rFonts w:eastAsia="Times New Roman" w:cs="Arial"/>
                <w:b/>
                <w:bCs/>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0"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0"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4B759F">
        <w:trPr>
          <w:trHeight w:val="210"/>
        </w:trPr>
        <w:tc>
          <w:tcPr>
            <w:tcW w:w="263" w:type="pct"/>
            <w:tcBorders>
              <w:top w:val="nil"/>
              <w:left w:val="nil"/>
              <w:bottom w:val="nil"/>
              <w:right w:val="nil"/>
            </w:tcBorders>
            <w:shd w:val="clear" w:color="auto" w:fill="auto"/>
            <w:noWrap/>
            <w:hideMark/>
          </w:tcPr>
          <w:p w:rsidRPr="003D7224" w:rsidR="003D7224" w:rsidP="003D7224" w:rsidRDefault="003D7224">
            <w:pPr>
              <w:spacing w:after="0" w:line="240" w:lineRule="auto"/>
              <w:rPr>
                <w:rFonts w:eastAsia="Times New Roman" w:cs="Arial"/>
                <w:sz w:val="16"/>
                <w:szCs w:val="16"/>
                <w:lang w:eastAsia="nl-NL"/>
              </w:rPr>
            </w:pPr>
          </w:p>
        </w:tc>
        <w:tc>
          <w:tcPr>
            <w:tcW w:w="1838" w:type="pct"/>
            <w:tcBorders>
              <w:top w:val="nil"/>
              <w:left w:val="nil"/>
              <w:bottom w:val="nil"/>
              <w:right w:val="nil"/>
            </w:tcBorders>
            <w:shd w:val="clear" w:color="auto" w:fill="auto"/>
            <w:vAlign w:val="bottom"/>
            <w:hideMark/>
          </w:tcPr>
          <w:p w:rsidRPr="003D7224" w:rsidR="003D7224" w:rsidP="003D7224" w:rsidRDefault="003D7224">
            <w:pPr>
              <w:spacing w:after="0" w:line="240" w:lineRule="auto"/>
              <w:rPr>
                <w:rFonts w:eastAsia="Times New Roman" w:cs="Arial"/>
                <w:b/>
                <w:bCs/>
                <w:i/>
                <w:iCs/>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0"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0"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4B759F">
        <w:trPr>
          <w:trHeight w:val="210"/>
        </w:trPr>
        <w:tc>
          <w:tcPr>
            <w:tcW w:w="263" w:type="pct"/>
            <w:tcBorders>
              <w:top w:val="nil"/>
              <w:left w:val="nil"/>
              <w:bottom w:val="nil"/>
              <w:right w:val="nil"/>
            </w:tcBorders>
            <w:shd w:val="clear" w:color="auto" w:fill="auto"/>
            <w:noWrap/>
            <w:hideMark/>
          </w:tcPr>
          <w:p w:rsidRPr="003D7224" w:rsidR="003D7224" w:rsidP="003D7224" w:rsidRDefault="003D7224">
            <w:pPr>
              <w:spacing w:after="0" w:line="240" w:lineRule="auto"/>
              <w:rPr>
                <w:rFonts w:eastAsia="Times New Roman" w:cs="Arial"/>
                <w:sz w:val="16"/>
                <w:szCs w:val="16"/>
                <w:lang w:eastAsia="nl-NL"/>
              </w:rPr>
            </w:pPr>
          </w:p>
        </w:tc>
        <w:tc>
          <w:tcPr>
            <w:tcW w:w="1838" w:type="pct"/>
            <w:tcBorders>
              <w:top w:val="nil"/>
              <w:left w:val="nil"/>
              <w:bottom w:val="nil"/>
              <w:right w:val="nil"/>
            </w:tcBorders>
            <w:shd w:val="clear" w:color="auto" w:fill="auto"/>
            <w:vAlign w:val="bottom"/>
            <w:hideMark/>
          </w:tcPr>
          <w:p w:rsidRPr="003D7224" w:rsidR="003D7224" w:rsidP="003D7224" w:rsidRDefault="003D7224">
            <w:pPr>
              <w:spacing w:after="0" w:line="240" w:lineRule="auto"/>
              <w:rPr>
                <w:rFonts w:eastAsia="Times New Roman" w:cs="Arial"/>
                <w:b/>
                <w:bCs/>
                <w:sz w:val="16"/>
                <w:szCs w:val="16"/>
                <w:lang w:eastAsia="nl-NL"/>
              </w:rPr>
            </w:pPr>
            <w:r w:rsidRPr="003D7224">
              <w:rPr>
                <w:rFonts w:eastAsia="Times New Roman" w:cs="Arial"/>
                <w:b/>
                <w:bCs/>
                <w:sz w:val="16"/>
                <w:szCs w:val="16"/>
                <w:lang w:eastAsia="nl-NL"/>
              </w:rPr>
              <w:t>Niet-belastingontvangsten</w:t>
            </w: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b/>
                <w:bCs/>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b/>
                <w:bCs/>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0"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0"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4B759F">
        <w:trPr>
          <w:trHeight w:val="210"/>
        </w:trPr>
        <w:tc>
          <w:tcPr>
            <w:tcW w:w="263" w:type="pct"/>
            <w:tcBorders>
              <w:top w:val="nil"/>
              <w:left w:val="nil"/>
              <w:bottom w:val="nil"/>
              <w:right w:val="nil"/>
            </w:tcBorders>
            <w:shd w:val="clear" w:color="auto" w:fill="auto"/>
            <w:noWrap/>
            <w:hideMark/>
          </w:tcPr>
          <w:p w:rsidRPr="003D7224" w:rsidR="003D7224" w:rsidP="003D7224" w:rsidRDefault="003D7224">
            <w:pPr>
              <w:spacing w:after="0" w:line="240" w:lineRule="auto"/>
              <w:rPr>
                <w:rFonts w:eastAsia="Times New Roman" w:cs="Arial"/>
                <w:sz w:val="16"/>
                <w:szCs w:val="16"/>
                <w:lang w:eastAsia="nl-NL"/>
              </w:rPr>
            </w:pPr>
          </w:p>
        </w:tc>
        <w:tc>
          <w:tcPr>
            <w:tcW w:w="1838" w:type="pct"/>
            <w:tcBorders>
              <w:top w:val="nil"/>
              <w:left w:val="nil"/>
              <w:bottom w:val="nil"/>
              <w:right w:val="nil"/>
            </w:tcBorders>
            <w:shd w:val="clear" w:color="auto" w:fill="auto"/>
            <w:vAlign w:val="bottom"/>
            <w:hideMark/>
          </w:tcPr>
          <w:p w:rsidRPr="003D7224" w:rsidR="003D7224" w:rsidP="003D7224" w:rsidRDefault="003D7224">
            <w:pPr>
              <w:spacing w:after="0" w:line="240" w:lineRule="auto"/>
              <w:rPr>
                <w:rFonts w:eastAsia="Times New Roman" w:cs="Arial"/>
                <w:b/>
                <w:bCs/>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0"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0"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4B759F">
        <w:trPr>
          <w:trHeight w:val="210"/>
        </w:trPr>
        <w:tc>
          <w:tcPr>
            <w:tcW w:w="263" w:type="pct"/>
            <w:tcBorders>
              <w:top w:val="nil"/>
              <w:left w:val="nil"/>
              <w:bottom w:val="nil"/>
              <w:right w:val="nil"/>
            </w:tcBorders>
            <w:shd w:val="clear" w:color="auto" w:fill="auto"/>
            <w:noWrap/>
            <w:hideMark/>
          </w:tcPr>
          <w:p w:rsidRPr="003D7224" w:rsidR="003D7224" w:rsidP="003D7224" w:rsidRDefault="003D7224">
            <w:pPr>
              <w:spacing w:after="0" w:line="240" w:lineRule="auto"/>
              <w:rPr>
                <w:rFonts w:eastAsia="Times New Roman" w:cs="Arial"/>
                <w:sz w:val="16"/>
                <w:szCs w:val="16"/>
                <w:lang w:eastAsia="nl-NL"/>
              </w:rPr>
            </w:pPr>
          </w:p>
        </w:tc>
        <w:tc>
          <w:tcPr>
            <w:tcW w:w="1838" w:type="pct"/>
            <w:tcBorders>
              <w:top w:val="nil"/>
              <w:left w:val="nil"/>
              <w:bottom w:val="nil"/>
              <w:right w:val="nil"/>
            </w:tcBorders>
            <w:shd w:val="clear" w:color="auto" w:fill="auto"/>
            <w:vAlign w:val="bottom"/>
            <w:hideMark/>
          </w:tcPr>
          <w:p w:rsidRPr="003D7224" w:rsidR="003D7224" w:rsidP="003D7224" w:rsidRDefault="003D7224">
            <w:pPr>
              <w:spacing w:after="0" w:line="240" w:lineRule="auto"/>
              <w:rPr>
                <w:rFonts w:eastAsia="Times New Roman" w:cs="Arial"/>
                <w:b/>
                <w:bCs/>
                <w:sz w:val="16"/>
                <w:szCs w:val="16"/>
                <w:lang w:val="en-US" w:eastAsia="nl-NL"/>
              </w:rPr>
            </w:pPr>
            <w:r w:rsidRPr="003D7224">
              <w:rPr>
                <w:rFonts w:eastAsia="Times New Roman" w:cs="Arial"/>
                <w:b/>
                <w:bCs/>
                <w:sz w:val="16"/>
                <w:szCs w:val="16"/>
                <w:lang w:val="en-US" w:eastAsia="nl-NL"/>
              </w:rPr>
              <w:t>Stand MN 2013 (excl. HGIS, cat.2)</w:t>
            </w:r>
          </w:p>
        </w:tc>
        <w:tc>
          <w:tcPr>
            <w:tcW w:w="409" w:type="pct"/>
            <w:tcBorders>
              <w:top w:val="nil"/>
              <w:left w:val="nil"/>
              <w:bottom w:val="nil"/>
              <w:right w:val="nil"/>
            </w:tcBorders>
            <w:shd w:val="clear" w:color="auto" w:fill="auto"/>
            <w:vAlign w:val="bottom"/>
            <w:hideMark/>
          </w:tcPr>
          <w:p w:rsidRPr="003D7224" w:rsidR="003D7224" w:rsidP="003D7224" w:rsidRDefault="003D7224">
            <w:pPr>
              <w:spacing w:after="0" w:line="240" w:lineRule="auto"/>
              <w:jc w:val="right"/>
              <w:rPr>
                <w:rFonts w:eastAsia="Times New Roman" w:cs="Arial"/>
                <w:b/>
                <w:bCs/>
                <w:color w:val="000000"/>
                <w:sz w:val="16"/>
                <w:szCs w:val="16"/>
                <w:lang w:eastAsia="nl-NL"/>
              </w:rPr>
            </w:pPr>
            <w:r w:rsidRPr="003D7224">
              <w:rPr>
                <w:rFonts w:eastAsia="Times New Roman" w:cs="Arial"/>
                <w:b/>
                <w:bCs/>
                <w:color w:val="000000"/>
                <w:sz w:val="16"/>
                <w:szCs w:val="16"/>
                <w:lang w:eastAsia="nl-NL"/>
              </w:rPr>
              <w:t>176,1</w:t>
            </w:r>
          </w:p>
        </w:tc>
        <w:tc>
          <w:tcPr>
            <w:tcW w:w="443" w:type="pct"/>
            <w:tcBorders>
              <w:top w:val="nil"/>
              <w:left w:val="nil"/>
              <w:bottom w:val="nil"/>
              <w:right w:val="nil"/>
            </w:tcBorders>
            <w:shd w:val="clear" w:color="auto" w:fill="auto"/>
            <w:vAlign w:val="bottom"/>
            <w:hideMark/>
          </w:tcPr>
          <w:p w:rsidRPr="003D7224" w:rsidR="003D7224" w:rsidP="003D7224" w:rsidRDefault="003D7224">
            <w:pPr>
              <w:spacing w:after="0" w:line="240" w:lineRule="auto"/>
              <w:jc w:val="right"/>
              <w:rPr>
                <w:rFonts w:eastAsia="Times New Roman" w:cs="Arial"/>
                <w:b/>
                <w:bCs/>
                <w:color w:val="000000"/>
                <w:sz w:val="16"/>
                <w:szCs w:val="16"/>
                <w:lang w:eastAsia="nl-NL"/>
              </w:rPr>
            </w:pPr>
            <w:r w:rsidRPr="003D7224">
              <w:rPr>
                <w:rFonts w:eastAsia="Times New Roman" w:cs="Arial"/>
                <w:b/>
                <w:bCs/>
                <w:color w:val="000000"/>
                <w:sz w:val="16"/>
                <w:szCs w:val="16"/>
                <w:lang w:eastAsia="nl-NL"/>
              </w:rPr>
              <w:t>258,2</w:t>
            </w:r>
          </w:p>
        </w:tc>
        <w:tc>
          <w:tcPr>
            <w:tcW w:w="409" w:type="pct"/>
            <w:tcBorders>
              <w:top w:val="nil"/>
              <w:left w:val="nil"/>
              <w:bottom w:val="nil"/>
              <w:right w:val="nil"/>
            </w:tcBorders>
            <w:shd w:val="clear" w:color="auto" w:fill="auto"/>
            <w:vAlign w:val="bottom"/>
            <w:hideMark/>
          </w:tcPr>
          <w:p w:rsidRPr="003D7224" w:rsidR="003D7224" w:rsidP="003D7224" w:rsidRDefault="003D7224">
            <w:pPr>
              <w:spacing w:after="0" w:line="240" w:lineRule="auto"/>
              <w:jc w:val="right"/>
              <w:rPr>
                <w:rFonts w:eastAsia="Times New Roman" w:cs="Arial"/>
                <w:b/>
                <w:bCs/>
                <w:color w:val="000000"/>
                <w:sz w:val="16"/>
                <w:szCs w:val="16"/>
                <w:lang w:eastAsia="nl-NL"/>
              </w:rPr>
            </w:pPr>
            <w:r w:rsidRPr="003D7224">
              <w:rPr>
                <w:rFonts w:eastAsia="Times New Roman" w:cs="Arial"/>
                <w:b/>
                <w:bCs/>
                <w:color w:val="000000"/>
                <w:sz w:val="16"/>
                <w:szCs w:val="16"/>
                <w:lang w:eastAsia="nl-NL"/>
              </w:rPr>
              <w:t>241,4</w:t>
            </w:r>
          </w:p>
        </w:tc>
        <w:tc>
          <w:tcPr>
            <w:tcW w:w="409" w:type="pct"/>
            <w:tcBorders>
              <w:top w:val="nil"/>
              <w:left w:val="nil"/>
              <w:bottom w:val="nil"/>
              <w:right w:val="nil"/>
            </w:tcBorders>
            <w:shd w:val="clear" w:color="auto" w:fill="auto"/>
            <w:vAlign w:val="bottom"/>
            <w:hideMark/>
          </w:tcPr>
          <w:p w:rsidRPr="003D7224" w:rsidR="003D7224" w:rsidP="003D7224" w:rsidRDefault="003D7224">
            <w:pPr>
              <w:spacing w:after="0" w:line="240" w:lineRule="auto"/>
              <w:jc w:val="right"/>
              <w:rPr>
                <w:rFonts w:eastAsia="Times New Roman" w:cs="Arial"/>
                <w:b/>
                <w:bCs/>
                <w:color w:val="000000"/>
                <w:sz w:val="16"/>
                <w:szCs w:val="16"/>
                <w:lang w:eastAsia="nl-NL"/>
              </w:rPr>
            </w:pPr>
            <w:r w:rsidRPr="003D7224">
              <w:rPr>
                <w:rFonts w:eastAsia="Times New Roman" w:cs="Arial"/>
                <w:b/>
                <w:bCs/>
                <w:color w:val="000000"/>
                <w:sz w:val="16"/>
                <w:szCs w:val="16"/>
                <w:lang w:eastAsia="nl-NL"/>
              </w:rPr>
              <w:t>219,9</w:t>
            </w:r>
          </w:p>
        </w:tc>
        <w:tc>
          <w:tcPr>
            <w:tcW w:w="409" w:type="pct"/>
            <w:tcBorders>
              <w:top w:val="nil"/>
              <w:left w:val="nil"/>
              <w:bottom w:val="nil"/>
              <w:right w:val="nil"/>
            </w:tcBorders>
            <w:shd w:val="clear" w:color="auto" w:fill="auto"/>
            <w:vAlign w:val="bottom"/>
            <w:hideMark/>
          </w:tcPr>
          <w:p w:rsidRPr="003D7224" w:rsidR="003D7224" w:rsidP="003D7224" w:rsidRDefault="003D7224">
            <w:pPr>
              <w:spacing w:after="0" w:line="240" w:lineRule="auto"/>
              <w:jc w:val="right"/>
              <w:rPr>
                <w:rFonts w:eastAsia="Times New Roman" w:cs="Arial"/>
                <w:b/>
                <w:bCs/>
                <w:color w:val="000000"/>
                <w:sz w:val="16"/>
                <w:szCs w:val="16"/>
                <w:lang w:eastAsia="nl-NL"/>
              </w:rPr>
            </w:pPr>
            <w:r w:rsidRPr="003D7224">
              <w:rPr>
                <w:rFonts w:eastAsia="Times New Roman" w:cs="Arial"/>
                <w:b/>
                <w:bCs/>
                <w:color w:val="000000"/>
                <w:sz w:val="16"/>
                <w:szCs w:val="16"/>
                <w:lang w:eastAsia="nl-NL"/>
              </w:rPr>
              <w:t>213,3</w:t>
            </w:r>
          </w:p>
        </w:tc>
        <w:tc>
          <w:tcPr>
            <w:tcW w:w="410"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0"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4B759F">
        <w:trPr>
          <w:trHeight w:val="210"/>
        </w:trPr>
        <w:tc>
          <w:tcPr>
            <w:tcW w:w="263" w:type="pct"/>
            <w:tcBorders>
              <w:top w:val="nil"/>
              <w:left w:val="nil"/>
              <w:bottom w:val="nil"/>
              <w:right w:val="nil"/>
            </w:tcBorders>
            <w:shd w:val="clear" w:color="auto" w:fill="auto"/>
            <w:noWrap/>
            <w:hideMark/>
          </w:tcPr>
          <w:p w:rsidRPr="003D7224" w:rsidR="003D7224" w:rsidP="003D7224" w:rsidRDefault="003D7224">
            <w:pPr>
              <w:spacing w:after="0" w:line="240" w:lineRule="auto"/>
              <w:rPr>
                <w:rFonts w:eastAsia="Times New Roman" w:cs="Arial"/>
                <w:sz w:val="16"/>
                <w:szCs w:val="16"/>
                <w:lang w:eastAsia="nl-NL"/>
              </w:rPr>
            </w:pPr>
          </w:p>
        </w:tc>
        <w:tc>
          <w:tcPr>
            <w:tcW w:w="1838" w:type="pct"/>
            <w:tcBorders>
              <w:top w:val="nil"/>
              <w:left w:val="nil"/>
              <w:bottom w:val="nil"/>
              <w:right w:val="nil"/>
            </w:tcBorders>
            <w:shd w:val="clear" w:color="auto" w:fill="auto"/>
            <w:vAlign w:val="bottom"/>
            <w:hideMark/>
          </w:tcPr>
          <w:p w:rsidRPr="003D7224" w:rsidR="003D7224" w:rsidP="003D7224" w:rsidRDefault="003D7224">
            <w:pPr>
              <w:spacing w:after="0" w:line="240" w:lineRule="auto"/>
              <w:rPr>
                <w:rFonts w:eastAsia="Times New Roman" w:cs="Arial"/>
                <w:b/>
                <w:bCs/>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0"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0"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4B759F">
        <w:trPr>
          <w:trHeight w:val="210"/>
        </w:trPr>
        <w:tc>
          <w:tcPr>
            <w:tcW w:w="263" w:type="pct"/>
            <w:tcBorders>
              <w:top w:val="nil"/>
              <w:left w:val="nil"/>
              <w:bottom w:val="nil"/>
              <w:right w:val="nil"/>
            </w:tcBorders>
            <w:shd w:val="clear" w:color="auto" w:fill="auto"/>
            <w:noWrap/>
            <w:hideMark/>
          </w:tcPr>
          <w:p w:rsidRPr="003D7224" w:rsidR="003D7224" w:rsidP="003D7224" w:rsidRDefault="003D7224">
            <w:pPr>
              <w:spacing w:after="0" w:line="240" w:lineRule="auto"/>
              <w:rPr>
                <w:rFonts w:eastAsia="Times New Roman" w:cs="Arial"/>
                <w:sz w:val="16"/>
                <w:szCs w:val="16"/>
                <w:lang w:eastAsia="nl-NL"/>
              </w:rPr>
            </w:pPr>
          </w:p>
        </w:tc>
        <w:tc>
          <w:tcPr>
            <w:tcW w:w="1838"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r w:rsidRPr="003D7224">
              <w:rPr>
                <w:rFonts w:eastAsia="Times New Roman" w:cs="Arial"/>
                <w:i/>
                <w:iCs/>
                <w:sz w:val="16"/>
                <w:szCs w:val="16"/>
                <w:lang w:eastAsia="nl-NL"/>
              </w:rPr>
              <w:t>Mutaties Regeerakkoord</w:t>
            </w: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0"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0"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4B759F">
        <w:trPr>
          <w:trHeight w:val="210"/>
        </w:trPr>
        <w:tc>
          <w:tcPr>
            <w:tcW w:w="263" w:type="pct"/>
            <w:tcBorders>
              <w:top w:val="nil"/>
              <w:left w:val="nil"/>
              <w:bottom w:val="nil"/>
              <w:right w:val="nil"/>
            </w:tcBorders>
            <w:shd w:val="clear" w:color="auto" w:fill="auto"/>
            <w:noWrap/>
            <w:hideMark/>
          </w:tcPr>
          <w:p w:rsidRPr="003D7224" w:rsidR="003D7224" w:rsidP="003D7224" w:rsidRDefault="003D7224">
            <w:pPr>
              <w:spacing w:after="0" w:line="240" w:lineRule="auto"/>
              <w:rPr>
                <w:rFonts w:eastAsia="Times New Roman" w:cs="Arial"/>
                <w:sz w:val="16"/>
                <w:szCs w:val="16"/>
                <w:lang w:eastAsia="nl-NL"/>
              </w:rPr>
            </w:pPr>
          </w:p>
        </w:tc>
        <w:tc>
          <w:tcPr>
            <w:tcW w:w="1838"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0"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0"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4B759F">
        <w:trPr>
          <w:trHeight w:val="210"/>
        </w:trPr>
        <w:tc>
          <w:tcPr>
            <w:tcW w:w="263" w:type="pct"/>
            <w:tcBorders>
              <w:top w:val="nil"/>
              <w:left w:val="nil"/>
              <w:bottom w:val="nil"/>
              <w:right w:val="nil"/>
            </w:tcBorders>
            <w:shd w:val="clear" w:color="auto" w:fill="auto"/>
            <w:noWrap/>
            <w:hideMark/>
          </w:tcPr>
          <w:p w:rsidRPr="003D7224" w:rsidR="003D7224" w:rsidP="003D7224" w:rsidRDefault="003D7224">
            <w:pPr>
              <w:spacing w:after="0" w:line="240" w:lineRule="auto"/>
              <w:rPr>
                <w:rFonts w:eastAsia="Times New Roman" w:cs="Arial"/>
                <w:sz w:val="16"/>
                <w:szCs w:val="16"/>
                <w:lang w:eastAsia="nl-NL"/>
              </w:rPr>
            </w:pPr>
          </w:p>
        </w:tc>
        <w:tc>
          <w:tcPr>
            <w:tcW w:w="1838"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r w:rsidRPr="003D7224">
              <w:rPr>
                <w:rFonts w:eastAsia="Times New Roman" w:cs="Arial"/>
                <w:i/>
                <w:iCs/>
                <w:sz w:val="16"/>
                <w:szCs w:val="16"/>
                <w:lang w:eastAsia="nl-NL"/>
              </w:rPr>
              <w:t>Herverkaveling</w:t>
            </w: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0"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0"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4B759F">
        <w:trPr>
          <w:trHeight w:val="210"/>
        </w:trPr>
        <w:tc>
          <w:tcPr>
            <w:tcW w:w="263" w:type="pct"/>
            <w:tcBorders>
              <w:top w:val="nil"/>
              <w:left w:val="nil"/>
              <w:bottom w:val="nil"/>
              <w:right w:val="nil"/>
            </w:tcBorders>
            <w:shd w:val="clear" w:color="auto" w:fill="auto"/>
            <w:noWrap/>
            <w:hideMark/>
          </w:tcPr>
          <w:p w:rsidRPr="003D7224" w:rsidR="003D7224" w:rsidP="003D7224" w:rsidRDefault="003D7224">
            <w:pPr>
              <w:spacing w:after="0" w:line="240" w:lineRule="auto"/>
              <w:rPr>
                <w:rFonts w:eastAsia="Times New Roman" w:cs="Arial"/>
                <w:sz w:val="16"/>
                <w:szCs w:val="16"/>
                <w:lang w:eastAsia="nl-NL"/>
              </w:rPr>
            </w:pPr>
          </w:p>
        </w:tc>
        <w:tc>
          <w:tcPr>
            <w:tcW w:w="1838"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b/>
                <w:bCs/>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0"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0"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4B759F">
        <w:trPr>
          <w:trHeight w:val="210"/>
        </w:trPr>
        <w:tc>
          <w:tcPr>
            <w:tcW w:w="263" w:type="pct"/>
            <w:tcBorders>
              <w:top w:val="nil"/>
              <w:left w:val="nil"/>
              <w:bottom w:val="nil"/>
              <w:right w:val="nil"/>
            </w:tcBorders>
            <w:shd w:val="clear" w:color="auto" w:fill="auto"/>
            <w:noWrap/>
            <w:hideMark/>
          </w:tcPr>
          <w:p w:rsidRPr="003D7224" w:rsidR="003D7224" w:rsidP="003D7224" w:rsidRDefault="003D7224">
            <w:pPr>
              <w:spacing w:after="0" w:line="240" w:lineRule="auto"/>
              <w:rPr>
                <w:rFonts w:eastAsia="Times New Roman" w:cs="Arial"/>
                <w:sz w:val="16"/>
                <w:szCs w:val="16"/>
                <w:lang w:eastAsia="nl-NL"/>
              </w:rPr>
            </w:pPr>
          </w:p>
        </w:tc>
        <w:tc>
          <w:tcPr>
            <w:tcW w:w="1838"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r w:rsidRPr="003D7224">
              <w:rPr>
                <w:rFonts w:eastAsia="Times New Roman" w:cs="Arial"/>
                <w:i/>
                <w:iCs/>
                <w:sz w:val="16"/>
                <w:szCs w:val="16"/>
                <w:lang w:eastAsia="nl-NL"/>
              </w:rPr>
              <w:t>Overig</w:t>
            </w: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i/>
                <w:iCs/>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0"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0"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4B759F">
        <w:trPr>
          <w:trHeight w:val="210"/>
        </w:trPr>
        <w:tc>
          <w:tcPr>
            <w:tcW w:w="263" w:type="pct"/>
            <w:tcBorders>
              <w:top w:val="nil"/>
              <w:left w:val="nil"/>
              <w:bottom w:val="nil"/>
              <w:right w:val="nil"/>
            </w:tcBorders>
            <w:shd w:val="clear" w:color="auto" w:fill="auto"/>
            <w:noWrap/>
            <w:hideMark/>
          </w:tcPr>
          <w:p w:rsidRPr="003D7224" w:rsidR="003D7224" w:rsidP="003D7224" w:rsidRDefault="003D7224">
            <w:pPr>
              <w:spacing w:after="0" w:line="240" w:lineRule="auto"/>
              <w:rPr>
                <w:rFonts w:eastAsia="Times New Roman" w:cs="Arial"/>
                <w:sz w:val="16"/>
                <w:szCs w:val="16"/>
                <w:lang w:eastAsia="nl-NL"/>
              </w:rPr>
            </w:pPr>
          </w:p>
        </w:tc>
        <w:tc>
          <w:tcPr>
            <w:tcW w:w="1838" w:type="pct"/>
            <w:tcBorders>
              <w:top w:val="nil"/>
              <w:left w:val="nil"/>
              <w:bottom w:val="nil"/>
              <w:right w:val="nil"/>
            </w:tcBorders>
            <w:shd w:val="clear" w:color="auto" w:fill="auto"/>
            <w:vAlign w:val="bottom"/>
            <w:hideMark/>
          </w:tcPr>
          <w:p w:rsidRPr="003D7224" w:rsidR="003D7224" w:rsidP="003D7224" w:rsidRDefault="003D7224">
            <w:pPr>
              <w:spacing w:after="0" w:line="240" w:lineRule="auto"/>
              <w:rPr>
                <w:rFonts w:eastAsia="Times New Roman" w:cs="Arial"/>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0"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0" w:type="pct"/>
            <w:tcBorders>
              <w:top w:val="nil"/>
              <w:left w:val="single" w:color="auto" w:sz="4" w:space="0"/>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4B759F">
        <w:trPr>
          <w:trHeight w:val="210"/>
        </w:trPr>
        <w:tc>
          <w:tcPr>
            <w:tcW w:w="263" w:type="pct"/>
            <w:tcBorders>
              <w:top w:val="nil"/>
              <w:left w:val="nil"/>
              <w:bottom w:val="single" w:color="auto" w:sz="4" w:space="0"/>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c>
          <w:tcPr>
            <w:tcW w:w="1838" w:type="pct"/>
            <w:tcBorders>
              <w:top w:val="nil"/>
              <w:left w:val="nil"/>
              <w:bottom w:val="single" w:color="auto" w:sz="4" w:space="0"/>
              <w:right w:val="nil"/>
            </w:tcBorders>
            <w:shd w:val="clear" w:color="auto" w:fill="auto"/>
            <w:vAlign w:val="bottom"/>
            <w:hideMark/>
          </w:tcPr>
          <w:p w:rsidRPr="003D7224" w:rsidR="003D7224" w:rsidP="003D7224" w:rsidRDefault="003D7224">
            <w:pPr>
              <w:spacing w:after="0" w:line="240" w:lineRule="auto"/>
              <w:rPr>
                <w:rFonts w:eastAsia="Times New Roman" w:cs="Arial"/>
                <w:b/>
                <w:bCs/>
                <w:sz w:val="16"/>
                <w:szCs w:val="16"/>
                <w:lang w:val="en-US" w:eastAsia="nl-NL"/>
              </w:rPr>
            </w:pPr>
            <w:r w:rsidRPr="003D7224">
              <w:rPr>
                <w:rFonts w:eastAsia="Times New Roman" w:cs="Arial"/>
                <w:b/>
                <w:bCs/>
                <w:sz w:val="16"/>
                <w:szCs w:val="16"/>
                <w:lang w:val="en-US" w:eastAsia="nl-NL"/>
              </w:rPr>
              <w:t xml:space="preserve">Stand </w:t>
            </w:r>
            <w:proofErr w:type="spellStart"/>
            <w:r w:rsidRPr="003D7224">
              <w:rPr>
                <w:rFonts w:eastAsia="Times New Roman" w:cs="Arial"/>
                <w:b/>
                <w:bCs/>
                <w:sz w:val="16"/>
                <w:szCs w:val="16"/>
                <w:lang w:val="en-US" w:eastAsia="nl-NL"/>
              </w:rPr>
              <w:t>Startnota</w:t>
            </w:r>
            <w:proofErr w:type="spellEnd"/>
            <w:r w:rsidRPr="003D7224">
              <w:rPr>
                <w:rFonts w:eastAsia="Times New Roman" w:cs="Arial"/>
                <w:b/>
                <w:bCs/>
                <w:sz w:val="16"/>
                <w:szCs w:val="16"/>
                <w:lang w:val="en-US" w:eastAsia="nl-NL"/>
              </w:rPr>
              <w:t xml:space="preserve"> (excl. HGIS, cat. 2)</w:t>
            </w:r>
          </w:p>
        </w:tc>
        <w:tc>
          <w:tcPr>
            <w:tcW w:w="409" w:type="pct"/>
            <w:tcBorders>
              <w:top w:val="nil"/>
              <w:left w:val="nil"/>
              <w:bottom w:val="single" w:color="auto" w:sz="4" w:space="0"/>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b/>
                <w:bCs/>
                <w:sz w:val="16"/>
                <w:szCs w:val="16"/>
                <w:lang w:eastAsia="nl-NL"/>
              </w:rPr>
            </w:pPr>
            <w:r w:rsidRPr="003D7224">
              <w:rPr>
                <w:rFonts w:eastAsia="Times New Roman" w:cs="Arial"/>
                <w:b/>
                <w:bCs/>
                <w:sz w:val="16"/>
                <w:szCs w:val="16"/>
                <w:lang w:eastAsia="nl-NL"/>
              </w:rPr>
              <w:t>176,1</w:t>
            </w:r>
          </w:p>
        </w:tc>
        <w:tc>
          <w:tcPr>
            <w:tcW w:w="443" w:type="pct"/>
            <w:tcBorders>
              <w:top w:val="nil"/>
              <w:left w:val="nil"/>
              <w:bottom w:val="single" w:color="auto" w:sz="4" w:space="0"/>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b/>
                <w:bCs/>
                <w:sz w:val="16"/>
                <w:szCs w:val="16"/>
                <w:lang w:eastAsia="nl-NL"/>
              </w:rPr>
            </w:pPr>
            <w:r w:rsidRPr="003D7224">
              <w:rPr>
                <w:rFonts w:eastAsia="Times New Roman" w:cs="Arial"/>
                <w:b/>
                <w:bCs/>
                <w:sz w:val="16"/>
                <w:szCs w:val="16"/>
                <w:lang w:eastAsia="nl-NL"/>
              </w:rPr>
              <w:t>258,2</w:t>
            </w:r>
          </w:p>
        </w:tc>
        <w:tc>
          <w:tcPr>
            <w:tcW w:w="409" w:type="pct"/>
            <w:tcBorders>
              <w:top w:val="nil"/>
              <w:left w:val="nil"/>
              <w:bottom w:val="single" w:color="auto" w:sz="4" w:space="0"/>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b/>
                <w:bCs/>
                <w:sz w:val="16"/>
                <w:szCs w:val="16"/>
                <w:lang w:eastAsia="nl-NL"/>
              </w:rPr>
            </w:pPr>
            <w:r w:rsidRPr="003D7224">
              <w:rPr>
                <w:rFonts w:eastAsia="Times New Roman" w:cs="Arial"/>
                <w:b/>
                <w:bCs/>
                <w:sz w:val="16"/>
                <w:szCs w:val="16"/>
                <w:lang w:eastAsia="nl-NL"/>
              </w:rPr>
              <w:t>241,4</w:t>
            </w:r>
          </w:p>
        </w:tc>
        <w:tc>
          <w:tcPr>
            <w:tcW w:w="409" w:type="pct"/>
            <w:tcBorders>
              <w:top w:val="nil"/>
              <w:left w:val="nil"/>
              <w:bottom w:val="single" w:color="auto" w:sz="4" w:space="0"/>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b/>
                <w:bCs/>
                <w:sz w:val="16"/>
                <w:szCs w:val="16"/>
                <w:lang w:eastAsia="nl-NL"/>
              </w:rPr>
            </w:pPr>
            <w:r w:rsidRPr="003D7224">
              <w:rPr>
                <w:rFonts w:eastAsia="Times New Roman" w:cs="Arial"/>
                <w:b/>
                <w:bCs/>
                <w:sz w:val="16"/>
                <w:szCs w:val="16"/>
                <w:lang w:eastAsia="nl-NL"/>
              </w:rPr>
              <w:t>219,9</w:t>
            </w:r>
          </w:p>
        </w:tc>
        <w:tc>
          <w:tcPr>
            <w:tcW w:w="409" w:type="pct"/>
            <w:tcBorders>
              <w:top w:val="nil"/>
              <w:left w:val="nil"/>
              <w:bottom w:val="single" w:color="auto" w:sz="4" w:space="0"/>
              <w:right w:val="nil"/>
            </w:tcBorders>
            <w:shd w:val="clear" w:color="auto" w:fill="auto"/>
            <w:noWrap/>
            <w:vAlign w:val="bottom"/>
            <w:hideMark/>
          </w:tcPr>
          <w:p w:rsidRPr="003D7224" w:rsidR="003D7224" w:rsidP="003D7224" w:rsidRDefault="003D7224">
            <w:pPr>
              <w:spacing w:after="0" w:line="240" w:lineRule="auto"/>
              <w:jc w:val="right"/>
              <w:rPr>
                <w:rFonts w:eastAsia="Times New Roman" w:cs="Arial"/>
                <w:b/>
                <w:bCs/>
                <w:sz w:val="16"/>
                <w:szCs w:val="16"/>
                <w:lang w:eastAsia="nl-NL"/>
              </w:rPr>
            </w:pPr>
            <w:r w:rsidRPr="003D7224">
              <w:rPr>
                <w:rFonts w:eastAsia="Times New Roman" w:cs="Arial"/>
                <w:b/>
                <w:bCs/>
                <w:sz w:val="16"/>
                <w:szCs w:val="16"/>
                <w:lang w:eastAsia="nl-NL"/>
              </w:rPr>
              <w:t>213,3</w:t>
            </w:r>
          </w:p>
        </w:tc>
        <w:tc>
          <w:tcPr>
            <w:tcW w:w="410" w:type="pct"/>
            <w:tcBorders>
              <w:top w:val="nil"/>
              <w:left w:val="nil"/>
              <w:bottom w:val="single" w:color="auto" w:sz="4" w:space="0"/>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c>
          <w:tcPr>
            <w:tcW w:w="410" w:type="pct"/>
            <w:tcBorders>
              <w:top w:val="nil"/>
              <w:left w:val="single" w:color="auto" w:sz="4" w:space="0"/>
              <w:bottom w:val="single" w:color="auto" w:sz="4" w:space="0"/>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r w:rsidRPr="003D7224">
              <w:rPr>
                <w:rFonts w:eastAsia="Times New Roman" w:cs="Arial"/>
                <w:sz w:val="16"/>
                <w:szCs w:val="16"/>
                <w:lang w:eastAsia="nl-NL"/>
              </w:rPr>
              <w:t> </w:t>
            </w:r>
          </w:p>
        </w:tc>
      </w:tr>
      <w:tr w:rsidRPr="003D7224" w:rsidR="003D7224" w:rsidTr="004B759F">
        <w:trPr>
          <w:trHeight w:val="210"/>
        </w:trPr>
        <w:tc>
          <w:tcPr>
            <w:tcW w:w="26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1838" w:type="pct"/>
            <w:tcBorders>
              <w:top w:val="nil"/>
              <w:left w:val="nil"/>
              <w:bottom w:val="nil"/>
              <w:right w:val="nil"/>
            </w:tcBorders>
            <w:shd w:val="clear" w:color="auto" w:fill="auto"/>
            <w:hideMark/>
          </w:tcPr>
          <w:p w:rsidRPr="003D7224" w:rsidR="003D7224" w:rsidP="003D7224" w:rsidRDefault="003D7224">
            <w:pPr>
              <w:spacing w:after="0" w:line="240" w:lineRule="auto"/>
              <w:jc w:val="right"/>
              <w:rPr>
                <w:rFonts w:eastAsia="Times New Roman" w:cs="Arial"/>
                <w:sz w:val="16"/>
                <w:szCs w:val="16"/>
                <w:lang w:eastAsia="nl-NL"/>
              </w:rPr>
            </w:pPr>
          </w:p>
        </w:tc>
        <w:tc>
          <w:tcPr>
            <w:tcW w:w="409" w:type="pct"/>
            <w:tcBorders>
              <w:top w:val="nil"/>
              <w:left w:val="nil"/>
              <w:bottom w:val="nil"/>
              <w:right w:val="nil"/>
            </w:tcBorders>
            <w:shd w:val="clear" w:color="auto" w:fill="auto"/>
            <w:noWrap/>
            <w:hideMark/>
          </w:tcPr>
          <w:p w:rsidRPr="003D7224" w:rsidR="003D7224" w:rsidP="003D7224" w:rsidRDefault="003D7224">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hideMark/>
          </w:tcPr>
          <w:p w:rsidRPr="003D7224" w:rsidR="003D7224" w:rsidP="003D7224" w:rsidRDefault="003D7224">
            <w:pPr>
              <w:spacing w:after="0" w:line="240" w:lineRule="auto"/>
              <w:jc w:val="right"/>
              <w:rPr>
                <w:rFonts w:eastAsia="Times New Roman" w:cs="Arial"/>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09"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0"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10"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r>
      <w:tr w:rsidRPr="003D7224" w:rsidR="003D7224" w:rsidTr="004B759F">
        <w:trPr>
          <w:trHeight w:val="885"/>
        </w:trPr>
        <w:tc>
          <w:tcPr>
            <w:tcW w:w="263"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c>
          <w:tcPr>
            <w:tcW w:w="4327" w:type="pct"/>
            <w:gridSpan w:val="7"/>
            <w:tcBorders>
              <w:top w:val="nil"/>
              <w:left w:val="nil"/>
              <w:bottom w:val="nil"/>
              <w:right w:val="nil"/>
            </w:tcBorders>
            <w:shd w:val="clear" w:color="auto" w:fill="auto"/>
            <w:vAlign w:val="center"/>
            <w:hideMark/>
          </w:tcPr>
          <w:p w:rsidRPr="003D7224" w:rsidR="003D7224" w:rsidP="003D7224" w:rsidRDefault="003D7224">
            <w:pPr>
              <w:spacing w:after="0" w:line="240" w:lineRule="auto"/>
              <w:rPr>
                <w:rFonts w:eastAsia="Times New Roman" w:cs="Arial"/>
                <w:sz w:val="14"/>
                <w:szCs w:val="14"/>
                <w:lang w:eastAsia="nl-NL"/>
              </w:rPr>
            </w:pPr>
            <w:r w:rsidRPr="003D7224">
              <w:rPr>
                <w:rFonts w:eastAsia="Times New Roman" w:cs="Arial"/>
                <w:sz w:val="14"/>
                <w:szCs w:val="14"/>
                <w:lang w:eastAsia="nl-NL"/>
              </w:rPr>
              <w:t xml:space="preserve">* De verdeling van de 250 mln over de modaliteiten zal voor 1 maart 2013 bekend gemaakt worden (aansluitend op motie De Rouwe). De op de aanvullende post gereserveerde middelen voor OV en intensivering regionaal Spoor uit het Begrotingsakkoord (100 mln) zullen hierbij worden betrokken en zullen vervolgens bij Voorjaarsnota structureel worden toegevoegd aan de </w:t>
            </w:r>
            <w:proofErr w:type="spellStart"/>
            <w:r w:rsidRPr="003D7224">
              <w:rPr>
                <w:rFonts w:eastAsia="Times New Roman" w:cs="Arial"/>
                <w:sz w:val="14"/>
                <w:szCs w:val="14"/>
                <w:lang w:eastAsia="nl-NL"/>
              </w:rPr>
              <w:t>IenM</w:t>
            </w:r>
            <w:proofErr w:type="spellEnd"/>
            <w:r w:rsidRPr="003D7224">
              <w:rPr>
                <w:rFonts w:eastAsia="Times New Roman" w:cs="Arial"/>
                <w:sz w:val="14"/>
                <w:szCs w:val="14"/>
                <w:lang w:eastAsia="nl-NL"/>
              </w:rPr>
              <w:t xml:space="preserve"> begroting. In het licht van de taakstelling van 250 mln is, in afwijking van het Regeerakkoord, afgesproken (motie Elias/Kuiken) dat de beschikbaar gestelde resterende investeringsruimte van het Infrastructuurfonds wordt verhoogd van 80% naar 100%.</w:t>
            </w:r>
          </w:p>
        </w:tc>
        <w:tc>
          <w:tcPr>
            <w:tcW w:w="410" w:type="pct"/>
            <w:tcBorders>
              <w:top w:val="nil"/>
              <w:left w:val="nil"/>
              <w:bottom w:val="nil"/>
              <w:right w:val="nil"/>
            </w:tcBorders>
            <w:shd w:val="clear" w:color="auto" w:fill="auto"/>
            <w:noWrap/>
            <w:vAlign w:val="bottom"/>
            <w:hideMark/>
          </w:tcPr>
          <w:p w:rsidRPr="003D7224" w:rsidR="003D7224" w:rsidP="003D7224" w:rsidRDefault="003D7224">
            <w:pPr>
              <w:spacing w:after="0" w:line="240" w:lineRule="auto"/>
              <w:rPr>
                <w:rFonts w:eastAsia="Times New Roman" w:cs="Arial"/>
                <w:sz w:val="16"/>
                <w:szCs w:val="16"/>
                <w:lang w:eastAsia="nl-NL"/>
              </w:rPr>
            </w:pPr>
          </w:p>
        </w:tc>
      </w:tr>
    </w:tbl>
    <w:p w:rsidR="00144518" w:rsidRDefault="00144518">
      <w:pPr>
        <w:sectPr w:rsidR="00144518" w:rsidSect="00144518">
          <w:headerReference w:type="default" r:id="rId20"/>
          <w:pgSz w:w="11906" w:h="16838"/>
          <w:pgMar w:top="720" w:right="720" w:bottom="720" w:left="720" w:header="708" w:footer="708" w:gutter="0"/>
          <w:cols w:space="708"/>
          <w:docGrid w:linePitch="360"/>
        </w:sectPr>
      </w:pPr>
    </w:p>
    <w:tbl>
      <w:tblPr>
        <w:tblW w:w="5000" w:type="pct"/>
        <w:tblCellMar>
          <w:left w:w="70" w:type="dxa"/>
          <w:right w:w="70" w:type="dxa"/>
        </w:tblCellMar>
        <w:tblLook w:val="04A0"/>
      </w:tblPr>
      <w:tblGrid>
        <w:gridCol w:w="468"/>
        <w:gridCol w:w="3698"/>
        <w:gridCol w:w="939"/>
        <w:gridCol w:w="939"/>
        <w:gridCol w:w="939"/>
        <w:gridCol w:w="939"/>
        <w:gridCol w:w="940"/>
        <w:gridCol w:w="925"/>
        <w:gridCol w:w="819"/>
      </w:tblGrid>
      <w:tr w:rsidRPr="00221BD4" w:rsidR="00221BD4" w:rsidTr="004B759F">
        <w:trPr>
          <w:trHeight w:val="210"/>
        </w:trPr>
        <w:tc>
          <w:tcPr>
            <w:tcW w:w="221" w:type="pct"/>
            <w:tcBorders>
              <w:top w:val="nil"/>
              <w:left w:val="nil"/>
              <w:bottom w:val="single" w:color="auto" w:sz="4" w:space="0"/>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lastRenderedPageBreak/>
              <w:t> </w:t>
            </w:r>
          </w:p>
        </w:tc>
        <w:tc>
          <w:tcPr>
            <w:tcW w:w="1744" w:type="pct"/>
            <w:tcBorders>
              <w:top w:val="nil"/>
              <w:left w:val="nil"/>
              <w:bottom w:val="single" w:color="auto" w:sz="4" w:space="0"/>
              <w:right w:val="nil"/>
            </w:tcBorders>
            <w:shd w:val="clear" w:color="auto" w:fill="auto"/>
            <w:vAlign w:val="bottom"/>
            <w:hideMark/>
          </w:tcPr>
          <w:p w:rsidRPr="00221BD4" w:rsidR="00221BD4" w:rsidP="00221BD4" w:rsidRDefault="00221BD4">
            <w:pPr>
              <w:spacing w:after="0" w:line="240" w:lineRule="auto"/>
              <w:rPr>
                <w:rFonts w:eastAsia="Times New Roman" w:cs="Arial"/>
                <w:i/>
                <w:iCs/>
                <w:sz w:val="16"/>
                <w:szCs w:val="16"/>
                <w:lang w:eastAsia="nl-NL"/>
              </w:rPr>
            </w:pPr>
            <w:r w:rsidRPr="00221BD4">
              <w:rPr>
                <w:rFonts w:eastAsia="Times New Roman" w:cs="Arial"/>
                <w:i/>
                <w:iCs/>
                <w:sz w:val="16"/>
                <w:szCs w:val="16"/>
                <w:lang w:eastAsia="nl-NL"/>
              </w:rPr>
              <w:t xml:space="preserve">In miljoenen </w:t>
            </w:r>
            <w:r w:rsidR="00F430DD">
              <w:rPr>
                <w:rFonts w:eastAsia="Times New Roman" w:cs="Arial"/>
                <w:i/>
                <w:iCs/>
                <w:sz w:val="16"/>
                <w:szCs w:val="16"/>
                <w:lang w:eastAsia="nl-NL"/>
              </w:rPr>
              <w:t>euro</w:t>
            </w:r>
          </w:p>
        </w:tc>
        <w:tc>
          <w:tcPr>
            <w:tcW w:w="443" w:type="pct"/>
            <w:tcBorders>
              <w:top w:val="nil"/>
              <w:left w:val="nil"/>
              <w:bottom w:val="single" w:color="auto" w:sz="4" w:space="0"/>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t> </w:t>
            </w:r>
          </w:p>
        </w:tc>
        <w:tc>
          <w:tcPr>
            <w:tcW w:w="443" w:type="pct"/>
            <w:tcBorders>
              <w:top w:val="nil"/>
              <w:left w:val="nil"/>
              <w:bottom w:val="single" w:color="auto" w:sz="4" w:space="0"/>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t> </w:t>
            </w:r>
          </w:p>
        </w:tc>
        <w:tc>
          <w:tcPr>
            <w:tcW w:w="443" w:type="pct"/>
            <w:tcBorders>
              <w:top w:val="nil"/>
              <w:left w:val="nil"/>
              <w:bottom w:val="single" w:color="auto" w:sz="4" w:space="0"/>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t> </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36" w:type="pct"/>
            <w:tcBorders>
              <w:top w:val="nil"/>
              <w:left w:val="nil"/>
              <w:bottom w:val="single" w:color="auto" w:sz="4" w:space="0"/>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t> </w:t>
            </w:r>
          </w:p>
        </w:tc>
        <w:tc>
          <w:tcPr>
            <w:tcW w:w="386"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r>
      <w:tr w:rsidRPr="00221BD4" w:rsidR="00221BD4" w:rsidTr="004B759F">
        <w:trPr>
          <w:trHeight w:val="210"/>
        </w:trPr>
        <w:tc>
          <w:tcPr>
            <w:tcW w:w="221" w:type="pct"/>
            <w:tcBorders>
              <w:top w:val="nil"/>
              <w:left w:val="nil"/>
              <w:bottom w:val="single" w:color="auto" w:sz="4" w:space="0"/>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b/>
                <w:bCs/>
                <w:sz w:val="16"/>
                <w:szCs w:val="16"/>
                <w:lang w:eastAsia="nl-NL"/>
              </w:rPr>
            </w:pPr>
            <w:r w:rsidRPr="00221BD4">
              <w:rPr>
                <w:rFonts w:eastAsia="Times New Roman" w:cs="Arial"/>
                <w:b/>
                <w:bCs/>
                <w:sz w:val="16"/>
                <w:szCs w:val="16"/>
                <w:lang w:eastAsia="nl-NL"/>
              </w:rPr>
              <w:t>13</w:t>
            </w:r>
          </w:p>
        </w:tc>
        <w:tc>
          <w:tcPr>
            <w:tcW w:w="1744" w:type="pct"/>
            <w:tcBorders>
              <w:top w:val="nil"/>
              <w:left w:val="nil"/>
              <w:bottom w:val="single" w:color="auto" w:sz="4" w:space="0"/>
              <w:right w:val="nil"/>
            </w:tcBorders>
            <w:shd w:val="clear" w:color="auto" w:fill="auto"/>
            <w:vAlign w:val="bottom"/>
            <w:hideMark/>
          </w:tcPr>
          <w:p w:rsidRPr="00221BD4" w:rsidR="00221BD4" w:rsidP="00221BD4" w:rsidRDefault="00221BD4">
            <w:pPr>
              <w:spacing w:after="0" w:line="240" w:lineRule="auto"/>
              <w:rPr>
                <w:rFonts w:eastAsia="Times New Roman" w:cs="Arial"/>
                <w:b/>
                <w:bCs/>
                <w:sz w:val="16"/>
                <w:szCs w:val="16"/>
                <w:lang w:eastAsia="nl-NL"/>
              </w:rPr>
            </w:pPr>
            <w:r w:rsidRPr="00221BD4">
              <w:rPr>
                <w:rFonts w:eastAsia="Times New Roman" w:cs="Arial"/>
                <w:b/>
                <w:bCs/>
                <w:sz w:val="16"/>
                <w:szCs w:val="16"/>
                <w:lang w:eastAsia="nl-NL"/>
              </w:rPr>
              <w:t>Economische Zaken</w:t>
            </w:r>
          </w:p>
        </w:tc>
        <w:tc>
          <w:tcPr>
            <w:tcW w:w="443" w:type="pct"/>
            <w:tcBorders>
              <w:top w:val="nil"/>
              <w:left w:val="nil"/>
              <w:bottom w:val="single" w:color="auto" w:sz="4" w:space="0"/>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b/>
                <w:bCs/>
                <w:sz w:val="16"/>
                <w:szCs w:val="16"/>
                <w:lang w:eastAsia="nl-NL"/>
              </w:rPr>
            </w:pPr>
            <w:r w:rsidRPr="00221BD4">
              <w:rPr>
                <w:rFonts w:eastAsia="Times New Roman" w:cs="Arial"/>
                <w:b/>
                <w:bCs/>
                <w:sz w:val="16"/>
                <w:szCs w:val="16"/>
                <w:lang w:eastAsia="nl-NL"/>
              </w:rPr>
              <w:t>2013</w:t>
            </w:r>
          </w:p>
        </w:tc>
        <w:tc>
          <w:tcPr>
            <w:tcW w:w="443" w:type="pct"/>
            <w:tcBorders>
              <w:top w:val="nil"/>
              <w:left w:val="nil"/>
              <w:bottom w:val="single" w:color="auto" w:sz="4" w:space="0"/>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b/>
                <w:bCs/>
                <w:sz w:val="16"/>
                <w:szCs w:val="16"/>
                <w:lang w:eastAsia="nl-NL"/>
              </w:rPr>
            </w:pPr>
            <w:r w:rsidRPr="00221BD4">
              <w:rPr>
                <w:rFonts w:eastAsia="Times New Roman" w:cs="Arial"/>
                <w:b/>
                <w:bCs/>
                <w:sz w:val="16"/>
                <w:szCs w:val="16"/>
                <w:lang w:eastAsia="nl-NL"/>
              </w:rPr>
              <w:t>2014</w:t>
            </w:r>
          </w:p>
        </w:tc>
        <w:tc>
          <w:tcPr>
            <w:tcW w:w="443" w:type="pct"/>
            <w:tcBorders>
              <w:top w:val="nil"/>
              <w:left w:val="nil"/>
              <w:bottom w:val="single" w:color="auto" w:sz="4" w:space="0"/>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b/>
                <w:bCs/>
                <w:sz w:val="16"/>
                <w:szCs w:val="16"/>
                <w:lang w:eastAsia="nl-NL"/>
              </w:rPr>
            </w:pPr>
            <w:r w:rsidRPr="00221BD4">
              <w:rPr>
                <w:rFonts w:eastAsia="Times New Roman" w:cs="Arial"/>
                <w:b/>
                <w:bCs/>
                <w:sz w:val="16"/>
                <w:szCs w:val="16"/>
                <w:lang w:eastAsia="nl-NL"/>
              </w:rPr>
              <w:t>2015</w:t>
            </w:r>
          </w:p>
        </w:tc>
        <w:tc>
          <w:tcPr>
            <w:tcW w:w="443" w:type="pct"/>
            <w:tcBorders>
              <w:top w:val="single" w:color="auto" w:sz="4" w:space="0"/>
              <w:left w:val="nil"/>
              <w:bottom w:val="single" w:color="auto" w:sz="4" w:space="0"/>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b/>
                <w:bCs/>
                <w:sz w:val="16"/>
                <w:szCs w:val="16"/>
                <w:lang w:eastAsia="nl-NL"/>
              </w:rPr>
            </w:pPr>
            <w:r w:rsidRPr="00221BD4">
              <w:rPr>
                <w:rFonts w:eastAsia="Times New Roman" w:cs="Arial"/>
                <w:b/>
                <w:bCs/>
                <w:sz w:val="16"/>
                <w:szCs w:val="16"/>
                <w:lang w:eastAsia="nl-NL"/>
              </w:rPr>
              <w:t>2016</w:t>
            </w:r>
          </w:p>
        </w:tc>
        <w:tc>
          <w:tcPr>
            <w:tcW w:w="443" w:type="pct"/>
            <w:tcBorders>
              <w:top w:val="single" w:color="auto" w:sz="4" w:space="0"/>
              <w:left w:val="nil"/>
              <w:bottom w:val="single" w:color="auto" w:sz="4" w:space="0"/>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b/>
                <w:bCs/>
                <w:sz w:val="16"/>
                <w:szCs w:val="16"/>
                <w:lang w:eastAsia="nl-NL"/>
              </w:rPr>
            </w:pPr>
            <w:r w:rsidRPr="00221BD4">
              <w:rPr>
                <w:rFonts w:eastAsia="Times New Roman" w:cs="Arial"/>
                <w:b/>
                <w:bCs/>
                <w:sz w:val="16"/>
                <w:szCs w:val="16"/>
                <w:lang w:eastAsia="nl-NL"/>
              </w:rPr>
              <w:t>2017</w:t>
            </w:r>
          </w:p>
        </w:tc>
        <w:tc>
          <w:tcPr>
            <w:tcW w:w="436" w:type="pct"/>
            <w:tcBorders>
              <w:top w:val="nil"/>
              <w:left w:val="nil"/>
              <w:bottom w:val="single" w:color="auto" w:sz="4" w:space="0"/>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b/>
                <w:bCs/>
                <w:sz w:val="16"/>
                <w:szCs w:val="16"/>
                <w:lang w:eastAsia="nl-NL"/>
              </w:rPr>
            </w:pPr>
            <w:proofErr w:type="spellStart"/>
            <w:r w:rsidRPr="00221BD4">
              <w:rPr>
                <w:rFonts w:eastAsia="Times New Roman" w:cs="Arial"/>
                <w:b/>
                <w:bCs/>
                <w:sz w:val="16"/>
                <w:szCs w:val="16"/>
                <w:lang w:eastAsia="nl-NL"/>
              </w:rPr>
              <w:t>struc</w:t>
            </w:r>
            <w:proofErr w:type="spellEnd"/>
          </w:p>
        </w:tc>
        <w:tc>
          <w:tcPr>
            <w:tcW w:w="386" w:type="pct"/>
            <w:tcBorders>
              <w:top w:val="single" w:color="auto" w:sz="4" w:space="0"/>
              <w:left w:val="single" w:color="auto" w:sz="4" w:space="0"/>
              <w:bottom w:val="single" w:color="auto" w:sz="4" w:space="0"/>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b/>
                <w:bCs/>
                <w:sz w:val="16"/>
                <w:szCs w:val="16"/>
                <w:lang w:eastAsia="nl-NL"/>
              </w:rPr>
            </w:pPr>
            <w:proofErr w:type="spellStart"/>
            <w:r w:rsidRPr="00221BD4">
              <w:rPr>
                <w:rFonts w:eastAsia="Times New Roman" w:cs="Arial"/>
                <w:b/>
                <w:bCs/>
                <w:sz w:val="16"/>
                <w:szCs w:val="16"/>
                <w:lang w:eastAsia="nl-NL"/>
              </w:rPr>
              <w:t>struc</w:t>
            </w:r>
            <w:proofErr w:type="spellEnd"/>
            <w:r w:rsidRPr="00221BD4">
              <w:rPr>
                <w:rFonts w:eastAsia="Times New Roman" w:cs="Arial"/>
                <w:b/>
                <w:bCs/>
                <w:sz w:val="16"/>
                <w:szCs w:val="16"/>
                <w:lang w:eastAsia="nl-NL"/>
              </w:rPr>
              <w:t xml:space="preserve"> in</w:t>
            </w:r>
          </w:p>
        </w:tc>
      </w:tr>
      <w:tr w:rsidRPr="00221BD4" w:rsidR="00221BD4" w:rsidTr="004B759F">
        <w:trPr>
          <w:trHeight w:val="210"/>
        </w:trPr>
        <w:tc>
          <w:tcPr>
            <w:tcW w:w="221"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1744" w:type="pct"/>
            <w:tcBorders>
              <w:top w:val="nil"/>
              <w:left w:val="nil"/>
              <w:bottom w:val="nil"/>
              <w:right w:val="nil"/>
            </w:tcBorders>
            <w:shd w:val="clear" w:color="auto" w:fill="auto"/>
            <w:vAlign w:val="bottom"/>
            <w:hideMark/>
          </w:tcPr>
          <w:p w:rsidRPr="00221BD4" w:rsidR="00221BD4" w:rsidP="00221BD4" w:rsidRDefault="00221BD4">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t> </w:t>
            </w:r>
          </w:p>
        </w:tc>
      </w:tr>
      <w:tr w:rsidRPr="00221BD4" w:rsidR="00221BD4" w:rsidTr="004B759F">
        <w:trPr>
          <w:trHeight w:val="210"/>
        </w:trPr>
        <w:tc>
          <w:tcPr>
            <w:tcW w:w="221"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1744" w:type="pct"/>
            <w:tcBorders>
              <w:top w:val="nil"/>
              <w:left w:val="nil"/>
              <w:bottom w:val="nil"/>
              <w:right w:val="nil"/>
            </w:tcBorders>
            <w:shd w:val="clear" w:color="auto" w:fill="auto"/>
            <w:vAlign w:val="bottom"/>
            <w:hideMark/>
          </w:tcPr>
          <w:p w:rsidRPr="00221BD4" w:rsidR="00221BD4" w:rsidP="00221BD4" w:rsidRDefault="00221BD4">
            <w:pPr>
              <w:spacing w:after="0" w:line="240" w:lineRule="auto"/>
              <w:rPr>
                <w:rFonts w:eastAsia="Times New Roman" w:cs="Arial"/>
                <w:b/>
                <w:bCs/>
                <w:sz w:val="16"/>
                <w:szCs w:val="16"/>
                <w:lang w:eastAsia="nl-NL"/>
              </w:rPr>
            </w:pPr>
            <w:r w:rsidRPr="00221BD4">
              <w:rPr>
                <w:rFonts w:eastAsia="Times New Roman" w:cs="Arial"/>
                <w:b/>
                <w:bCs/>
                <w:sz w:val="16"/>
                <w:szCs w:val="16"/>
                <w:lang w:eastAsia="nl-NL"/>
              </w:rPr>
              <w:t>Uitgaven</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t> </w:t>
            </w:r>
          </w:p>
        </w:tc>
      </w:tr>
      <w:tr w:rsidRPr="00221BD4" w:rsidR="00221BD4" w:rsidTr="004B759F">
        <w:trPr>
          <w:trHeight w:val="225"/>
        </w:trPr>
        <w:tc>
          <w:tcPr>
            <w:tcW w:w="221"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1744" w:type="pct"/>
            <w:tcBorders>
              <w:top w:val="nil"/>
              <w:left w:val="nil"/>
              <w:bottom w:val="nil"/>
              <w:right w:val="nil"/>
            </w:tcBorders>
            <w:shd w:val="clear" w:color="auto" w:fill="auto"/>
            <w:vAlign w:val="bottom"/>
            <w:hideMark/>
          </w:tcPr>
          <w:p w:rsidRPr="00221BD4" w:rsidR="00221BD4" w:rsidP="00221BD4" w:rsidRDefault="00221BD4">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Cs w:val="18"/>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Cs w:val="18"/>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Cs w:val="18"/>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t> </w:t>
            </w:r>
          </w:p>
        </w:tc>
      </w:tr>
      <w:tr w:rsidRPr="00221BD4" w:rsidR="00221BD4" w:rsidTr="004B759F">
        <w:trPr>
          <w:trHeight w:val="210"/>
        </w:trPr>
        <w:tc>
          <w:tcPr>
            <w:tcW w:w="221"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1744" w:type="pct"/>
            <w:tcBorders>
              <w:top w:val="nil"/>
              <w:left w:val="nil"/>
              <w:bottom w:val="nil"/>
              <w:right w:val="nil"/>
            </w:tcBorders>
            <w:shd w:val="clear" w:color="auto" w:fill="auto"/>
            <w:vAlign w:val="bottom"/>
            <w:hideMark/>
          </w:tcPr>
          <w:p w:rsidRPr="00221BD4" w:rsidR="00221BD4" w:rsidP="00221BD4" w:rsidRDefault="00221BD4">
            <w:pPr>
              <w:spacing w:after="0" w:line="240" w:lineRule="auto"/>
              <w:rPr>
                <w:rFonts w:eastAsia="Times New Roman" w:cs="Arial"/>
                <w:b/>
                <w:bCs/>
                <w:sz w:val="16"/>
                <w:szCs w:val="16"/>
                <w:lang w:val="en-US" w:eastAsia="nl-NL"/>
              </w:rPr>
            </w:pPr>
            <w:r w:rsidRPr="00221BD4">
              <w:rPr>
                <w:rFonts w:eastAsia="Times New Roman" w:cs="Arial"/>
                <w:b/>
                <w:bCs/>
                <w:sz w:val="16"/>
                <w:szCs w:val="16"/>
                <w:lang w:val="en-US" w:eastAsia="nl-NL"/>
              </w:rPr>
              <w:t>Stand MN 2013 (excl. HGIS, cat.2)</w:t>
            </w:r>
          </w:p>
        </w:tc>
        <w:tc>
          <w:tcPr>
            <w:tcW w:w="443" w:type="pct"/>
            <w:tcBorders>
              <w:top w:val="nil"/>
              <w:left w:val="nil"/>
              <w:bottom w:val="nil"/>
              <w:right w:val="nil"/>
            </w:tcBorders>
            <w:shd w:val="clear" w:color="auto" w:fill="auto"/>
            <w:vAlign w:val="bottom"/>
            <w:hideMark/>
          </w:tcPr>
          <w:p w:rsidRPr="00221BD4" w:rsidR="00221BD4" w:rsidP="00221BD4" w:rsidRDefault="00221BD4">
            <w:pPr>
              <w:spacing w:after="0" w:line="240" w:lineRule="auto"/>
              <w:jc w:val="right"/>
              <w:rPr>
                <w:rFonts w:eastAsia="Times New Roman" w:cs="Arial"/>
                <w:b/>
                <w:bCs/>
                <w:color w:val="000000"/>
                <w:sz w:val="16"/>
                <w:szCs w:val="16"/>
                <w:lang w:eastAsia="nl-NL"/>
              </w:rPr>
            </w:pPr>
            <w:r w:rsidRPr="00221BD4">
              <w:rPr>
                <w:rFonts w:eastAsia="Times New Roman" w:cs="Arial"/>
                <w:b/>
                <w:bCs/>
                <w:color w:val="000000"/>
                <w:sz w:val="16"/>
                <w:szCs w:val="16"/>
                <w:lang w:eastAsia="nl-NL"/>
              </w:rPr>
              <w:t>5.049,6</w:t>
            </w:r>
          </w:p>
        </w:tc>
        <w:tc>
          <w:tcPr>
            <w:tcW w:w="443" w:type="pct"/>
            <w:tcBorders>
              <w:top w:val="nil"/>
              <w:left w:val="nil"/>
              <w:bottom w:val="nil"/>
              <w:right w:val="nil"/>
            </w:tcBorders>
            <w:shd w:val="clear" w:color="auto" w:fill="auto"/>
            <w:vAlign w:val="bottom"/>
            <w:hideMark/>
          </w:tcPr>
          <w:p w:rsidRPr="00221BD4" w:rsidR="00221BD4" w:rsidP="00221BD4" w:rsidRDefault="00221BD4">
            <w:pPr>
              <w:spacing w:after="0" w:line="240" w:lineRule="auto"/>
              <w:jc w:val="right"/>
              <w:rPr>
                <w:rFonts w:eastAsia="Times New Roman" w:cs="Arial"/>
                <w:b/>
                <w:bCs/>
                <w:color w:val="000000"/>
                <w:sz w:val="16"/>
                <w:szCs w:val="16"/>
                <w:lang w:eastAsia="nl-NL"/>
              </w:rPr>
            </w:pPr>
            <w:r w:rsidRPr="00221BD4">
              <w:rPr>
                <w:rFonts w:eastAsia="Times New Roman" w:cs="Arial"/>
                <w:b/>
                <w:bCs/>
                <w:color w:val="000000"/>
                <w:sz w:val="16"/>
                <w:szCs w:val="16"/>
                <w:lang w:eastAsia="nl-NL"/>
              </w:rPr>
              <w:t>4.678,5</w:t>
            </w:r>
          </w:p>
        </w:tc>
        <w:tc>
          <w:tcPr>
            <w:tcW w:w="443" w:type="pct"/>
            <w:tcBorders>
              <w:top w:val="nil"/>
              <w:left w:val="nil"/>
              <w:bottom w:val="nil"/>
              <w:right w:val="nil"/>
            </w:tcBorders>
            <w:shd w:val="clear" w:color="auto" w:fill="auto"/>
            <w:vAlign w:val="bottom"/>
            <w:hideMark/>
          </w:tcPr>
          <w:p w:rsidRPr="00221BD4" w:rsidR="00221BD4" w:rsidP="00221BD4" w:rsidRDefault="00221BD4">
            <w:pPr>
              <w:spacing w:after="0" w:line="240" w:lineRule="auto"/>
              <w:jc w:val="right"/>
              <w:rPr>
                <w:rFonts w:eastAsia="Times New Roman" w:cs="Arial"/>
                <w:b/>
                <w:bCs/>
                <w:color w:val="000000"/>
                <w:sz w:val="16"/>
                <w:szCs w:val="16"/>
                <w:lang w:eastAsia="nl-NL"/>
              </w:rPr>
            </w:pPr>
            <w:r w:rsidRPr="00221BD4">
              <w:rPr>
                <w:rFonts w:eastAsia="Times New Roman" w:cs="Arial"/>
                <w:b/>
                <w:bCs/>
                <w:color w:val="000000"/>
                <w:sz w:val="16"/>
                <w:szCs w:val="16"/>
                <w:lang w:eastAsia="nl-NL"/>
              </w:rPr>
              <w:t>4.447,0</w:t>
            </w:r>
          </w:p>
        </w:tc>
        <w:tc>
          <w:tcPr>
            <w:tcW w:w="443" w:type="pct"/>
            <w:tcBorders>
              <w:top w:val="nil"/>
              <w:left w:val="nil"/>
              <w:bottom w:val="nil"/>
              <w:right w:val="nil"/>
            </w:tcBorders>
            <w:shd w:val="clear" w:color="auto" w:fill="auto"/>
            <w:vAlign w:val="bottom"/>
            <w:hideMark/>
          </w:tcPr>
          <w:p w:rsidRPr="00221BD4" w:rsidR="00221BD4" w:rsidP="00221BD4" w:rsidRDefault="00221BD4">
            <w:pPr>
              <w:spacing w:after="0" w:line="240" w:lineRule="auto"/>
              <w:jc w:val="right"/>
              <w:rPr>
                <w:rFonts w:eastAsia="Times New Roman" w:cs="Arial"/>
                <w:b/>
                <w:bCs/>
                <w:color w:val="000000"/>
                <w:sz w:val="16"/>
                <w:szCs w:val="16"/>
                <w:lang w:eastAsia="nl-NL"/>
              </w:rPr>
            </w:pPr>
            <w:r w:rsidRPr="00221BD4">
              <w:rPr>
                <w:rFonts w:eastAsia="Times New Roman" w:cs="Arial"/>
                <w:b/>
                <w:bCs/>
                <w:color w:val="000000"/>
                <w:sz w:val="16"/>
                <w:szCs w:val="16"/>
                <w:lang w:eastAsia="nl-NL"/>
              </w:rPr>
              <w:t>4.372,5</w:t>
            </w:r>
          </w:p>
        </w:tc>
        <w:tc>
          <w:tcPr>
            <w:tcW w:w="443" w:type="pct"/>
            <w:tcBorders>
              <w:top w:val="nil"/>
              <w:left w:val="nil"/>
              <w:bottom w:val="nil"/>
              <w:right w:val="nil"/>
            </w:tcBorders>
            <w:shd w:val="clear" w:color="auto" w:fill="auto"/>
            <w:vAlign w:val="bottom"/>
            <w:hideMark/>
          </w:tcPr>
          <w:p w:rsidRPr="00221BD4" w:rsidR="00221BD4" w:rsidP="00221BD4" w:rsidRDefault="00221BD4">
            <w:pPr>
              <w:spacing w:after="0" w:line="240" w:lineRule="auto"/>
              <w:jc w:val="right"/>
              <w:rPr>
                <w:rFonts w:eastAsia="Times New Roman" w:cs="Arial"/>
                <w:b/>
                <w:bCs/>
                <w:color w:val="000000"/>
                <w:sz w:val="16"/>
                <w:szCs w:val="16"/>
                <w:lang w:eastAsia="nl-NL"/>
              </w:rPr>
            </w:pPr>
            <w:r w:rsidRPr="00221BD4">
              <w:rPr>
                <w:rFonts w:eastAsia="Times New Roman" w:cs="Arial"/>
                <w:b/>
                <w:bCs/>
                <w:color w:val="000000"/>
                <w:sz w:val="16"/>
                <w:szCs w:val="16"/>
                <w:lang w:eastAsia="nl-NL"/>
              </w:rPr>
              <w:t>4.305,8</w:t>
            </w:r>
          </w:p>
        </w:tc>
        <w:tc>
          <w:tcPr>
            <w:tcW w:w="436"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t> </w:t>
            </w:r>
          </w:p>
        </w:tc>
      </w:tr>
      <w:tr w:rsidRPr="00221BD4" w:rsidR="00221BD4" w:rsidTr="004B759F">
        <w:trPr>
          <w:trHeight w:val="210"/>
        </w:trPr>
        <w:tc>
          <w:tcPr>
            <w:tcW w:w="221"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1744" w:type="pct"/>
            <w:tcBorders>
              <w:top w:val="nil"/>
              <w:left w:val="nil"/>
              <w:bottom w:val="nil"/>
              <w:right w:val="nil"/>
            </w:tcBorders>
            <w:shd w:val="clear" w:color="auto" w:fill="auto"/>
            <w:vAlign w:val="bottom"/>
            <w:hideMark/>
          </w:tcPr>
          <w:p w:rsidRPr="00221BD4" w:rsidR="00221BD4" w:rsidP="00221BD4" w:rsidRDefault="00221BD4">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t> </w:t>
            </w:r>
          </w:p>
        </w:tc>
      </w:tr>
      <w:tr w:rsidRPr="00221BD4" w:rsidR="00221BD4" w:rsidTr="004B759F">
        <w:trPr>
          <w:trHeight w:val="210"/>
        </w:trPr>
        <w:tc>
          <w:tcPr>
            <w:tcW w:w="221" w:type="pct"/>
            <w:tcBorders>
              <w:top w:val="nil"/>
              <w:left w:val="nil"/>
              <w:bottom w:val="nil"/>
              <w:right w:val="nil"/>
            </w:tcBorders>
            <w:shd w:val="clear" w:color="auto" w:fill="auto"/>
            <w:noWrap/>
            <w:hideMark/>
          </w:tcPr>
          <w:p w:rsidRPr="00221BD4" w:rsidR="00221BD4" w:rsidP="00221BD4" w:rsidRDefault="00221BD4">
            <w:pPr>
              <w:spacing w:after="0" w:line="240" w:lineRule="auto"/>
              <w:rPr>
                <w:rFonts w:eastAsia="Times New Roman" w:cs="Arial"/>
                <w:sz w:val="16"/>
                <w:szCs w:val="16"/>
                <w:lang w:eastAsia="nl-NL"/>
              </w:rPr>
            </w:pPr>
          </w:p>
        </w:tc>
        <w:tc>
          <w:tcPr>
            <w:tcW w:w="1744" w:type="pct"/>
            <w:tcBorders>
              <w:top w:val="nil"/>
              <w:left w:val="nil"/>
              <w:bottom w:val="nil"/>
              <w:right w:val="nil"/>
            </w:tcBorders>
            <w:shd w:val="clear" w:color="auto" w:fill="auto"/>
            <w:vAlign w:val="bottom"/>
            <w:hideMark/>
          </w:tcPr>
          <w:p w:rsidRPr="00221BD4" w:rsidR="00221BD4" w:rsidP="00221BD4" w:rsidRDefault="00221BD4">
            <w:pPr>
              <w:spacing w:after="0" w:line="240" w:lineRule="auto"/>
              <w:rPr>
                <w:rFonts w:eastAsia="Times New Roman" w:cs="Arial"/>
                <w:i/>
                <w:iCs/>
                <w:sz w:val="16"/>
                <w:szCs w:val="16"/>
                <w:lang w:eastAsia="nl-NL"/>
              </w:rPr>
            </w:pPr>
            <w:r w:rsidRPr="00221BD4">
              <w:rPr>
                <w:rFonts w:eastAsia="Times New Roman" w:cs="Arial"/>
                <w:i/>
                <w:iCs/>
                <w:sz w:val="16"/>
                <w:szCs w:val="16"/>
                <w:lang w:eastAsia="nl-NL"/>
              </w:rPr>
              <w:t>Mutaties Regeerakkoord</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i/>
                <w:iCs/>
                <w:sz w:val="16"/>
                <w:szCs w:val="16"/>
                <w:lang w:eastAsia="nl-NL"/>
              </w:rPr>
            </w:pPr>
            <w:r w:rsidRPr="00221BD4">
              <w:rPr>
                <w:rFonts w:eastAsia="Times New Roman" w:cs="Arial"/>
                <w:i/>
                <w:iCs/>
                <w:sz w:val="16"/>
                <w:szCs w:val="16"/>
                <w:lang w:eastAsia="nl-NL"/>
              </w:rPr>
              <w:t>18,0</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i/>
                <w:iCs/>
                <w:sz w:val="16"/>
                <w:szCs w:val="16"/>
                <w:lang w:eastAsia="nl-NL"/>
              </w:rPr>
            </w:pPr>
            <w:r w:rsidRPr="00221BD4">
              <w:rPr>
                <w:rFonts w:eastAsia="Times New Roman" w:cs="Arial"/>
                <w:i/>
                <w:iCs/>
                <w:sz w:val="16"/>
                <w:szCs w:val="16"/>
                <w:lang w:eastAsia="nl-NL"/>
              </w:rPr>
              <w:t>-2,0</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i/>
                <w:iCs/>
                <w:sz w:val="16"/>
                <w:szCs w:val="16"/>
                <w:lang w:eastAsia="nl-NL"/>
              </w:rPr>
            </w:pPr>
            <w:r w:rsidRPr="00221BD4">
              <w:rPr>
                <w:rFonts w:eastAsia="Times New Roman" w:cs="Arial"/>
                <w:i/>
                <w:iCs/>
                <w:sz w:val="16"/>
                <w:szCs w:val="16"/>
                <w:lang w:eastAsia="nl-NL"/>
              </w:rPr>
              <w:t>2,0</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i/>
                <w:iCs/>
                <w:sz w:val="16"/>
                <w:szCs w:val="16"/>
                <w:lang w:eastAsia="nl-NL"/>
              </w:rPr>
            </w:pPr>
            <w:r w:rsidRPr="00221BD4">
              <w:rPr>
                <w:rFonts w:eastAsia="Times New Roman" w:cs="Arial"/>
                <w:i/>
                <w:iCs/>
                <w:sz w:val="16"/>
                <w:szCs w:val="16"/>
                <w:lang w:eastAsia="nl-NL"/>
              </w:rPr>
              <w:t>-28,0</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i/>
                <w:iCs/>
                <w:sz w:val="16"/>
                <w:szCs w:val="16"/>
                <w:lang w:eastAsia="nl-NL"/>
              </w:rPr>
            </w:pPr>
            <w:r w:rsidRPr="00221BD4">
              <w:rPr>
                <w:rFonts w:eastAsia="Times New Roman" w:cs="Arial"/>
                <w:i/>
                <w:iCs/>
                <w:sz w:val="16"/>
                <w:szCs w:val="16"/>
                <w:lang w:eastAsia="nl-NL"/>
              </w:rPr>
              <w:t>243,0</w:t>
            </w:r>
          </w:p>
        </w:tc>
        <w:tc>
          <w:tcPr>
            <w:tcW w:w="436"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i/>
                <w:iCs/>
                <w:sz w:val="16"/>
                <w:szCs w:val="16"/>
                <w:lang w:eastAsia="nl-NL"/>
              </w:rPr>
            </w:pPr>
            <w:r w:rsidRPr="00221BD4">
              <w:rPr>
                <w:rFonts w:eastAsia="Times New Roman" w:cs="Arial"/>
                <w:i/>
                <w:iCs/>
                <w:sz w:val="16"/>
                <w:szCs w:val="16"/>
                <w:lang w:eastAsia="nl-NL"/>
              </w:rPr>
              <w:t>2.251,0</w:t>
            </w:r>
          </w:p>
        </w:tc>
        <w:tc>
          <w:tcPr>
            <w:tcW w:w="386" w:type="pct"/>
            <w:tcBorders>
              <w:top w:val="nil"/>
              <w:left w:val="single" w:color="auto" w:sz="4" w:space="0"/>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t> </w:t>
            </w:r>
          </w:p>
        </w:tc>
      </w:tr>
      <w:tr w:rsidRPr="00221BD4" w:rsidR="00221BD4" w:rsidTr="004B759F">
        <w:trPr>
          <w:trHeight w:val="210"/>
        </w:trPr>
        <w:tc>
          <w:tcPr>
            <w:tcW w:w="221" w:type="pct"/>
            <w:tcBorders>
              <w:top w:val="nil"/>
              <w:left w:val="nil"/>
              <w:bottom w:val="nil"/>
              <w:right w:val="nil"/>
            </w:tcBorders>
            <w:shd w:val="clear" w:color="auto" w:fill="auto"/>
            <w:noWrap/>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t>A1</w:t>
            </w:r>
          </w:p>
        </w:tc>
        <w:tc>
          <w:tcPr>
            <w:tcW w:w="1744" w:type="pct"/>
            <w:tcBorders>
              <w:top w:val="nil"/>
              <w:left w:val="nil"/>
              <w:bottom w:val="nil"/>
              <w:right w:val="nil"/>
            </w:tcBorders>
            <w:shd w:val="clear" w:color="auto" w:fill="auto"/>
            <w:vAlign w:val="bottom"/>
            <w:hideMark/>
          </w:tcPr>
          <w:p w:rsidRPr="00221BD4" w:rsidR="00221BD4" w:rsidP="00221BD4" w:rsidRDefault="00221BD4">
            <w:pPr>
              <w:spacing w:after="0" w:line="240" w:lineRule="auto"/>
              <w:ind w:firstLine="160" w:firstLineChars="100"/>
              <w:rPr>
                <w:rFonts w:eastAsia="Times New Roman" w:cs="Arial"/>
                <w:sz w:val="16"/>
                <w:szCs w:val="16"/>
                <w:lang w:eastAsia="nl-NL"/>
              </w:rPr>
            </w:pPr>
            <w:r w:rsidRPr="00221BD4">
              <w:rPr>
                <w:rFonts w:eastAsia="Times New Roman" w:cs="Arial"/>
                <w:sz w:val="16"/>
                <w:szCs w:val="16"/>
                <w:lang w:eastAsia="nl-NL"/>
              </w:rPr>
              <w:t xml:space="preserve">Rijksoverheid (incl. </w:t>
            </w:r>
            <w:proofErr w:type="spellStart"/>
            <w:r w:rsidRPr="00221BD4">
              <w:rPr>
                <w:rFonts w:eastAsia="Times New Roman" w:cs="Arial"/>
                <w:sz w:val="16"/>
                <w:szCs w:val="16"/>
                <w:lang w:eastAsia="nl-NL"/>
              </w:rPr>
              <w:t>ZBO’s</w:t>
            </w:r>
            <w:proofErr w:type="spellEnd"/>
            <w:r w:rsidRPr="00221BD4">
              <w:rPr>
                <w:rFonts w:eastAsia="Times New Roman" w:cs="Arial"/>
                <w:sz w:val="16"/>
                <w:szCs w:val="16"/>
                <w:lang w:eastAsia="nl-NL"/>
              </w:rPr>
              <w:t>)</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color w:val="000000"/>
                <w:sz w:val="16"/>
                <w:szCs w:val="16"/>
                <w:lang w:eastAsia="nl-NL"/>
              </w:rPr>
            </w:pPr>
            <w:r w:rsidRPr="00221BD4">
              <w:rPr>
                <w:rFonts w:eastAsia="Times New Roman" w:cs="Arial"/>
                <w:color w:val="000000"/>
                <w:sz w:val="16"/>
                <w:szCs w:val="16"/>
                <w:lang w:eastAsia="nl-NL"/>
              </w:rPr>
              <w:t>-35,0</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color w:val="000000"/>
                <w:sz w:val="16"/>
                <w:szCs w:val="16"/>
                <w:lang w:eastAsia="nl-NL"/>
              </w:rPr>
            </w:pPr>
            <w:r w:rsidRPr="00221BD4">
              <w:rPr>
                <w:rFonts w:eastAsia="Times New Roman" w:cs="Arial"/>
                <w:color w:val="000000"/>
                <w:sz w:val="16"/>
                <w:szCs w:val="16"/>
                <w:lang w:eastAsia="nl-NL"/>
              </w:rPr>
              <w:t>-79,0</w:t>
            </w:r>
          </w:p>
        </w:tc>
        <w:tc>
          <w:tcPr>
            <w:tcW w:w="436"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color w:val="000000"/>
                <w:sz w:val="16"/>
                <w:szCs w:val="16"/>
                <w:lang w:eastAsia="nl-NL"/>
              </w:rPr>
            </w:pPr>
            <w:r w:rsidRPr="00221BD4">
              <w:rPr>
                <w:rFonts w:eastAsia="Times New Roman" w:cs="Arial"/>
                <w:color w:val="000000"/>
                <w:sz w:val="16"/>
                <w:szCs w:val="16"/>
                <w:lang w:eastAsia="nl-NL"/>
              </w:rPr>
              <w:t>-96,0</w:t>
            </w:r>
          </w:p>
        </w:tc>
        <w:tc>
          <w:tcPr>
            <w:tcW w:w="386" w:type="pct"/>
            <w:tcBorders>
              <w:top w:val="nil"/>
              <w:left w:val="single" w:color="auto" w:sz="4" w:space="0"/>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2018</w:t>
            </w:r>
          </w:p>
        </w:tc>
      </w:tr>
      <w:tr w:rsidRPr="00221BD4" w:rsidR="00221BD4" w:rsidTr="004B759F">
        <w:trPr>
          <w:trHeight w:val="210"/>
        </w:trPr>
        <w:tc>
          <w:tcPr>
            <w:tcW w:w="221" w:type="pct"/>
            <w:tcBorders>
              <w:top w:val="nil"/>
              <w:left w:val="nil"/>
              <w:bottom w:val="nil"/>
              <w:right w:val="nil"/>
            </w:tcBorders>
            <w:shd w:val="clear" w:color="auto" w:fill="auto"/>
            <w:noWrap/>
            <w:hideMark/>
          </w:tcPr>
          <w:p w:rsidRPr="00221BD4" w:rsidR="00221BD4" w:rsidP="00221BD4" w:rsidRDefault="00221BD4">
            <w:pPr>
              <w:spacing w:after="0" w:line="240" w:lineRule="auto"/>
              <w:rPr>
                <w:rFonts w:eastAsia="Times New Roman" w:cs="Arial"/>
                <w:color w:val="000000"/>
                <w:sz w:val="16"/>
                <w:szCs w:val="16"/>
                <w:lang w:eastAsia="nl-NL"/>
              </w:rPr>
            </w:pPr>
            <w:r w:rsidRPr="00221BD4">
              <w:rPr>
                <w:rFonts w:eastAsia="Times New Roman" w:cs="Arial"/>
                <w:color w:val="000000"/>
                <w:sz w:val="16"/>
                <w:szCs w:val="16"/>
                <w:lang w:eastAsia="nl-NL"/>
              </w:rPr>
              <w:t>C15</w:t>
            </w:r>
          </w:p>
        </w:tc>
        <w:tc>
          <w:tcPr>
            <w:tcW w:w="1744" w:type="pct"/>
            <w:tcBorders>
              <w:top w:val="nil"/>
              <w:left w:val="nil"/>
              <w:bottom w:val="nil"/>
              <w:right w:val="nil"/>
            </w:tcBorders>
            <w:shd w:val="clear" w:color="auto" w:fill="auto"/>
            <w:vAlign w:val="bottom"/>
            <w:hideMark/>
          </w:tcPr>
          <w:p w:rsidRPr="00221BD4" w:rsidR="00221BD4" w:rsidP="00221BD4" w:rsidRDefault="00221BD4">
            <w:pPr>
              <w:spacing w:after="0" w:line="240" w:lineRule="auto"/>
              <w:ind w:firstLine="160" w:firstLineChars="100"/>
              <w:rPr>
                <w:rFonts w:eastAsia="Times New Roman" w:cs="Arial"/>
                <w:sz w:val="16"/>
                <w:szCs w:val="16"/>
                <w:lang w:eastAsia="nl-NL"/>
              </w:rPr>
            </w:pPr>
            <w:r w:rsidRPr="00221BD4">
              <w:rPr>
                <w:rFonts w:eastAsia="Times New Roman" w:cs="Arial"/>
                <w:sz w:val="16"/>
                <w:szCs w:val="16"/>
                <w:lang w:eastAsia="nl-NL"/>
              </w:rPr>
              <w:t>SDE+ regeling</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20,0</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80,0</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395,0</w:t>
            </w:r>
          </w:p>
        </w:tc>
        <w:tc>
          <w:tcPr>
            <w:tcW w:w="436"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2.420,0</w:t>
            </w:r>
          </w:p>
        </w:tc>
        <w:tc>
          <w:tcPr>
            <w:tcW w:w="386" w:type="pct"/>
            <w:tcBorders>
              <w:top w:val="nil"/>
              <w:left w:val="single" w:color="auto" w:sz="4" w:space="0"/>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2020</w:t>
            </w:r>
          </w:p>
        </w:tc>
      </w:tr>
      <w:tr w:rsidRPr="00221BD4" w:rsidR="00221BD4" w:rsidTr="004B759F">
        <w:trPr>
          <w:trHeight w:val="210"/>
        </w:trPr>
        <w:tc>
          <w:tcPr>
            <w:tcW w:w="221" w:type="pct"/>
            <w:tcBorders>
              <w:top w:val="nil"/>
              <w:left w:val="nil"/>
              <w:bottom w:val="nil"/>
              <w:right w:val="nil"/>
            </w:tcBorders>
            <w:shd w:val="clear" w:color="auto" w:fill="auto"/>
            <w:noWrap/>
            <w:hideMark/>
          </w:tcPr>
          <w:p w:rsidRPr="00221BD4" w:rsidR="00221BD4" w:rsidP="00221BD4" w:rsidRDefault="00221BD4">
            <w:pPr>
              <w:spacing w:after="0" w:line="240" w:lineRule="auto"/>
              <w:rPr>
                <w:rFonts w:eastAsia="Times New Roman" w:cs="Arial"/>
                <w:color w:val="000000"/>
                <w:sz w:val="16"/>
                <w:szCs w:val="16"/>
                <w:lang w:eastAsia="nl-NL"/>
              </w:rPr>
            </w:pPr>
            <w:r w:rsidRPr="00221BD4">
              <w:rPr>
                <w:rFonts w:eastAsia="Times New Roman" w:cs="Arial"/>
                <w:color w:val="000000"/>
                <w:sz w:val="16"/>
                <w:szCs w:val="16"/>
                <w:lang w:eastAsia="nl-NL"/>
              </w:rPr>
              <w:t>C15</w:t>
            </w:r>
          </w:p>
        </w:tc>
        <w:tc>
          <w:tcPr>
            <w:tcW w:w="1744" w:type="pct"/>
            <w:tcBorders>
              <w:top w:val="nil"/>
              <w:left w:val="nil"/>
              <w:bottom w:val="nil"/>
              <w:right w:val="nil"/>
            </w:tcBorders>
            <w:shd w:val="clear" w:color="auto" w:fill="auto"/>
            <w:vAlign w:val="bottom"/>
            <w:hideMark/>
          </w:tcPr>
          <w:p w:rsidRPr="00221BD4" w:rsidR="00221BD4" w:rsidP="00221BD4" w:rsidRDefault="00221BD4">
            <w:pPr>
              <w:spacing w:after="0" w:line="240" w:lineRule="auto"/>
              <w:ind w:firstLine="160" w:firstLineChars="100"/>
              <w:rPr>
                <w:rFonts w:eastAsia="Times New Roman" w:cs="Arial"/>
                <w:sz w:val="16"/>
                <w:szCs w:val="16"/>
                <w:lang w:eastAsia="nl-NL"/>
              </w:rPr>
            </w:pPr>
            <w:r w:rsidRPr="00221BD4">
              <w:rPr>
                <w:rFonts w:eastAsia="Times New Roman" w:cs="Arial"/>
                <w:sz w:val="16"/>
                <w:szCs w:val="16"/>
                <w:lang w:eastAsia="nl-NL"/>
              </w:rPr>
              <w:t>COVA</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18,0</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18,0</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18,0</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18,0</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18,0</w:t>
            </w:r>
          </w:p>
        </w:tc>
        <w:tc>
          <w:tcPr>
            <w:tcW w:w="436" w:type="pct"/>
            <w:tcBorders>
              <w:top w:val="nil"/>
              <w:left w:val="nil"/>
              <w:bottom w:val="nil"/>
              <w:right w:val="single" w:color="auto" w:sz="4" w:space="0"/>
            </w:tcBorders>
            <w:shd w:val="clear" w:color="auto" w:fill="auto"/>
            <w:noWrap/>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18,0</w:t>
            </w:r>
          </w:p>
        </w:tc>
        <w:tc>
          <w:tcPr>
            <w:tcW w:w="386"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r>
      <w:tr w:rsidRPr="00221BD4" w:rsidR="00221BD4" w:rsidTr="004B759F">
        <w:trPr>
          <w:trHeight w:val="630"/>
        </w:trPr>
        <w:tc>
          <w:tcPr>
            <w:tcW w:w="221" w:type="pct"/>
            <w:tcBorders>
              <w:top w:val="nil"/>
              <w:left w:val="nil"/>
              <w:bottom w:val="nil"/>
              <w:right w:val="nil"/>
            </w:tcBorders>
            <w:shd w:val="clear" w:color="auto" w:fill="auto"/>
            <w:noWrap/>
            <w:hideMark/>
          </w:tcPr>
          <w:p w:rsidRPr="00221BD4" w:rsidR="00221BD4" w:rsidP="00221BD4" w:rsidRDefault="00221BD4">
            <w:pPr>
              <w:spacing w:after="0" w:line="240" w:lineRule="auto"/>
              <w:rPr>
                <w:rFonts w:eastAsia="Times New Roman" w:cs="Arial"/>
                <w:color w:val="000000"/>
                <w:sz w:val="16"/>
                <w:szCs w:val="16"/>
                <w:lang w:eastAsia="nl-NL"/>
              </w:rPr>
            </w:pPr>
            <w:r w:rsidRPr="00221BD4">
              <w:rPr>
                <w:rFonts w:eastAsia="Times New Roman" w:cs="Arial"/>
                <w:color w:val="000000"/>
                <w:sz w:val="16"/>
                <w:szCs w:val="16"/>
                <w:lang w:eastAsia="nl-NL"/>
              </w:rPr>
              <w:t>D18</w:t>
            </w:r>
          </w:p>
        </w:tc>
        <w:tc>
          <w:tcPr>
            <w:tcW w:w="1744" w:type="pct"/>
            <w:tcBorders>
              <w:top w:val="nil"/>
              <w:left w:val="nil"/>
              <w:bottom w:val="nil"/>
              <w:right w:val="nil"/>
            </w:tcBorders>
            <w:shd w:val="clear" w:color="auto" w:fill="auto"/>
            <w:vAlign w:val="bottom"/>
            <w:hideMark/>
          </w:tcPr>
          <w:p w:rsidRPr="00221BD4" w:rsidR="00221BD4" w:rsidP="00221BD4" w:rsidRDefault="00221BD4">
            <w:pPr>
              <w:spacing w:after="0" w:line="240" w:lineRule="auto"/>
              <w:ind w:firstLine="160" w:firstLineChars="100"/>
              <w:rPr>
                <w:rFonts w:eastAsia="Times New Roman" w:cs="Arial"/>
                <w:sz w:val="16"/>
                <w:szCs w:val="16"/>
                <w:lang w:eastAsia="nl-NL"/>
              </w:rPr>
            </w:pPr>
            <w:r w:rsidRPr="00221BD4">
              <w:rPr>
                <w:rFonts w:eastAsia="Times New Roman" w:cs="Arial"/>
                <w:sz w:val="16"/>
                <w:szCs w:val="16"/>
                <w:lang w:eastAsia="nl-NL"/>
              </w:rPr>
              <w:t>Beëindiging specifieke subsidies onderwijsvernieuwing groen onderwijs na 2015</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color w:val="000000"/>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color w:val="000000"/>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color w:val="000000"/>
                <w:sz w:val="16"/>
                <w:szCs w:val="16"/>
                <w:lang w:eastAsia="nl-NL"/>
              </w:rPr>
            </w:pPr>
            <w:r w:rsidRPr="00221BD4">
              <w:rPr>
                <w:rFonts w:eastAsia="Times New Roman" w:cs="Arial"/>
                <w:color w:val="000000"/>
                <w:sz w:val="16"/>
                <w:szCs w:val="16"/>
                <w:lang w:eastAsia="nl-NL"/>
              </w:rPr>
              <w:t>-55,0</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color w:val="000000"/>
                <w:sz w:val="16"/>
                <w:szCs w:val="16"/>
                <w:lang w:eastAsia="nl-NL"/>
              </w:rPr>
            </w:pPr>
            <w:r w:rsidRPr="00221BD4">
              <w:rPr>
                <w:rFonts w:eastAsia="Times New Roman" w:cs="Arial"/>
                <w:color w:val="000000"/>
                <w:sz w:val="16"/>
                <w:szCs w:val="16"/>
                <w:lang w:eastAsia="nl-NL"/>
              </w:rPr>
              <w:t>-55,0</w:t>
            </w:r>
          </w:p>
        </w:tc>
        <w:tc>
          <w:tcPr>
            <w:tcW w:w="436" w:type="pct"/>
            <w:tcBorders>
              <w:top w:val="nil"/>
              <w:left w:val="nil"/>
              <w:bottom w:val="nil"/>
              <w:right w:val="single" w:color="auto" w:sz="4" w:space="0"/>
            </w:tcBorders>
            <w:shd w:val="clear" w:color="auto" w:fill="auto"/>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-55,0</w:t>
            </w:r>
          </w:p>
        </w:tc>
        <w:tc>
          <w:tcPr>
            <w:tcW w:w="386"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r>
      <w:tr w:rsidRPr="00221BD4" w:rsidR="00221BD4" w:rsidTr="004B759F">
        <w:trPr>
          <w:trHeight w:val="210"/>
        </w:trPr>
        <w:tc>
          <w:tcPr>
            <w:tcW w:w="221" w:type="pct"/>
            <w:tcBorders>
              <w:top w:val="nil"/>
              <w:left w:val="nil"/>
              <w:bottom w:val="nil"/>
              <w:right w:val="nil"/>
            </w:tcBorders>
            <w:shd w:val="clear" w:color="auto" w:fill="auto"/>
            <w:noWrap/>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t>G81</w:t>
            </w:r>
          </w:p>
        </w:tc>
        <w:tc>
          <w:tcPr>
            <w:tcW w:w="1744" w:type="pct"/>
            <w:tcBorders>
              <w:top w:val="nil"/>
              <w:left w:val="nil"/>
              <w:bottom w:val="nil"/>
              <w:right w:val="nil"/>
            </w:tcBorders>
            <w:shd w:val="clear" w:color="auto" w:fill="auto"/>
            <w:vAlign w:val="bottom"/>
            <w:hideMark/>
          </w:tcPr>
          <w:p w:rsidRPr="00221BD4" w:rsidR="00221BD4" w:rsidP="00221BD4" w:rsidRDefault="00221BD4">
            <w:pPr>
              <w:spacing w:after="0" w:line="240" w:lineRule="auto"/>
              <w:ind w:firstLine="160" w:firstLineChars="100"/>
              <w:rPr>
                <w:rFonts w:eastAsia="Times New Roman" w:cs="Arial"/>
                <w:sz w:val="16"/>
                <w:szCs w:val="16"/>
                <w:lang w:eastAsia="nl-NL"/>
              </w:rPr>
            </w:pPr>
            <w:r w:rsidRPr="00221BD4">
              <w:rPr>
                <w:rFonts w:eastAsia="Times New Roman" w:cs="Arial"/>
                <w:sz w:val="16"/>
                <w:szCs w:val="16"/>
                <w:lang w:eastAsia="nl-NL"/>
              </w:rPr>
              <w:t>Subsidies bedrijven</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36" w:type="pct"/>
            <w:tcBorders>
              <w:top w:val="nil"/>
              <w:left w:val="nil"/>
              <w:bottom w:val="nil"/>
              <w:right w:val="single" w:color="auto" w:sz="4" w:space="0"/>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t> </w:t>
            </w:r>
          </w:p>
        </w:tc>
        <w:tc>
          <w:tcPr>
            <w:tcW w:w="386"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r>
      <w:tr w:rsidRPr="00221BD4" w:rsidR="00221BD4" w:rsidTr="004B759F">
        <w:trPr>
          <w:trHeight w:val="420"/>
        </w:trPr>
        <w:tc>
          <w:tcPr>
            <w:tcW w:w="221" w:type="pct"/>
            <w:tcBorders>
              <w:top w:val="nil"/>
              <w:left w:val="nil"/>
              <w:bottom w:val="nil"/>
              <w:right w:val="nil"/>
            </w:tcBorders>
            <w:shd w:val="clear" w:color="auto" w:fill="auto"/>
            <w:noWrap/>
            <w:hideMark/>
          </w:tcPr>
          <w:p w:rsidRPr="00221BD4" w:rsidR="00221BD4" w:rsidP="00221BD4" w:rsidRDefault="00221BD4">
            <w:pPr>
              <w:spacing w:after="0" w:line="240" w:lineRule="auto"/>
              <w:rPr>
                <w:rFonts w:eastAsia="Times New Roman" w:cs="Arial"/>
                <w:sz w:val="16"/>
                <w:szCs w:val="16"/>
                <w:lang w:eastAsia="nl-NL"/>
              </w:rPr>
            </w:pPr>
          </w:p>
        </w:tc>
        <w:tc>
          <w:tcPr>
            <w:tcW w:w="1744" w:type="pct"/>
            <w:tcBorders>
              <w:top w:val="nil"/>
              <w:left w:val="nil"/>
              <w:bottom w:val="nil"/>
              <w:right w:val="nil"/>
            </w:tcBorders>
            <w:shd w:val="clear" w:color="auto" w:fill="auto"/>
            <w:vAlign w:val="bottom"/>
            <w:hideMark/>
          </w:tcPr>
          <w:p w:rsidRPr="00221BD4" w:rsidR="00221BD4" w:rsidP="00221BD4" w:rsidRDefault="00221BD4">
            <w:pPr>
              <w:spacing w:after="0" w:line="240" w:lineRule="auto"/>
              <w:ind w:firstLine="320" w:firstLineChars="200"/>
              <w:rPr>
                <w:rFonts w:eastAsia="Times New Roman" w:cs="Arial"/>
                <w:i/>
                <w:iCs/>
                <w:color w:val="000000"/>
                <w:sz w:val="16"/>
                <w:szCs w:val="16"/>
                <w:lang w:eastAsia="nl-NL"/>
              </w:rPr>
            </w:pPr>
            <w:proofErr w:type="spellStart"/>
            <w:r w:rsidRPr="00221BD4">
              <w:rPr>
                <w:rFonts w:eastAsia="Times New Roman" w:cs="Arial"/>
                <w:i/>
                <w:iCs/>
                <w:color w:val="000000"/>
                <w:sz w:val="16"/>
                <w:szCs w:val="16"/>
                <w:lang w:eastAsia="nl-NL"/>
              </w:rPr>
              <w:t>wv</w:t>
            </w:r>
            <w:proofErr w:type="spellEnd"/>
            <w:r w:rsidRPr="00221BD4">
              <w:rPr>
                <w:rFonts w:eastAsia="Times New Roman" w:cs="Arial"/>
                <w:i/>
                <w:iCs/>
                <w:color w:val="000000"/>
                <w:sz w:val="16"/>
                <w:szCs w:val="16"/>
                <w:lang w:eastAsia="nl-NL"/>
              </w:rPr>
              <w:t xml:space="preserve"> Beperken subsidies bedrijfslevenbeleid en topsectoren</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color w:val="000000"/>
                <w:sz w:val="16"/>
                <w:szCs w:val="16"/>
                <w:lang w:eastAsia="nl-NL"/>
              </w:rPr>
            </w:pPr>
            <w:r w:rsidRPr="00221BD4">
              <w:rPr>
                <w:rFonts w:eastAsia="Times New Roman" w:cs="Arial"/>
                <w:color w:val="000000"/>
                <w:sz w:val="16"/>
                <w:szCs w:val="16"/>
                <w:lang w:eastAsia="nl-NL"/>
              </w:rPr>
              <w:t>-46,0</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color w:val="000000"/>
                <w:sz w:val="16"/>
                <w:szCs w:val="16"/>
                <w:lang w:eastAsia="nl-NL"/>
              </w:rPr>
            </w:pPr>
            <w:r w:rsidRPr="00221BD4">
              <w:rPr>
                <w:rFonts w:eastAsia="Times New Roman" w:cs="Arial"/>
                <w:color w:val="000000"/>
                <w:sz w:val="16"/>
                <w:szCs w:val="16"/>
                <w:lang w:eastAsia="nl-NL"/>
              </w:rPr>
              <w:t>-52,0</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color w:val="000000"/>
                <w:sz w:val="16"/>
                <w:szCs w:val="16"/>
                <w:lang w:eastAsia="nl-NL"/>
              </w:rPr>
            </w:pPr>
            <w:r w:rsidRPr="00221BD4">
              <w:rPr>
                <w:rFonts w:eastAsia="Times New Roman" w:cs="Arial"/>
                <w:color w:val="000000"/>
                <w:sz w:val="16"/>
                <w:szCs w:val="16"/>
                <w:lang w:eastAsia="nl-NL"/>
              </w:rPr>
              <w:t>-52,0</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color w:val="000000"/>
                <w:sz w:val="16"/>
                <w:szCs w:val="16"/>
                <w:lang w:eastAsia="nl-NL"/>
              </w:rPr>
            </w:pPr>
            <w:r w:rsidRPr="00221BD4">
              <w:rPr>
                <w:rFonts w:eastAsia="Times New Roman" w:cs="Arial"/>
                <w:color w:val="000000"/>
                <w:sz w:val="16"/>
                <w:szCs w:val="16"/>
                <w:lang w:eastAsia="nl-NL"/>
              </w:rPr>
              <w:t>-52,0</w:t>
            </w:r>
          </w:p>
        </w:tc>
        <w:tc>
          <w:tcPr>
            <w:tcW w:w="436" w:type="pct"/>
            <w:tcBorders>
              <w:top w:val="nil"/>
              <w:left w:val="nil"/>
              <w:bottom w:val="nil"/>
              <w:right w:val="single" w:color="auto" w:sz="4" w:space="0"/>
            </w:tcBorders>
            <w:shd w:val="clear" w:color="auto" w:fill="auto"/>
            <w:noWrap/>
            <w:vAlign w:val="bottom"/>
            <w:hideMark/>
          </w:tcPr>
          <w:p w:rsidRPr="00221BD4" w:rsidR="00221BD4" w:rsidP="00221BD4" w:rsidRDefault="00221BD4">
            <w:pPr>
              <w:spacing w:after="0" w:line="240" w:lineRule="auto"/>
              <w:jc w:val="right"/>
              <w:rPr>
                <w:rFonts w:eastAsia="Times New Roman" w:cs="Arial"/>
                <w:color w:val="000000"/>
                <w:sz w:val="16"/>
                <w:szCs w:val="16"/>
                <w:lang w:eastAsia="nl-NL"/>
              </w:rPr>
            </w:pPr>
            <w:r w:rsidRPr="00221BD4">
              <w:rPr>
                <w:rFonts w:eastAsia="Times New Roman" w:cs="Arial"/>
                <w:color w:val="000000"/>
                <w:sz w:val="16"/>
                <w:szCs w:val="16"/>
                <w:lang w:eastAsia="nl-NL"/>
              </w:rPr>
              <w:t>-52,0</w:t>
            </w:r>
          </w:p>
        </w:tc>
        <w:tc>
          <w:tcPr>
            <w:tcW w:w="386"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r>
      <w:tr w:rsidRPr="00221BD4" w:rsidR="00221BD4" w:rsidTr="004B759F">
        <w:trPr>
          <w:trHeight w:val="210"/>
        </w:trPr>
        <w:tc>
          <w:tcPr>
            <w:tcW w:w="221" w:type="pct"/>
            <w:tcBorders>
              <w:top w:val="nil"/>
              <w:left w:val="nil"/>
              <w:bottom w:val="nil"/>
              <w:right w:val="nil"/>
            </w:tcBorders>
            <w:shd w:val="clear" w:color="auto" w:fill="auto"/>
            <w:noWrap/>
            <w:hideMark/>
          </w:tcPr>
          <w:p w:rsidRPr="00221BD4" w:rsidR="00221BD4" w:rsidP="00221BD4" w:rsidRDefault="00221BD4">
            <w:pPr>
              <w:spacing w:after="0" w:line="240" w:lineRule="auto"/>
              <w:rPr>
                <w:rFonts w:eastAsia="Times New Roman" w:cs="Arial"/>
                <w:sz w:val="16"/>
                <w:szCs w:val="16"/>
                <w:lang w:eastAsia="nl-NL"/>
              </w:rPr>
            </w:pPr>
          </w:p>
        </w:tc>
        <w:tc>
          <w:tcPr>
            <w:tcW w:w="1744"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ind w:firstLine="320" w:firstLineChars="200"/>
              <w:rPr>
                <w:rFonts w:eastAsia="Times New Roman" w:cs="Arial"/>
                <w:i/>
                <w:iCs/>
                <w:color w:val="000000"/>
                <w:sz w:val="16"/>
                <w:szCs w:val="16"/>
                <w:lang w:eastAsia="nl-NL"/>
              </w:rPr>
            </w:pPr>
            <w:proofErr w:type="spellStart"/>
            <w:r w:rsidRPr="00221BD4">
              <w:rPr>
                <w:rFonts w:eastAsia="Times New Roman" w:cs="Arial"/>
                <w:i/>
                <w:iCs/>
                <w:color w:val="000000"/>
                <w:sz w:val="16"/>
                <w:szCs w:val="16"/>
                <w:lang w:eastAsia="nl-NL"/>
              </w:rPr>
              <w:t>wv</w:t>
            </w:r>
            <w:proofErr w:type="spellEnd"/>
            <w:r w:rsidRPr="00221BD4">
              <w:rPr>
                <w:rFonts w:eastAsia="Times New Roman" w:cs="Arial"/>
                <w:i/>
                <w:iCs/>
                <w:color w:val="000000"/>
                <w:sz w:val="16"/>
                <w:szCs w:val="16"/>
                <w:lang w:eastAsia="nl-NL"/>
              </w:rPr>
              <w:t xml:space="preserve"> Verlagen uitgaven ondernemerspleinen</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color w:val="000000"/>
                <w:sz w:val="16"/>
                <w:szCs w:val="16"/>
                <w:lang w:eastAsia="nl-NL"/>
              </w:rPr>
            </w:pPr>
            <w:r w:rsidRPr="00221BD4">
              <w:rPr>
                <w:rFonts w:eastAsia="Times New Roman" w:cs="Arial"/>
                <w:color w:val="000000"/>
                <w:sz w:val="16"/>
                <w:szCs w:val="16"/>
                <w:lang w:eastAsia="nl-NL"/>
              </w:rPr>
              <w:t>-5,0</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color w:val="000000"/>
                <w:sz w:val="16"/>
                <w:szCs w:val="16"/>
                <w:lang w:eastAsia="nl-NL"/>
              </w:rPr>
            </w:pPr>
            <w:r w:rsidRPr="00221BD4">
              <w:rPr>
                <w:rFonts w:eastAsia="Times New Roman" w:cs="Arial"/>
                <w:color w:val="000000"/>
                <w:sz w:val="16"/>
                <w:szCs w:val="16"/>
                <w:lang w:eastAsia="nl-NL"/>
              </w:rPr>
              <w:t>-15,0</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color w:val="000000"/>
                <w:sz w:val="16"/>
                <w:szCs w:val="16"/>
                <w:lang w:eastAsia="nl-NL"/>
              </w:rPr>
            </w:pPr>
            <w:r w:rsidRPr="00221BD4">
              <w:rPr>
                <w:rFonts w:eastAsia="Times New Roman" w:cs="Arial"/>
                <w:color w:val="000000"/>
                <w:sz w:val="16"/>
                <w:szCs w:val="16"/>
                <w:lang w:eastAsia="nl-NL"/>
              </w:rPr>
              <w:t>-15,0</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color w:val="000000"/>
                <w:sz w:val="16"/>
                <w:szCs w:val="16"/>
                <w:lang w:eastAsia="nl-NL"/>
              </w:rPr>
            </w:pPr>
            <w:r w:rsidRPr="00221BD4">
              <w:rPr>
                <w:rFonts w:eastAsia="Times New Roman" w:cs="Arial"/>
                <w:color w:val="000000"/>
                <w:sz w:val="16"/>
                <w:szCs w:val="16"/>
                <w:lang w:eastAsia="nl-NL"/>
              </w:rPr>
              <w:t>-15,0</w:t>
            </w:r>
          </w:p>
        </w:tc>
        <w:tc>
          <w:tcPr>
            <w:tcW w:w="436" w:type="pct"/>
            <w:tcBorders>
              <w:top w:val="nil"/>
              <w:left w:val="nil"/>
              <w:bottom w:val="nil"/>
              <w:right w:val="single" w:color="auto" w:sz="4" w:space="0"/>
            </w:tcBorders>
            <w:shd w:val="clear" w:color="auto" w:fill="auto"/>
            <w:noWrap/>
            <w:vAlign w:val="bottom"/>
            <w:hideMark/>
          </w:tcPr>
          <w:p w:rsidRPr="00221BD4" w:rsidR="00221BD4" w:rsidP="00221BD4" w:rsidRDefault="00221BD4">
            <w:pPr>
              <w:spacing w:after="0" w:line="240" w:lineRule="auto"/>
              <w:jc w:val="right"/>
              <w:rPr>
                <w:rFonts w:eastAsia="Times New Roman" w:cs="Arial"/>
                <w:color w:val="000000"/>
                <w:sz w:val="16"/>
                <w:szCs w:val="16"/>
                <w:lang w:eastAsia="nl-NL"/>
              </w:rPr>
            </w:pPr>
            <w:r w:rsidRPr="00221BD4">
              <w:rPr>
                <w:rFonts w:eastAsia="Times New Roman" w:cs="Arial"/>
                <w:color w:val="000000"/>
                <w:sz w:val="16"/>
                <w:szCs w:val="16"/>
                <w:lang w:eastAsia="nl-NL"/>
              </w:rPr>
              <w:t>-15,0</w:t>
            </w:r>
          </w:p>
        </w:tc>
        <w:tc>
          <w:tcPr>
            <w:tcW w:w="386"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r>
      <w:tr w:rsidRPr="00221BD4" w:rsidR="00221BD4" w:rsidTr="004B759F">
        <w:trPr>
          <w:trHeight w:val="210"/>
        </w:trPr>
        <w:tc>
          <w:tcPr>
            <w:tcW w:w="221" w:type="pct"/>
            <w:tcBorders>
              <w:top w:val="nil"/>
              <w:left w:val="nil"/>
              <w:bottom w:val="nil"/>
              <w:right w:val="nil"/>
            </w:tcBorders>
            <w:shd w:val="clear" w:color="auto" w:fill="auto"/>
            <w:noWrap/>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t>G83</w:t>
            </w:r>
          </w:p>
        </w:tc>
        <w:tc>
          <w:tcPr>
            <w:tcW w:w="1744"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ind w:firstLine="160" w:firstLineChars="100"/>
              <w:rPr>
                <w:rFonts w:eastAsia="Times New Roman" w:cs="Arial"/>
                <w:color w:val="000000"/>
                <w:sz w:val="16"/>
                <w:szCs w:val="16"/>
                <w:lang w:eastAsia="nl-NL"/>
              </w:rPr>
            </w:pPr>
            <w:r w:rsidRPr="00221BD4">
              <w:rPr>
                <w:rFonts w:eastAsia="Times New Roman" w:cs="Arial"/>
                <w:color w:val="000000"/>
                <w:sz w:val="16"/>
                <w:szCs w:val="16"/>
                <w:lang w:eastAsia="nl-NL"/>
              </w:rPr>
              <w:t xml:space="preserve">Afschaffen </w:t>
            </w:r>
            <w:proofErr w:type="spellStart"/>
            <w:r w:rsidRPr="00221BD4">
              <w:rPr>
                <w:rFonts w:eastAsia="Times New Roman" w:cs="Arial"/>
                <w:color w:val="000000"/>
                <w:sz w:val="16"/>
                <w:szCs w:val="16"/>
                <w:lang w:eastAsia="nl-NL"/>
              </w:rPr>
              <w:t>PBO's</w:t>
            </w:r>
            <w:proofErr w:type="spellEnd"/>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color w:val="000000"/>
                <w:sz w:val="16"/>
                <w:szCs w:val="16"/>
                <w:lang w:eastAsia="nl-NL"/>
              </w:rPr>
            </w:pPr>
            <w:r w:rsidRPr="00221BD4">
              <w:rPr>
                <w:rFonts w:eastAsia="Times New Roman" w:cs="Arial"/>
                <w:color w:val="000000"/>
                <w:sz w:val="16"/>
                <w:szCs w:val="16"/>
                <w:lang w:eastAsia="nl-NL"/>
              </w:rPr>
              <w:t>31,0</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color w:val="000000"/>
                <w:sz w:val="16"/>
                <w:szCs w:val="16"/>
                <w:lang w:eastAsia="nl-NL"/>
              </w:rPr>
            </w:pPr>
            <w:r w:rsidRPr="00221BD4">
              <w:rPr>
                <w:rFonts w:eastAsia="Times New Roman" w:cs="Arial"/>
                <w:color w:val="000000"/>
                <w:sz w:val="16"/>
                <w:szCs w:val="16"/>
                <w:lang w:eastAsia="nl-NL"/>
              </w:rPr>
              <w:t>31,0</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color w:val="000000"/>
                <w:sz w:val="16"/>
                <w:szCs w:val="16"/>
                <w:lang w:eastAsia="nl-NL"/>
              </w:rPr>
            </w:pPr>
            <w:r w:rsidRPr="00221BD4">
              <w:rPr>
                <w:rFonts w:eastAsia="Times New Roman" w:cs="Arial"/>
                <w:color w:val="000000"/>
                <w:sz w:val="16"/>
                <w:szCs w:val="16"/>
                <w:lang w:eastAsia="nl-NL"/>
              </w:rPr>
              <w:t>31,0</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color w:val="000000"/>
                <w:sz w:val="16"/>
                <w:szCs w:val="16"/>
                <w:lang w:eastAsia="nl-NL"/>
              </w:rPr>
            </w:pPr>
            <w:r w:rsidRPr="00221BD4">
              <w:rPr>
                <w:rFonts w:eastAsia="Times New Roman" w:cs="Arial"/>
                <w:color w:val="000000"/>
                <w:sz w:val="16"/>
                <w:szCs w:val="16"/>
                <w:lang w:eastAsia="nl-NL"/>
              </w:rPr>
              <w:t>31,0</w:t>
            </w:r>
          </w:p>
        </w:tc>
        <w:tc>
          <w:tcPr>
            <w:tcW w:w="436" w:type="pct"/>
            <w:tcBorders>
              <w:top w:val="nil"/>
              <w:left w:val="nil"/>
              <w:bottom w:val="nil"/>
              <w:right w:val="single" w:color="auto" w:sz="4" w:space="0"/>
            </w:tcBorders>
            <w:shd w:val="clear" w:color="auto" w:fill="auto"/>
            <w:noWrap/>
            <w:vAlign w:val="bottom"/>
            <w:hideMark/>
          </w:tcPr>
          <w:p w:rsidRPr="00221BD4" w:rsidR="00221BD4" w:rsidP="00221BD4" w:rsidRDefault="00221BD4">
            <w:pPr>
              <w:spacing w:after="0" w:line="240" w:lineRule="auto"/>
              <w:jc w:val="right"/>
              <w:rPr>
                <w:rFonts w:eastAsia="Times New Roman" w:cs="Arial"/>
                <w:color w:val="000000"/>
                <w:sz w:val="16"/>
                <w:szCs w:val="16"/>
                <w:lang w:eastAsia="nl-NL"/>
              </w:rPr>
            </w:pPr>
            <w:r w:rsidRPr="00221BD4">
              <w:rPr>
                <w:rFonts w:eastAsia="Times New Roman" w:cs="Arial"/>
                <w:color w:val="000000"/>
                <w:sz w:val="16"/>
                <w:szCs w:val="16"/>
                <w:lang w:eastAsia="nl-NL"/>
              </w:rPr>
              <w:t>31,0</w:t>
            </w:r>
          </w:p>
        </w:tc>
        <w:tc>
          <w:tcPr>
            <w:tcW w:w="386"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r>
      <w:tr w:rsidRPr="00221BD4" w:rsidR="00221BD4" w:rsidTr="004B759F">
        <w:trPr>
          <w:trHeight w:val="210"/>
        </w:trPr>
        <w:tc>
          <w:tcPr>
            <w:tcW w:w="221" w:type="pct"/>
            <w:tcBorders>
              <w:top w:val="nil"/>
              <w:left w:val="nil"/>
              <w:bottom w:val="nil"/>
              <w:right w:val="nil"/>
            </w:tcBorders>
            <w:shd w:val="clear" w:color="auto" w:fill="auto"/>
            <w:hideMark/>
          </w:tcPr>
          <w:p w:rsidRPr="00221BD4" w:rsidR="00221BD4" w:rsidP="00221BD4" w:rsidRDefault="00221BD4">
            <w:pPr>
              <w:spacing w:after="0" w:line="240" w:lineRule="auto"/>
              <w:rPr>
                <w:rFonts w:eastAsia="Times New Roman" w:cs="Arial"/>
                <w:sz w:val="16"/>
                <w:szCs w:val="16"/>
                <w:lang w:eastAsia="nl-NL"/>
              </w:rPr>
            </w:pPr>
          </w:p>
        </w:tc>
        <w:tc>
          <w:tcPr>
            <w:tcW w:w="1744" w:type="pct"/>
            <w:tcBorders>
              <w:top w:val="nil"/>
              <w:left w:val="nil"/>
              <w:bottom w:val="nil"/>
              <w:right w:val="nil"/>
            </w:tcBorders>
            <w:shd w:val="clear" w:color="auto" w:fill="auto"/>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t> </w:t>
            </w:r>
          </w:p>
        </w:tc>
      </w:tr>
      <w:tr w:rsidRPr="00221BD4" w:rsidR="00221BD4" w:rsidTr="004B759F">
        <w:trPr>
          <w:trHeight w:val="210"/>
        </w:trPr>
        <w:tc>
          <w:tcPr>
            <w:tcW w:w="221" w:type="pct"/>
            <w:tcBorders>
              <w:top w:val="nil"/>
              <w:left w:val="nil"/>
              <w:bottom w:val="nil"/>
              <w:right w:val="nil"/>
            </w:tcBorders>
            <w:shd w:val="clear" w:color="auto" w:fill="auto"/>
            <w:noWrap/>
            <w:hideMark/>
          </w:tcPr>
          <w:p w:rsidRPr="00221BD4" w:rsidR="00221BD4" w:rsidP="00221BD4" w:rsidRDefault="00221BD4">
            <w:pPr>
              <w:spacing w:after="0" w:line="240" w:lineRule="auto"/>
              <w:rPr>
                <w:rFonts w:eastAsia="Times New Roman" w:cs="Arial"/>
                <w:sz w:val="16"/>
                <w:szCs w:val="16"/>
                <w:lang w:eastAsia="nl-NL"/>
              </w:rPr>
            </w:pPr>
          </w:p>
        </w:tc>
        <w:tc>
          <w:tcPr>
            <w:tcW w:w="1744" w:type="pct"/>
            <w:tcBorders>
              <w:top w:val="nil"/>
              <w:left w:val="nil"/>
              <w:bottom w:val="nil"/>
              <w:right w:val="nil"/>
            </w:tcBorders>
            <w:shd w:val="clear" w:color="auto" w:fill="auto"/>
            <w:vAlign w:val="bottom"/>
            <w:hideMark/>
          </w:tcPr>
          <w:p w:rsidRPr="00221BD4" w:rsidR="00221BD4" w:rsidP="00221BD4" w:rsidRDefault="00221BD4">
            <w:pPr>
              <w:spacing w:after="0" w:line="240" w:lineRule="auto"/>
              <w:rPr>
                <w:rFonts w:eastAsia="Times New Roman" w:cs="Arial"/>
                <w:i/>
                <w:iCs/>
                <w:sz w:val="16"/>
                <w:szCs w:val="16"/>
                <w:lang w:eastAsia="nl-NL"/>
              </w:rPr>
            </w:pPr>
            <w:r w:rsidRPr="00221BD4">
              <w:rPr>
                <w:rFonts w:eastAsia="Times New Roman" w:cs="Arial"/>
                <w:i/>
                <w:iCs/>
                <w:sz w:val="16"/>
                <w:szCs w:val="16"/>
                <w:lang w:eastAsia="nl-NL"/>
              </w:rPr>
              <w:t>Herverkaveling</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i/>
                <w:iCs/>
                <w:sz w:val="16"/>
                <w:szCs w:val="16"/>
                <w:lang w:eastAsia="nl-NL"/>
              </w:rPr>
            </w:pPr>
            <w:r w:rsidRPr="00221BD4">
              <w:rPr>
                <w:rFonts w:eastAsia="Times New Roman" w:cs="Arial"/>
                <w:i/>
                <w:iCs/>
                <w:sz w:val="16"/>
                <w:szCs w:val="16"/>
                <w:lang w:eastAsia="nl-NL"/>
              </w:rPr>
              <w:t>-6,8</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i/>
                <w:iCs/>
                <w:sz w:val="16"/>
                <w:szCs w:val="16"/>
                <w:lang w:eastAsia="nl-NL"/>
              </w:rPr>
            </w:pPr>
            <w:r w:rsidRPr="00221BD4">
              <w:rPr>
                <w:rFonts w:eastAsia="Times New Roman" w:cs="Arial"/>
                <w:i/>
                <w:iCs/>
                <w:sz w:val="16"/>
                <w:szCs w:val="16"/>
                <w:lang w:eastAsia="nl-NL"/>
              </w:rPr>
              <w:t>-7,7</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i/>
                <w:iCs/>
                <w:sz w:val="16"/>
                <w:szCs w:val="16"/>
                <w:lang w:eastAsia="nl-NL"/>
              </w:rPr>
            </w:pPr>
            <w:r w:rsidRPr="00221BD4">
              <w:rPr>
                <w:rFonts w:eastAsia="Times New Roman" w:cs="Arial"/>
                <w:i/>
                <w:iCs/>
                <w:sz w:val="16"/>
                <w:szCs w:val="16"/>
                <w:lang w:eastAsia="nl-NL"/>
              </w:rPr>
              <w:t>-6,0</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i/>
                <w:iCs/>
                <w:sz w:val="16"/>
                <w:szCs w:val="16"/>
                <w:lang w:eastAsia="nl-NL"/>
              </w:rPr>
            </w:pPr>
            <w:r w:rsidRPr="00221BD4">
              <w:rPr>
                <w:rFonts w:eastAsia="Times New Roman" w:cs="Arial"/>
                <w:i/>
                <w:iCs/>
                <w:sz w:val="16"/>
                <w:szCs w:val="16"/>
                <w:lang w:eastAsia="nl-NL"/>
              </w:rPr>
              <w:t>-6,0</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i/>
                <w:iCs/>
                <w:sz w:val="16"/>
                <w:szCs w:val="16"/>
                <w:lang w:eastAsia="nl-NL"/>
              </w:rPr>
            </w:pPr>
            <w:r w:rsidRPr="00221BD4">
              <w:rPr>
                <w:rFonts w:eastAsia="Times New Roman" w:cs="Arial"/>
                <w:i/>
                <w:iCs/>
                <w:sz w:val="16"/>
                <w:szCs w:val="16"/>
                <w:lang w:eastAsia="nl-NL"/>
              </w:rPr>
              <w:t>-5,9</w:t>
            </w:r>
          </w:p>
        </w:tc>
        <w:tc>
          <w:tcPr>
            <w:tcW w:w="436"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i/>
                <w:iCs/>
                <w:sz w:val="16"/>
                <w:szCs w:val="16"/>
                <w:lang w:eastAsia="nl-NL"/>
              </w:rPr>
            </w:pPr>
            <w:r w:rsidRPr="00221BD4">
              <w:rPr>
                <w:rFonts w:eastAsia="Times New Roman" w:cs="Arial"/>
                <w:i/>
                <w:iCs/>
                <w:sz w:val="16"/>
                <w:szCs w:val="16"/>
                <w:lang w:eastAsia="nl-NL"/>
              </w:rPr>
              <w:t>-5,9</w:t>
            </w:r>
          </w:p>
        </w:tc>
        <w:tc>
          <w:tcPr>
            <w:tcW w:w="386" w:type="pct"/>
            <w:tcBorders>
              <w:top w:val="nil"/>
              <w:left w:val="single" w:color="auto" w:sz="4" w:space="0"/>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t> </w:t>
            </w:r>
          </w:p>
        </w:tc>
      </w:tr>
      <w:tr w:rsidRPr="00221BD4" w:rsidR="00221BD4" w:rsidTr="004B759F">
        <w:trPr>
          <w:trHeight w:val="210"/>
        </w:trPr>
        <w:tc>
          <w:tcPr>
            <w:tcW w:w="221" w:type="pct"/>
            <w:tcBorders>
              <w:top w:val="nil"/>
              <w:left w:val="nil"/>
              <w:bottom w:val="nil"/>
              <w:right w:val="nil"/>
            </w:tcBorders>
            <w:shd w:val="clear" w:color="auto" w:fill="auto"/>
            <w:noWrap/>
            <w:hideMark/>
          </w:tcPr>
          <w:p w:rsidRPr="00221BD4" w:rsidR="00221BD4" w:rsidP="00221BD4" w:rsidRDefault="00221BD4">
            <w:pPr>
              <w:spacing w:after="0" w:line="240" w:lineRule="auto"/>
              <w:rPr>
                <w:rFonts w:eastAsia="Times New Roman" w:cs="Arial"/>
                <w:sz w:val="16"/>
                <w:szCs w:val="16"/>
                <w:lang w:eastAsia="nl-NL"/>
              </w:rPr>
            </w:pPr>
          </w:p>
        </w:tc>
        <w:tc>
          <w:tcPr>
            <w:tcW w:w="1744" w:type="pct"/>
            <w:tcBorders>
              <w:top w:val="nil"/>
              <w:left w:val="nil"/>
              <w:bottom w:val="nil"/>
              <w:right w:val="nil"/>
            </w:tcBorders>
            <w:shd w:val="clear" w:color="auto" w:fill="auto"/>
            <w:vAlign w:val="bottom"/>
            <w:hideMark/>
          </w:tcPr>
          <w:p w:rsidRPr="00221BD4" w:rsidR="00221BD4" w:rsidP="00221BD4" w:rsidRDefault="00221BD4">
            <w:pPr>
              <w:spacing w:after="0" w:line="240" w:lineRule="auto"/>
              <w:ind w:firstLine="160" w:firstLineChars="100"/>
              <w:rPr>
                <w:rFonts w:eastAsia="Times New Roman" w:cs="Arial"/>
                <w:sz w:val="16"/>
                <w:szCs w:val="16"/>
                <w:lang w:eastAsia="nl-NL"/>
              </w:rPr>
            </w:pPr>
            <w:r w:rsidRPr="00221BD4">
              <w:rPr>
                <w:rFonts w:eastAsia="Times New Roman" w:cs="Arial"/>
                <w:sz w:val="16"/>
                <w:szCs w:val="16"/>
                <w:lang w:eastAsia="nl-NL"/>
              </w:rPr>
              <w:t>Van VWS naar EZ</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3,5</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2,0</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3,5</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3,5</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3,5</w:t>
            </w:r>
          </w:p>
        </w:tc>
        <w:tc>
          <w:tcPr>
            <w:tcW w:w="436"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3,5</w:t>
            </w:r>
          </w:p>
        </w:tc>
        <w:tc>
          <w:tcPr>
            <w:tcW w:w="386" w:type="pct"/>
            <w:tcBorders>
              <w:top w:val="nil"/>
              <w:left w:val="single" w:color="auto" w:sz="4" w:space="0"/>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t> </w:t>
            </w:r>
          </w:p>
        </w:tc>
      </w:tr>
      <w:tr w:rsidRPr="00221BD4" w:rsidR="00221BD4" w:rsidTr="004B759F">
        <w:trPr>
          <w:trHeight w:val="210"/>
        </w:trPr>
        <w:tc>
          <w:tcPr>
            <w:tcW w:w="221" w:type="pct"/>
            <w:tcBorders>
              <w:top w:val="nil"/>
              <w:left w:val="nil"/>
              <w:bottom w:val="nil"/>
              <w:right w:val="nil"/>
            </w:tcBorders>
            <w:shd w:val="clear" w:color="auto" w:fill="auto"/>
            <w:noWrap/>
            <w:hideMark/>
          </w:tcPr>
          <w:p w:rsidRPr="00221BD4" w:rsidR="00221BD4" w:rsidP="00221BD4" w:rsidRDefault="00221BD4">
            <w:pPr>
              <w:spacing w:after="0" w:line="240" w:lineRule="auto"/>
              <w:rPr>
                <w:rFonts w:eastAsia="Times New Roman" w:cs="Arial"/>
                <w:sz w:val="16"/>
                <w:szCs w:val="16"/>
                <w:lang w:eastAsia="nl-NL"/>
              </w:rPr>
            </w:pPr>
          </w:p>
        </w:tc>
        <w:tc>
          <w:tcPr>
            <w:tcW w:w="1744" w:type="pct"/>
            <w:tcBorders>
              <w:top w:val="nil"/>
              <w:left w:val="nil"/>
              <w:bottom w:val="nil"/>
              <w:right w:val="nil"/>
            </w:tcBorders>
            <w:shd w:val="clear" w:color="auto" w:fill="auto"/>
            <w:vAlign w:val="bottom"/>
            <w:hideMark/>
          </w:tcPr>
          <w:p w:rsidRPr="00221BD4" w:rsidR="00221BD4" w:rsidP="00221BD4" w:rsidRDefault="00221BD4">
            <w:pPr>
              <w:spacing w:after="0" w:line="240" w:lineRule="auto"/>
              <w:ind w:firstLine="160" w:firstLineChars="100"/>
              <w:rPr>
                <w:rFonts w:eastAsia="Times New Roman" w:cs="Arial"/>
                <w:sz w:val="16"/>
                <w:szCs w:val="16"/>
                <w:lang w:eastAsia="nl-NL"/>
              </w:rPr>
            </w:pPr>
            <w:r w:rsidRPr="00221BD4">
              <w:rPr>
                <w:rFonts w:eastAsia="Times New Roman" w:cs="Arial"/>
                <w:sz w:val="16"/>
                <w:szCs w:val="16"/>
                <w:lang w:eastAsia="nl-NL"/>
              </w:rPr>
              <w:t>Van EZ naar BZ</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-10,2</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-9,7</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-9,5</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-9,5</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-9,5</w:t>
            </w:r>
          </w:p>
        </w:tc>
        <w:tc>
          <w:tcPr>
            <w:tcW w:w="436"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-9,4</w:t>
            </w:r>
          </w:p>
        </w:tc>
        <w:tc>
          <w:tcPr>
            <w:tcW w:w="386" w:type="pct"/>
            <w:tcBorders>
              <w:top w:val="nil"/>
              <w:left w:val="single" w:color="auto" w:sz="4" w:space="0"/>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t> </w:t>
            </w:r>
          </w:p>
        </w:tc>
      </w:tr>
      <w:tr w:rsidRPr="00221BD4" w:rsidR="00221BD4" w:rsidTr="004B759F">
        <w:trPr>
          <w:trHeight w:val="210"/>
        </w:trPr>
        <w:tc>
          <w:tcPr>
            <w:tcW w:w="221" w:type="pct"/>
            <w:tcBorders>
              <w:top w:val="nil"/>
              <w:left w:val="nil"/>
              <w:bottom w:val="nil"/>
              <w:right w:val="nil"/>
            </w:tcBorders>
            <w:shd w:val="clear" w:color="auto" w:fill="auto"/>
            <w:noWrap/>
            <w:hideMark/>
          </w:tcPr>
          <w:p w:rsidRPr="00221BD4" w:rsidR="00221BD4" w:rsidP="00221BD4" w:rsidRDefault="00221BD4">
            <w:pPr>
              <w:spacing w:after="0" w:line="240" w:lineRule="auto"/>
              <w:rPr>
                <w:rFonts w:eastAsia="Times New Roman" w:cs="Arial"/>
                <w:sz w:val="16"/>
                <w:szCs w:val="16"/>
                <w:lang w:eastAsia="nl-NL"/>
              </w:rPr>
            </w:pPr>
          </w:p>
        </w:tc>
        <w:tc>
          <w:tcPr>
            <w:tcW w:w="1744" w:type="pct"/>
            <w:tcBorders>
              <w:top w:val="nil"/>
              <w:left w:val="nil"/>
              <w:bottom w:val="nil"/>
              <w:right w:val="nil"/>
            </w:tcBorders>
            <w:shd w:val="clear" w:color="auto" w:fill="auto"/>
            <w:vAlign w:val="bottom"/>
            <w:hideMark/>
          </w:tcPr>
          <w:p w:rsidRPr="00221BD4" w:rsidR="00221BD4" w:rsidP="00221BD4" w:rsidRDefault="00221BD4">
            <w:pPr>
              <w:spacing w:after="0" w:line="240" w:lineRule="auto"/>
              <w:ind w:firstLine="160" w:firstLineChars="100"/>
              <w:rPr>
                <w:rFonts w:eastAsia="Times New Roman" w:cs="Arial"/>
                <w:sz w:val="16"/>
                <w:szCs w:val="16"/>
                <w:lang w:eastAsia="nl-NL"/>
              </w:rPr>
            </w:pPr>
            <w:r w:rsidRPr="00221BD4">
              <w:rPr>
                <w:rFonts w:eastAsia="Times New Roman" w:cs="Arial"/>
                <w:sz w:val="16"/>
                <w:szCs w:val="16"/>
                <w:lang w:eastAsia="nl-NL"/>
              </w:rPr>
              <w:t>Van EZ naar BH&amp;OS*</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-89,2</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-82,0</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-68,4</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-66,1</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-60,5</w:t>
            </w:r>
          </w:p>
        </w:tc>
        <w:tc>
          <w:tcPr>
            <w:tcW w:w="436"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-61,5</w:t>
            </w:r>
          </w:p>
        </w:tc>
        <w:tc>
          <w:tcPr>
            <w:tcW w:w="386" w:type="pct"/>
            <w:tcBorders>
              <w:top w:val="nil"/>
              <w:left w:val="single" w:color="auto" w:sz="4" w:space="0"/>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t> </w:t>
            </w:r>
          </w:p>
        </w:tc>
      </w:tr>
      <w:tr w:rsidRPr="00221BD4" w:rsidR="00221BD4" w:rsidTr="004B759F">
        <w:trPr>
          <w:trHeight w:val="210"/>
        </w:trPr>
        <w:tc>
          <w:tcPr>
            <w:tcW w:w="221" w:type="pct"/>
            <w:tcBorders>
              <w:top w:val="nil"/>
              <w:left w:val="nil"/>
              <w:bottom w:val="nil"/>
              <w:right w:val="nil"/>
            </w:tcBorders>
            <w:shd w:val="clear" w:color="auto" w:fill="auto"/>
            <w:noWrap/>
            <w:hideMark/>
          </w:tcPr>
          <w:p w:rsidRPr="00221BD4" w:rsidR="00221BD4" w:rsidP="00221BD4" w:rsidRDefault="00221BD4">
            <w:pPr>
              <w:spacing w:after="0" w:line="240" w:lineRule="auto"/>
              <w:rPr>
                <w:rFonts w:eastAsia="Times New Roman" w:cs="Arial"/>
                <w:sz w:val="16"/>
                <w:szCs w:val="16"/>
                <w:lang w:eastAsia="nl-NL"/>
              </w:rPr>
            </w:pPr>
          </w:p>
        </w:tc>
        <w:tc>
          <w:tcPr>
            <w:tcW w:w="1744"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t> </w:t>
            </w:r>
          </w:p>
        </w:tc>
      </w:tr>
      <w:tr w:rsidRPr="00221BD4" w:rsidR="00221BD4" w:rsidTr="004B759F">
        <w:trPr>
          <w:trHeight w:val="210"/>
        </w:trPr>
        <w:tc>
          <w:tcPr>
            <w:tcW w:w="221" w:type="pct"/>
            <w:tcBorders>
              <w:top w:val="nil"/>
              <w:left w:val="nil"/>
              <w:bottom w:val="nil"/>
              <w:right w:val="nil"/>
            </w:tcBorders>
            <w:shd w:val="clear" w:color="auto" w:fill="auto"/>
            <w:noWrap/>
            <w:hideMark/>
          </w:tcPr>
          <w:p w:rsidRPr="00221BD4" w:rsidR="00221BD4" w:rsidP="00221BD4" w:rsidRDefault="00221BD4">
            <w:pPr>
              <w:spacing w:after="0" w:line="240" w:lineRule="auto"/>
              <w:rPr>
                <w:rFonts w:eastAsia="Times New Roman" w:cs="Arial"/>
                <w:sz w:val="16"/>
                <w:szCs w:val="16"/>
                <w:lang w:eastAsia="nl-NL"/>
              </w:rPr>
            </w:pPr>
          </w:p>
        </w:tc>
        <w:tc>
          <w:tcPr>
            <w:tcW w:w="1744"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i/>
                <w:iCs/>
                <w:sz w:val="16"/>
                <w:szCs w:val="16"/>
                <w:lang w:eastAsia="nl-NL"/>
              </w:rPr>
            </w:pPr>
            <w:r w:rsidRPr="00221BD4">
              <w:rPr>
                <w:rFonts w:eastAsia="Times New Roman" w:cs="Arial"/>
                <w:i/>
                <w:iCs/>
                <w:sz w:val="16"/>
                <w:szCs w:val="16"/>
                <w:lang w:eastAsia="nl-NL"/>
              </w:rPr>
              <w:t>Overig</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t> </w:t>
            </w:r>
          </w:p>
        </w:tc>
      </w:tr>
      <w:tr w:rsidRPr="00221BD4" w:rsidR="00221BD4" w:rsidTr="004B759F">
        <w:trPr>
          <w:trHeight w:val="210"/>
        </w:trPr>
        <w:tc>
          <w:tcPr>
            <w:tcW w:w="221" w:type="pct"/>
            <w:tcBorders>
              <w:top w:val="nil"/>
              <w:left w:val="nil"/>
              <w:bottom w:val="nil"/>
              <w:right w:val="nil"/>
            </w:tcBorders>
            <w:shd w:val="clear" w:color="auto" w:fill="auto"/>
            <w:noWrap/>
            <w:hideMark/>
          </w:tcPr>
          <w:p w:rsidRPr="00221BD4" w:rsidR="00221BD4" w:rsidP="00221BD4" w:rsidRDefault="00221BD4">
            <w:pPr>
              <w:spacing w:after="0" w:line="240" w:lineRule="auto"/>
              <w:rPr>
                <w:rFonts w:eastAsia="Times New Roman" w:cs="Arial"/>
                <w:sz w:val="16"/>
                <w:szCs w:val="16"/>
                <w:lang w:eastAsia="nl-NL"/>
              </w:rPr>
            </w:pPr>
          </w:p>
        </w:tc>
        <w:tc>
          <w:tcPr>
            <w:tcW w:w="1744" w:type="pct"/>
            <w:tcBorders>
              <w:top w:val="nil"/>
              <w:left w:val="nil"/>
              <w:bottom w:val="nil"/>
              <w:right w:val="nil"/>
            </w:tcBorders>
            <w:shd w:val="clear" w:color="auto" w:fill="auto"/>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t> </w:t>
            </w:r>
          </w:p>
        </w:tc>
      </w:tr>
      <w:tr w:rsidRPr="00221BD4" w:rsidR="00221BD4" w:rsidTr="004B759F">
        <w:trPr>
          <w:trHeight w:val="210"/>
        </w:trPr>
        <w:tc>
          <w:tcPr>
            <w:tcW w:w="221" w:type="pct"/>
            <w:tcBorders>
              <w:top w:val="nil"/>
              <w:left w:val="nil"/>
              <w:bottom w:val="nil"/>
              <w:right w:val="nil"/>
            </w:tcBorders>
            <w:shd w:val="clear" w:color="auto" w:fill="auto"/>
            <w:noWrap/>
            <w:hideMark/>
          </w:tcPr>
          <w:p w:rsidRPr="00221BD4" w:rsidR="00221BD4" w:rsidP="00221BD4" w:rsidRDefault="00221BD4">
            <w:pPr>
              <w:spacing w:after="0" w:line="240" w:lineRule="auto"/>
              <w:rPr>
                <w:rFonts w:eastAsia="Times New Roman" w:cs="Arial"/>
                <w:sz w:val="16"/>
                <w:szCs w:val="16"/>
                <w:lang w:eastAsia="nl-NL"/>
              </w:rPr>
            </w:pPr>
          </w:p>
        </w:tc>
        <w:tc>
          <w:tcPr>
            <w:tcW w:w="1744" w:type="pct"/>
            <w:tcBorders>
              <w:top w:val="nil"/>
              <w:left w:val="nil"/>
              <w:bottom w:val="nil"/>
              <w:right w:val="nil"/>
            </w:tcBorders>
            <w:shd w:val="clear" w:color="auto" w:fill="auto"/>
            <w:vAlign w:val="bottom"/>
            <w:hideMark/>
          </w:tcPr>
          <w:p w:rsidRPr="00221BD4" w:rsidR="00221BD4" w:rsidP="00221BD4" w:rsidRDefault="00221BD4">
            <w:pPr>
              <w:spacing w:after="0" w:line="240" w:lineRule="auto"/>
              <w:rPr>
                <w:rFonts w:eastAsia="Times New Roman" w:cs="Arial"/>
                <w:b/>
                <w:bCs/>
                <w:sz w:val="16"/>
                <w:szCs w:val="16"/>
                <w:lang w:val="en-US" w:eastAsia="nl-NL"/>
              </w:rPr>
            </w:pPr>
            <w:r w:rsidRPr="00221BD4">
              <w:rPr>
                <w:rFonts w:eastAsia="Times New Roman" w:cs="Arial"/>
                <w:b/>
                <w:bCs/>
                <w:sz w:val="16"/>
                <w:szCs w:val="16"/>
                <w:lang w:val="en-US" w:eastAsia="nl-NL"/>
              </w:rPr>
              <w:t xml:space="preserve">Stand </w:t>
            </w:r>
            <w:proofErr w:type="spellStart"/>
            <w:r w:rsidRPr="00221BD4">
              <w:rPr>
                <w:rFonts w:eastAsia="Times New Roman" w:cs="Arial"/>
                <w:b/>
                <w:bCs/>
                <w:sz w:val="16"/>
                <w:szCs w:val="16"/>
                <w:lang w:val="en-US" w:eastAsia="nl-NL"/>
              </w:rPr>
              <w:t>Startnota</w:t>
            </w:r>
            <w:proofErr w:type="spellEnd"/>
            <w:r w:rsidRPr="00221BD4">
              <w:rPr>
                <w:rFonts w:eastAsia="Times New Roman" w:cs="Arial"/>
                <w:b/>
                <w:bCs/>
                <w:sz w:val="16"/>
                <w:szCs w:val="16"/>
                <w:lang w:val="en-US" w:eastAsia="nl-NL"/>
              </w:rPr>
              <w:t xml:space="preserve"> (excl. HGIS, cat. 2)</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b/>
                <w:bCs/>
                <w:sz w:val="16"/>
                <w:szCs w:val="16"/>
                <w:lang w:eastAsia="nl-NL"/>
              </w:rPr>
            </w:pPr>
            <w:r w:rsidRPr="00221BD4">
              <w:rPr>
                <w:rFonts w:eastAsia="Times New Roman" w:cs="Arial"/>
                <w:b/>
                <w:bCs/>
                <w:sz w:val="16"/>
                <w:szCs w:val="16"/>
                <w:lang w:eastAsia="nl-NL"/>
              </w:rPr>
              <w:t>5.060,8</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b/>
                <w:bCs/>
                <w:sz w:val="16"/>
                <w:szCs w:val="16"/>
                <w:lang w:eastAsia="nl-NL"/>
              </w:rPr>
            </w:pPr>
            <w:r w:rsidRPr="00221BD4">
              <w:rPr>
                <w:rFonts w:eastAsia="Times New Roman" w:cs="Arial"/>
                <w:b/>
                <w:bCs/>
                <w:sz w:val="16"/>
                <w:szCs w:val="16"/>
                <w:lang w:eastAsia="nl-NL"/>
              </w:rPr>
              <w:t>4.668,8</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b/>
                <w:bCs/>
                <w:sz w:val="16"/>
                <w:szCs w:val="16"/>
                <w:lang w:eastAsia="nl-NL"/>
              </w:rPr>
            </w:pPr>
            <w:r w:rsidRPr="00221BD4">
              <w:rPr>
                <w:rFonts w:eastAsia="Times New Roman" w:cs="Arial"/>
                <w:b/>
                <w:bCs/>
                <w:sz w:val="16"/>
                <w:szCs w:val="16"/>
                <w:lang w:eastAsia="nl-NL"/>
              </w:rPr>
              <w:t>4.443,0</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b/>
                <w:bCs/>
                <w:sz w:val="16"/>
                <w:szCs w:val="16"/>
                <w:lang w:eastAsia="nl-NL"/>
              </w:rPr>
            </w:pPr>
            <w:r w:rsidRPr="00221BD4">
              <w:rPr>
                <w:rFonts w:eastAsia="Times New Roman" w:cs="Arial"/>
                <w:b/>
                <w:bCs/>
                <w:sz w:val="16"/>
                <w:szCs w:val="16"/>
                <w:lang w:eastAsia="nl-NL"/>
              </w:rPr>
              <w:t>4.338,5</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b/>
                <w:bCs/>
                <w:sz w:val="16"/>
                <w:szCs w:val="16"/>
                <w:lang w:eastAsia="nl-NL"/>
              </w:rPr>
            </w:pPr>
            <w:r w:rsidRPr="00221BD4">
              <w:rPr>
                <w:rFonts w:eastAsia="Times New Roman" w:cs="Arial"/>
                <w:b/>
                <w:bCs/>
                <w:sz w:val="16"/>
                <w:szCs w:val="16"/>
                <w:lang w:eastAsia="nl-NL"/>
              </w:rPr>
              <w:t>4.542,9</w:t>
            </w:r>
          </w:p>
        </w:tc>
        <w:tc>
          <w:tcPr>
            <w:tcW w:w="436"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t> </w:t>
            </w:r>
          </w:p>
        </w:tc>
      </w:tr>
      <w:tr w:rsidRPr="00221BD4" w:rsidR="00221BD4" w:rsidTr="004B759F">
        <w:trPr>
          <w:trHeight w:val="210"/>
        </w:trPr>
        <w:tc>
          <w:tcPr>
            <w:tcW w:w="221" w:type="pct"/>
            <w:tcBorders>
              <w:top w:val="nil"/>
              <w:left w:val="nil"/>
              <w:bottom w:val="nil"/>
              <w:right w:val="nil"/>
            </w:tcBorders>
            <w:shd w:val="clear" w:color="auto" w:fill="auto"/>
            <w:noWrap/>
            <w:hideMark/>
          </w:tcPr>
          <w:p w:rsidRPr="00221BD4" w:rsidR="00221BD4" w:rsidP="00221BD4" w:rsidRDefault="00221BD4">
            <w:pPr>
              <w:spacing w:after="0" w:line="240" w:lineRule="auto"/>
              <w:rPr>
                <w:rFonts w:eastAsia="Times New Roman" w:cs="Arial"/>
                <w:sz w:val="16"/>
                <w:szCs w:val="16"/>
                <w:lang w:eastAsia="nl-NL"/>
              </w:rPr>
            </w:pPr>
          </w:p>
        </w:tc>
        <w:tc>
          <w:tcPr>
            <w:tcW w:w="1744" w:type="pct"/>
            <w:tcBorders>
              <w:top w:val="nil"/>
              <w:left w:val="nil"/>
              <w:bottom w:val="nil"/>
              <w:right w:val="nil"/>
            </w:tcBorders>
            <w:shd w:val="clear" w:color="auto" w:fill="auto"/>
            <w:vAlign w:val="bottom"/>
            <w:hideMark/>
          </w:tcPr>
          <w:p w:rsidRPr="00221BD4" w:rsidR="00221BD4" w:rsidP="00221BD4" w:rsidRDefault="00221BD4">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t> </w:t>
            </w:r>
          </w:p>
        </w:tc>
      </w:tr>
      <w:tr w:rsidRPr="00221BD4" w:rsidR="00221BD4" w:rsidTr="004B759F">
        <w:trPr>
          <w:trHeight w:val="210"/>
        </w:trPr>
        <w:tc>
          <w:tcPr>
            <w:tcW w:w="221" w:type="pct"/>
            <w:tcBorders>
              <w:top w:val="nil"/>
              <w:left w:val="nil"/>
              <w:bottom w:val="nil"/>
              <w:right w:val="nil"/>
            </w:tcBorders>
            <w:shd w:val="clear" w:color="auto" w:fill="auto"/>
            <w:noWrap/>
            <w:hideMark/>
          </w:tcPr>
          <w:p w:rsidRPr="00221BD4" w:rsidR="00221BD4" w:rsidP="00221BD4" w:rsidRDefault="00221BD4">
            <w:pPr>
              <w:spacing w:after="0" w:line="240" w:lineRule="auto"/>
              <w:rPr>
                <w:rFonts w:eastAsia="Times New Roman" w:cs="Arial"/>
                <w:sz w:val="16"/>
                <w:szCs w:val="16"/>
                <w:lang w:eastAsia="nl-NL"/>
              </w:rPr>
            </w:pPr>
          </w:p>
        </w:tc>
        <w:tc>
          <w:tcPr>
            <w:tcW w:w="1744" w:type="pct"/>
            <w:tcBorders>
              <w:top w:val="nil"/>
              <w:left w:val="nil"/>
              <w:bottom w:val="nil"/>
              <w:right w:val="nil"/>
            </w:tcBorders>
            <w:shd w:val="clear" w:color="auto" w:fill="auto"/>
            <w:vAlign w:val="bottom"/>
            <w:hideMark/>
          </w:tcPr>
          <w:p w:rsidRPr="00221BD4" w:rsidR="00221BD4" w:rsidP="00221BD4" w:rsidRDefault="00221BD4">
            <w:pPr>
              <w:spacing w:after="0" w:line="240" w:lineRule="auto"/>
              <w:rPr>
                <w:rFonts w:eastAsia="Times New Roman" w:cs="Arial"/>
                <w:b/>
                <w:bCs/>
                <w:i/>
                <w:iCs/>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t> </w:t>
            </w:r>
          </w:p>
        </w:tc>
      </w:tr>
      <w:tr w:rsidRPr="00221BD4" w:rsidR="00221BD4" w:rsidTr="004B759F">
        <w:trPr>
          <w:trHeight w:val="210"/>
        </w:trPr>
        <w:tc>
          <w:tcPr>
            <w:tcW w:w="221" w:type="pct"/>
            <w:tcBorders>
              <w:top w:val="nil"/>
              <w:left w:val="nil"/>
              <w:bottom w:val="nil"/>
              <w:right w:val="nil"/>
            </w:tcBorders>
            <w:shd w:val="clear" w:color="auto" w:fill="auto"/>
            <w:noWrap/>
            <w:hideMark/>
          </w:tcPr>
          <w:p w:rsidRPr="00221BD4" w:rsidR="00221BD4" w:rsidP="00221BD4" w:rsidRDefault="00221BD4">
            <w:pPr>
              <w:spacing w:after="0" w:line="240" w:lineRule="auto"/>
              <w:rPr>
                <w:rFonts w:eastAsia="Times New Roman" w:cs="Arial"/>
                <w:sz w:val="16"/>
                <w:szCs w:val="16"/>
                <w:lang w:eastAsia="nl-NL"/>
              </w:rPr>
            </w:pPr>
          </w:p>
        </w:tc>
        <w:tc>
          <w:tcPr>
            <w:tcW w:w="1744" w:type="pct"/>
            <w:tcBorders>
              <w:top w:val="nil"/>
              <w:left w:val="nil"/>
              <w:bottom w:val="nil"/>
              <w:right w:val="nil"/>
            </w:tcBorders>
            <w:shd w:val="clear" w:color="auto" w:fill="auto"/>
            <w:vAlign w:val="bottom"/>
            <w:hideMark/>
          </w:tcPr>
          <w:p w:rsidRPr="00221BD4" w:rsidR="00221BD4" w:rsidP="00221BD4" w:rsidRDefault="00221BD4">
            <w:pPr>
              <w:spacing w:after="0" w:line="240" w:lineRule="auto"/>
              <w:rPr>
                <w:rFonts w:eastAsia="Times New Roman" w:cs="Arial"/>
                <w:b/>
                <w:bCs/>
                <w:sz w:val="16"/>
                <w:szCs w:val="16"/>
                <w:lang w:eastAsia="nl-NL"/>
              </w:rPr>
            </w:pPr>
            <w:r w:rsidRPr="00221BD4">
              <w:rPr>
                <w:rFonts w:eastAsia="Times New Roman" w:cs="Arial"/>
                <w:b/>
                <w:bCs/>
                <w:sz w:val="16"/>
                <w:szCs w:val="16"/>
                <w:lang w:eastAsia="nl-NL"/>
              </w:rPr>
              <w:t>Niet-belastingontvangsten</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t> </w:t>
            </w:r>
          </w:p>
        </w:tc>
      </w:tr>
      <w:tr w:rsidRPr="00221BD4" w:rsidR="00221BD4" w:rsidTr="004B759F">
        <w:trPr>
          <w:trHeight w:val="210"/>
        </w:trPr>
        <w:tc>
          <w:tcPr>
            <w:tcW w:w="221" w:type="pct"/>
            <w:tcBorders>
              <w:top w:val="nil"/>
              <w:left w:val="nil"/>
              <w:bottom w:val="nil"/>
              <w:right w:val="nil"/>
            </w:tcBorders>
            <w:shd w:val="clear" w:color="auto" w:fill="auto"/>
            <w:noWrap/>
            <w:hideMark/>
          </w:tcPr>
          <w:p w:rsidRPr="00221BD4" w:rsidR="00221BD4" w:rsidP="00221BD4" w:rsidRDefault="00221BD4">
            <w:pPr>
              <w:spacing w:after="0" w:line="240" w:lineRule="auto"/>
              <w:rPr>
                <w:rFonts w:eastAsia="Times New Roman" w:cs="Arial"/>
                <w:sz w:val="16"/>
                <w:szCs w:val="16"/>
                <w:lang w:eastAsia="nl-NL"/>
              </w:rPr>
            </w:pPr>
          </w:p>
        </w:tc>
        <w:tc>
          <w:tcPr>
            <w:tcW w:w="1744" w:type="pct"/>
            <w:tcBorders>
              <w:top w:val="nil"/>
              <w:left w:val="nil"/>
              <w:bottom w:val="nil"/>
              <w:right w:val="nil"/>
            </w:tcBorders>
            <w:shd w:val="clear" w:color="auto" w:fill="auto"/>
            <w:vAlign w:val="bottom"/>
            <w:hideMark/>
          </w:tcPr>
          <w:p w:rsidRPr="00221BD4" w:rsidR="00221BD4" w:rsidP="00221BD4" w:rsidRDefault="00221BD4">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t> </w:t>
            </w:r>
          </w:p>
        </w:tc>
      </w:tr>
      <w:tr w:rsidRPr="00221BD4" w:rsidR="00221BD4" w:rsidTr="004B759F">
        <w:trPr>
          <w:trHeight w:val="210"/>
        </w:trPr>
        <w:tc>
          <w:tcPr>
            <w:tcW w:w="221" w:type="pct"/>
            <w:tcBorders>
              <w:top w:val="nil"/>
              <w:left w:val="nil"/>
              <w:bottom w:val="nil"/>
              <w:right w:val="nil"/>
            </w:tcBorders>
            <w:shd w:val="clear" w:color="auto" w:fill="auto"/>
            <w:noWrap/>
            <w:hideMark/>
          </w:tcPr>
          <w:p w:rsidRPr="00221BD4" w:rsidR="00221BD4" w:rsidP="00221BD4" w:rsidRDefault="00221BD4">
            <w:pPr>
              <w:spacing w:after="0" w:line="240" w:lineRule="auto"/>
              <w:rPr>
                <w:rFonts w:eastAsia="Times New Roman" w:cs="Arial"/>
                <w:sz w:val="16"/>
                <w:szCs w:val="16"/>
                <w:lang w:eastAsia="nl-NL"/>
              </w:rPr>
            </w:pPr>
          </w:p>
        </w:tc>
        <w:tc>
          <w:tcPr>
            <w:tcW w:w="1744" w:type="pct"/>
            <w:tcBorders>
              <w:top w:val="nil"/>
              <w:left w:val="nil"/>
              <w:bottom w:val="nil"/>
              <w:right w:val="nil"/>
            </w:tcBorders>
            <w:shd w:val="clear" w:color="auto" w:fill="auto"/>
            <w:vAlign w:val="bottom"/>
            <w:hideMark/>
          </w:tcPr>
          <w:p w:rsidRPr="00221BD4" w:rsidR="00221BD4" w:rsidP="00221BD4" w:rsidRDefault="00221BD4">
            <w:pPr>
              <w:spacing w:after="0" w:line="240" w:lineRule="auto"/>
              <w:rPr>
                <w:rFonts w:eastAsia="Times New Roman" w:cs="Arial"/>
                <w:b/>
                <w:bCs/>
                <w:sz w:val="16"/>
                <w:szCs w:val="16"/>
                <w:lang w:val="en-US" w:eastAsia="nl-NL"/>
              </w:rPr>
            </w:pPr>
            <w:r w:rsidRPr="00221BD4">
              <w:rPr>
                <w:rFonts w:eastAsia="Times New Roman" w:cs="Arial"/>
                <w:b/>
                <w:bCs/>
                <w:sz w:val="16"/>
                <w:szCs w:val="16"/>
                <w:lang w:val="en-US" w:eastAsia="nl-NL"/>
              </w:rPr>
              <w:t>Stand MN 2013 (excl. HGIS, cat.2)</w:t>
            </w:r>
          </w:p>
        </w:tc>
        <w:tc>
          <w:tcPr>
            <w:tcW w:w="443" w:type="pct"/>
            <w:tcBorders>
              <w:top w:val="nil"/>
              <w:left w:val="nil"/>
              <w:bottom w:val="nil"/>
              <w:right w:val="nil"/>
            </w:tcBorders>
            <w:shd w:val="clear" w:color="auto" w:fill="auto"/>
            <w:vAlign w:val="bottom"/>
            <w:hideMark/>
          </w:tcPr>
          <w:p w:rsidRPr="00221BD4" w:rsidR="00221BD4" w:rsidP="00221BD4" w:rsidRDefault="00221BD4">
            <w:pPr>
              <w:spacing w:after="0" w:line="240" w:lineRule="auto"/>
              <w:jc w:val="right"/>
              <w:rPr>
                <w:rFonts w:eastAsia="Times New Roman" w:cs="Arial"/>
                <w:b/>
                <w:bCs/>
                <w:color w:val="000000"/>
                <w:sz w:val="16"/>
                <w:szCs w:val="16"/>
                <w:lang w:eastAsia="nl-NL"/>
              </w:rPr>
            </w:pPr>
            <w:r w:rsidRPr="00221BD4">
              <w:rPr>
                <w:rFonts w:eastAsia="Times New Roman" w:cs="Arial"/>
                <w:b/>
                <w:bCs/>
                <w:color w:val="000000"/>
                <w:sz w:val="16"/>
                <w:szCs w:val="16"/>
                <w:lang w:eastAsia="nl-NL"/>
              </w:rPr>
              <w:t>12.806,0</w:t>
            </w:r>
          </w:p>
        </w:tc>
        <w:tc>
          <w:tcPr>
            <w:tcW w:w="443" w:type="pct"/>
            <w:tcBorders>
              <w:top w:val="nil"/>
              <w:left w:val="nil"/>
              <w:bottom w:val="nil"/>
              <w:right w:val="nil"/>
            </w:tcBorders>
            <w:shd w:val="clear" w:color="auto" w:fill="auto"/>
            <w:vAlign w:val="bottom"/>
            <w:hideMark/>
          </w:tcPr>
          <w:p w:rsidRPr="00221BD4" w:rsidR="00221BD4" w:rsidP="00221BD4" w:rsidRDefault="00221BD4">
            <w:pPr>
              <w:spacing w:after="0" w:line="240" w:lineRule="auto"/>
              <w:jc w:val="right"/>
              <w:rPr>
                <w:rFonts w:eastAsia="Times New Roman" w:cs="Arial"/>
                <w:b/>
                <w:bCs/>
                <w:color w:val="000000"/>
                <w:sz w:val="16"/>
                <w:szCs w:val="16"/>
                <w:lang w:eastAsia="nl-NL"/>
              </w:rPr>
            </w:pPr>
            <w:r w:rsidRPr="00221BD4">
              <w:rPr>
                <w:rFonts w:eastAsia="Times New Roman" w:cs="Arial"/>
                <w:b/>
                <w:bCs/>
                <w:color w:val="000000"/>
                <w:sz w:val="16"/>
                <w:szCs w:val="16"/>
                <w:lang w:eastAsia="nl-NL"/>
              </w:rPr>
              <w:t>12.586,4</w:t>
            </w:r>
          </w:p>
        </w:tc>
        <w:tc>
          <w:tcPr>
            <w:tcW w:w="443" w:type="pct"/>
            <w:tcBorders>
              <w:top w:val="nil"/>
              <w:left w:val="nil"/>
              <w:bottom w:val="nil"/>
              <w:right w:val="nil"/>
            </w:tcBorders>
            <w:shd w:val="clear" w:color="auto" w:fill="auto"/>
            <w:vAlign w:val="bottom"/>
            <w:hideMark/>
          </w:tcPr>
          <w:p w:rsidRPr="00221BD4" w:rsidR="00221BD4" w:rsidP="00221BD4" w:rsidRDefault="00221BD4">
            <w:pPr>
              <w:spacing w:after="0" w:line="240" w:lineRule="auto"/>
              <w:jc w:val="right"/>
              <w:rPr>
                <w:rFonts w:eastAsia="Times New Roman" w:cs="Arial"/>
                <w:b/>
                <w:bCs/>
                <w:color w:val="000000"/>
                <w:sz w:val="16"/>
                <w:szCs w:val="16"/>
                <w:lang w:eastAsia="nl-NL"/>
              </w:rPr>
            </w:pPr>
            <w:r w:rsidRPr="00221BD4">
              <w:rPr>
                <w:rFonts w:eastAsia="Times New Roman" w:cs="Arial"/>
                <w:b/>
                <w:bCs/>
                <w:color w:val="000000"/>
                <w:sz w:val="16"/>
                <w:szCs w:val="16"/>
                <w:lang w:eastAsia="nl-NL"/>
              </w:rPr>
              <w:t>12.793,7</w:t>
            </w:r>
          </w:p>
        </w:tc>
        <w:tc>
          <w:tcPr>
            <w:tcW w:w="443" w:type="pct"/>
            <w:tcBorders>
              <w:top w:val="nil"/>
              <w:left w:val="nil"/>
              <w:bottom w:val="nil"/>
              <w:right w:val="nil"/>
            </w:tcBorders>
            <w:shd w:val="clear" w:color="auto" w:fill="auto"/>
            <w:vAlign w:val="bottom"/>
            <w:hideMark/>
          </w:tcPr>
          <w:p w:rsidRPr="00221BD4" w:rsidR="00221BD4" w:rsidP="00221BD4" w:rsidRDefault="00221BD4">
            <w:pPr>
              <w:spacing w:after="0" w:line="240" w:lineRule="auto"/>
              <w:jc w:val="right"/>
              <w:rPr>
                <w:rFonts w:eastAsia="Times New Roman" w:cs="Arial"/>
                <w:b/>
                <w:bCs/>
                <w:color w:val="000000"/>
                <w:sz w:val="16"/>
                <w:szCs w:val="16"/>
                <w:lang w:eastAsia="nl-NL"/>
              </w:rPr>
            </w:pPr>
            <w:r w:rsidRPr="00221BD4">
              <w:rPr>
                <w:rFonts w:eastAsia="Times New Roman" w:cs="Arial"/>
                <w:b/>
                <w:bCs/>
                <w:color w:val="000000"/>
                <w:sz w:val="16"/>
                <w:szCs w:val="16"/>
                <w:lang w:eastAsia="nl-NL"/>
              </w:rPr>
              <w:t>12.673,3</w:t>
            </w:r>
          </w:p>
        </w:tc>
        <w:tc>
          <w:tcPr>
            <w:tcW w:w="443" w:type="pct"/>
            <w:tcBorders>
              <w:top w:val="nil"/>
              <w:left w:val="nil"/>
              <w:bottom w:val="nil"/>
              <w:right w:val="nil"/>
            </w:tcBorders>
            <w:shd w:val="clear" w:color="auto" w:fill="auto"/>
            <w:vAlign w:val="bottom"/>
            <w:hideMark/>
          </w:tcPr>
          <w:p w:rsidRPr="00221BD4" w:rsidR="00221BD4" w:rsidP="00221BD4" w:rsidRDefault="00221BD4">
            <w:pPr>
              <w:spacing w:after="0" w:line="240" w:lineRule="auto"/>
              <w:jc w:val="right"/>
              <w:rPr>
                <w:rFonts w:eastAsia="Times New Roman" w:cs="Arial"/>
                <w:b/>
                <w:bCs/>
                <w:color w:val="000000"/>
                <w:sz w:val="16"/>
                <w:szCs w:val="16"/>
                <w:lang w:eastAsia="nl-NL"/>
              </w:rPr>
            </w:pPr>
            <w:r w:rsidRPr="00221BD4">
              <w:rPr>
                <w:rFonts w:eastAsia="Times New Roman" w:cs="Arial"/>
                <w:b/>
                <w:bCs/>
                <w:color w:val="000000"/>
                <w:sz w:val="16"/>
                <w:szCs w:val="16"/>
                <w:lang w:eastAsia="nl-NL"/>
              </w:rPr>
              <w:t>12.212,5</w:t>
            </w:r>
          </w:p>
        </w:tc>
        <w:tc>
          <w:tcPr>
            <w:tcW w:w="436"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t> </w:t>
            </w:r>
          </w:p>
        </w:tc>
      </w:tr>
      <w:tr w:rsidRPr="00221BD4" w:rsidR="00221BD4" w:rsidTr="004B759F">
        <w:trPr>
          <w:trHeight w:val="210"/>
        </w:trPr>
        <w:tc>
          <w:tcPr>
            <w:tcW w:w="221" w:type="pct"/>
            <w:tcBorders>
              <w:top w:val="nil"/>
              <w:left w:val="nil"/>
              <w:bottom w:val="nil"/>
              <w:right w:val="nil"/>
            </w:tcBorders>
            <w:shd w:val="clear" w:color="auto" w:fill="auto"/>
            <w:noWrap/>
            <w:hideMark/>
          </w:tcPr>
          <w:p w:rsidRPr="00221BD4" w:rsidR="00221BD4" w:rsidP="00221BD4" w:rsidRDefault="00221BD4">
            <w:pPr>
              <w:spacing w:after="0" w:line="240" w:lineRule="auto"/>
              <w:rPr>
                <w:rFonts w:eastAsia="Times New Roman" w:cs="Arial"/>
                <w:sz w:val="16"/>
                <w:szCs w:val="16"/>
                <w:lang w:eastAsia="nl-NL"/>
              </w:rPr>
            </w:pPr>
          </w:p>
        </w:tc>
        <w:tc>
          <w:tcPr>
            <w:tcW w:w="1744" w:type="pct"/>
            <w:tcBorders>
              <w:top w:val="nil"/>
              <w:left w:val="nil"/>
              <w:bottom w:val="nil"/>
              <w:right w:val="nil"/>
            </w:tcBorders>
            <w:shd w:val="clear" w:color="auto" w:fill="auto"/>
            <w:vAlign w:val="bottom"/>
            <w:hideMark/>
          </w:tcPr>
          <w:p w:rsidRPr="00221BD4" w:rsidR="00221BD4" w:rsidP="00221BD4" w:rsidRDefault="00221BD4">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t> </w:t>
            </w:r>
          </w:p>
        </w:tc>
      </w:tr>
      <w:tr w:rsidRPr="00221BD4" w:rsidR="00221BD4" w:rsidTr="004B759F">
        <w:trPr>
          <w:trHeight w:val="210"/>
        </w:trPr>
        <w:tc>
          <w:tcPr>
            <w:tcW w:w="221" w:type="pct"/>
            <w:tcBorders>
              <w:top w:val="nil"/>
              <w:left w:val="nil"/>
              <w:bottom w:val="nil"/>
              <w:right w:val="nil"/>
            </w:tcBorders>
            <w:shd w:val="clear" w:color="auto" w:fill="auto"/>
            <w:noWrap/>
            <w:hideMark/>
          </w:tcPr>
          <w:p w:rsidRPr="00221BD4" w:rsidR="00221BD4" w:rsidP="00221BD4" w:rsidRDefault="00221BD4">
            <w:pPr>
              <w:spacing w:after="0" w:line="240" w:lineRule="auto"/>
              <w:rPr>
                <w:rFonts w:eastAsia="Times New Roman" w:cs="Arial"/>
                <w:sz w:val="16"/>
                <w:szCs w:val="16"/>
                <w:lang w:eastAsia="nl-NL"/>
              </w:rPr>
            </w:pPr>
          </w:p>
        </w:tc>
        <w:tc>
          <w:tcPr>
            <w:tcW w:w="1744" w:type="pct"/>
            <w:tcBorders>
              <w:top w:val="nil"/>
              <w:left w:val="nil"/>
              <w:bottom w:val="nil"/>
              <w:right w:val="nil"/>
            </w:tcBorders>
            <w:shd w:val="clear" w:color="auto" w:fill="auto"/>
            <w:vAlign w:val="bottom"/>
            <w:hideMark/>
          </w:tcPr>
          <w:p w:rsidRPr="00221BD4" w:rsidR="00221BD4" w:rsidP="00221BD4" w:rsidRDefault="00221BD4">
            <w:pPr>
              <w:spacing w:after="0" w:line="240" w:lineRule="auto"/>
              <w:rPr>
                <w:rFonts w:eastAsia="Times New Roman" w:cs="Arial"/>
                <w:i/>
                <w:iCs/>
                <w:sz w:val="16"/>
                <w:szCs w:val="16"/>
                <w:lang w:eastAsia="nl-NL"/>
              </w:rPr>
            </w:pPr>
            <w:r w:rsidRPr="00221BD4">
              <w:rPr>
                <w:rFonts w:eastAsia="Times New Roman" w:cs="Arial"/>
                <w:i/>
                <w:iCs/>
                <w:sz w:val="16"/>
                <w:szCs w:val="16"/>
                <w:lang w:eastAsia="nl-NL"/>
              </w:rPr>
              <w:t>Mutaties Regeerakkoord</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i/>
                <w:iCs/>
                <w:sz w:val="16"/>
                <w:szCs w:val="16"/>
                <w:lang w:eastAsia="nl-NL"/>
              </w:rPr>
            </w:pPr>
            <w:r w:rsidRPr="00221BD4">
              <w:rPr>
                <w:rFonts w:eastAsia="Times New Roman" w:cs="Arial"/>
                <w:i/>
                <w:iCs/>
                <w:sz w:val="16"/>
                <w:szCs w:val="16"/>
                <w:lang w:eastAsia="nl-NL"/>
              </w:rPr>
              <w:t>18,0</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i/>
                <w:iCs/>
                <w:sz w:val="16"/>
                <w:szCs w:val="16"/>
                <w:lang w:eastAsia="nl-NL"/>
              </w:rPr>
            </w:pPr>
            <w:r w:rsidRPr="00221BD4">
              <w:rPr>
                <w:rFonts w:eastAsia="Times New Roman" w:cs="Arial"/>
                <w:i/>
                <w:iCs/>
                <w:sz w:val="16"/>
                <w:szCs w:val="16"/>
                <w:lang w:eastAsia="nl-NL"/>
              </w:rPr>
              <w:t>93,0</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i/>
                <w:iCs/>
                <w:sz w:val="16"/>
                <w:szCs w:val="16"/>
                <w:lang w:eastAsia="nl-NL"/>
              </w:rPr>
            </w:pPr>
            <w:r w:rsidRPr="00221BD4">
              <w:rPr>
                <w:rFonts w:eastAsia="Times New Roman" w:cs="Arial"/>
                <w:i/>
                <w:iCs/>
                <w:sz w:val="16"/>
                <w:szCs w:val="16"/>
                <w:lang w:eastAsia="nl-NL"/>
              </w:rPr>
              <w:t>138,0</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i/>
                <w:iCs/>
                <w:sz w:val="16"/>
                <w:szCs w:val="16"/>
                <w:lang w:eastAsia="nl-NL"/>
              </w:rPr>
            </w:pPr>
            <w:r w:rsidRPr="00221BD4">
              <w:rPr>
                <w:rFonts w:eastAsia="Times New Roman" w:cs="Arial"/>
                <w:i/>
                <w:iCs/>
                <w:sz w:val="16"/>
                <w:szCs w:val="16"/>
                <w:lang w:eastAsia="nl-NL"/>
              </w:rPr>
              <w:t>198,0</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i/>
                <w:iCs/>
                <w:sz w:val="16"/>
                <w:szCs w:val="16"/>
                <w:lang w:eastAsia="nl-NL"/>
              </w:rPr>
            </w:pPr>
            <w:r w:rsidRPr="00221BD4">
              <w:rPr>
                <w:rFonts w:eastAsia="Times New Roman" w:cs="Arial"/>
                <w:i/>
                <w:iCs/>
                <w:sz w:val="16"/>
                <w:szCs w:val="16"/>
                <w:lang w:eastAsia="nl-NL"/>
              </w:rPr>
              <w:t>538,0</w:t>
            </w:r>
          </w:p>
        </w:tc>
        <w:tc>
          <w:tcPr>
            <w:tcW w:w="436"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i/>
                <w:iCs/>
                <w:sz w:val="16"/>
                <w:szCs w:val="16"/>
                <w:lang w:eastAsia="nl-NL"/>
              </w:rPr>
            </w:pPr>
            <w:r w:rsidRPr="00221BD4">
              <w:rPr>
                <w:rFonts w:eastAsia="Times New Roman" w:cs="Arial"/>
                <w:i/>
                <w:iCs/>
                <w:sz w:val="16"/>
                <w:szCs w:val="16"/>
                <w:lang w:eastAsia="nl-NL"/>
              </w:rPr>
              <w:t>2.563,0</w:t>
            </w:r>
          </w:p>
        </w:tc>
        <w:tc>
          <w:tcPr>
            <w:tcW w:w="386" w:type="pct"/>
            <w:tcBorders>
              <w:top w:val="nil"/>
              <w:left w:val="single" w:color="auto" w:sz="4" w:space="0"/>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t> </w:t>
            </w:r>
          </w:p>
        </w:tc>
      </w:tr>
      <w:tr w:rsidRPr="00221BD4" w:rsidR="00221BD4" w:rsidTr="004B759F">
        <w:trPr>
          <w:trHeight w:val="420"/>
        </w:trPr>
        <w:tc>
          <w:tcPr>
            <w:tcW w:w="221" w:type="pct"/>
            <w:tcBorders>
              <w:top w:val="nil"/>
              <w:left w:val="nil"/>
              <w:bottom w:val="nil"/>
              <w:right w:val="nil"/>
            </w:tcBorders>
            <w:shd w:val="clear" w:color="auto" w:fill="auto"/>
            <w:noWrap/>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t>C15</w:t>
            </w:r>
          </w:p>
        </w:tc>
        <w:tc>
          <w:tcPr>
            <w:tcW w:w="1744" w:type="pct"/>
            <w:tcBorders>
              <w:top w:val="nil"/>
              <w:left w:val="nil"/>
              <w:bottom w:val="nil"/>
              <w:right w:val="nil"/>
            </w:tcBorders>
            <w:shd w:val="clear" w:color="auto" w:fill="auto"/>
            <w:vAlign w:val="bottom"/>
            <w:hideMark/>
          </w:tcPr>
          <w:p w:rsidRPr="00221BD4" w:rsidR="00221BD4" w:rsidP="00221BD4" w:rsidRDefault="00221BD4">
            <w:pPr>
              <w:spacing w:after="0" w:line="240" w:lineRule="auto"/>
              <w:ind w:firstLine="160" w:firstLineChars="100"/>
              <w:rPr>
                <w:rFonts w:eastAsia="Times New Roman" w:cs="Arial"/>
                <w:sz w:val="16"/>
                <w:szCs w:val="16"/>
                <w:lang w:eastAsia="nl-NL"/>
              </w:rPr>
            </w:pPr>
            <w:r w:rsidRPr="00221BD4">
              <w:rPr>
                <w:rFonts w:eastAsia="Times New Roman" w:cs="Arial"/>
                <w:sz w:val="16"/>
                <w:szCs w:val="16"/>
                <w:lang w:eastAsia="nl-NL"/>
              </w:rPr>
              <w:t>SDE+ regeling (niet-relevant voor uitgavenkader; wel voor inkomstenkader)</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20,0</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80,0</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395,0</w:t>
            </w:r>
          </w:p>
        </w:tc>
        <w:tc>
          <w:tcPr>
            <w:tcW w:w="436"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2.420,0</w:t>
            </w:r>
          </w:p>
        </w:tc>
        <w:tc>
          <w:tcPr>
            <w:tcW w:w="386" w:type="pct"/>
            <w:tcBorders>
              <w:top w:val="nil"/>
              <w:left w:val="single" w:color="auto" w:sz="4" w:space="0"/>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2020</w:t>
            </w:r>
          </w:p>
        </w:tc>
      </w:tr>
      <w:tr w:rsidRPr="00221BD4" w:rsidR="00221BD4" w:rsidTr="004B759F">
        <w:trPr>
          <w:trHeight w:val="420"/>
        </w:trPr>
        <w:tc>
          <w:tcPr>
            <w:tcW w:w="221" w:type="pct"/>
            <w:tcBorders>
              <w:top w:val="nil"/>
              <w:left w:val="nil"/>
              <w:bottom w:val="nil"/>
              <w:right w:val="nil"/>
            </w:tcBorders>
            <w:shd w:val="clear" w:color="auto" w:fill="auto"/>
            <w:noWrap/>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t>C15</w:t>
            </w:r>
          </w:p>
        </w:tc>
        <w:tc>
          <w:tcPr>
            <w:tcW w:w="1744" w:type="pct"/>
            <w:tcBorders>
              <w:top w:val="nil"/>
              <w:left w:val="nil"/>
              <w:bottom w:val="nil"/>
              <w:right w:val="nil"/>
            </w:tcBorders>
            <w:shd w:val="clear" w:color="auto" w:fill="auto"/>
            <w:vAlign w:val="bottom"/>
            <w:hideMark/>
          </w:tcPr>
          <w:p w:rsidRPr="00221BD4" w:rsidR="00221BD4" w:rsidP="00221BD4" w:rsidRDefault="00221BD4">
            <w:pPr>
              <w:spacing w:after="0" w:line="240" w:lineRule="auto"/>
              <w:ind w:firstLine="160" w:firstLineChars="100"/>
              <w:rPr>
                <w:rFonts w:eastAsia="Times New Roman" w:cs="Arial"/>
                <w:sz w:val="16"/>
                <w:szCs w:val="16"/>
                <w:lang w:eastAsia="nl-NL"/>
              </w:rPr>
            </w:pPr>
            <w:r w:rsidRPr="00221BD4">
              <w:rPr>
                <w:rFonts w:eastAsia="Times New Roman" w:cs="Arial"/>
                <w:sz w:val="16"/>
                <w:szCs w:val="16"/>
                <w:lang w:eastAsia="nl-NL"/>
              </w:rPr>
              <w:t>COVA (niet-relevant voor uitgavenkader; wel voor inkomstenkader)</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18,0</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18,0</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18,0</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18,0</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18,0</w:t>
            </w:r>
          </w:p>
        </w:tc>
        <w:tc>
          <w:tcPr>
            <w:tcW w:w="436"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18,0</w:t>
            </w:r>
          </w:p>
        </w:tc>
        <w:tc>
          <w:tcPr>
            <w:tcW w:w="386" w:type="pct"/>
            <w:tcBorders>
              <w:top w:val="nil"/>
              <w:left w:val="single" w:color="auto" w:sz="4" w:space="0"/>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t> </w:t>
            </w:r>
          </w:p>
        </w:tc>
      </w:tr>
      <w:tr w:rsidRPr="00221BD4" w:rsidR="00221BD4" w:rsidTr="004B759F">
        <w:trPr>
          <w:trHeight w:val="210"/>
        </w:trPr>
        <w:tc>
          <w:tcPr>
            <w:tcW w:w="221" w:type="pct"/>
            <w:tcBorders>
              <w:top w:val="nil"/>
              <w:left w:val="nil"/>
              <w:bottom w:val="nil"/>
              <w:right w:val="nil"/>
            </w:tcBorders>
            <w:shd w:val="clear" w:color="auto" w:fill="auto"/>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t>G84</w:t>
            </w:r>
          </w:p>
        </w:tc>
        <w:tc>
          <w:tcPr>
            <w:tcW w:w="1744" w:type="pct"/>
            <w:tcBorders>
              <w:top w:val="nil"/>
              <w:left w:val="nil"/>
              <w:bottom w:val="nil"/>
              <w:right w:val="nil"/>
            </w:tcBorders>
            <w:shd w:val="clear" w:color="auto" w:fill="auto"/>
            <w:vAlign w:val="bottom"/>
            <w:hideMark/>
          </w:tcPr>
          <w:p w:rsidRPr="00221BD4" w:rsidR="00221BD4" w:rsidP="00221BD4" w:rsidRDefault="00221BD4">
            <w:pPr>
              <w:spacing w:after="0" w:line="240" w:lineRule="auto"/>
              <w:ind w:firstLine="160" w:firstLineChars="100"/>
              <w:rPr>
                <w:rFonts w:eastAsia="Times New Roman" w:cs="Arial"/>
                <w:sz w:val="16"/>
                <w:szCs w:val="16"/>
                <w:lang w:eastAsia="nl-NL"/>
              </w:rPr>
            </w:pPr>
            <w:r w:rsidRPr="00221BD4">
              <w:rPr>
                <w:rFonts w:eastAsia="Times New Roman" w:cs="Arial"/>
                <w:sz w:val="16"/>
                <w:szCs w:val="16"/>
                <w:lang w:eastAsia="nl-NL"/>
              </w:rPr>
              <w:t>Boetes marktwerking (</w:t>
            </w:r>
            <w:proofErr w:type="spellStart"/>
            <w:r w:rsidRPr="00221BD4">
              <w:rPr>
                <w:rFonts w:eastAsia="Times New Roman" w:cs="Arial"/>
                <w:sz w:val="16"/>
                <w:szCs w:val="16"/>
                <w:lang w:eastAsia="nl-NL"/>
              </w:rPr>
              <w:t>NMa</w:t>
            </w:r>
            <w:proofErr w:type="spellEnd"/>
            <w:r w:rsidRPr="00221BD4">
              <w:rPr>
                <w:rFonts w:eastAsia="Times New Roman" w:cs="Arial"/>
                <w:sz w:val="16"/>
                <w:szCs w:val="16"/>
                <w:lang w:eastAsia="nl-NL"/>
              </w:rPr>
              <w:t>)</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75,0</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100,0</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100,0</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125,0</w:t>
            </w:r>
          </w:p>
        </w:tc>
        <w:tc>
          <w:tcPr>
            <w:tcW w:w="436"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125,0</w:t>
            </w:r>
          </w:p>
        </w:tc>
        <w:tc>
          <w:tcPr>
            <w:tcW w:w="386" w:type="pct"/>
            <w:tcBorders>
              <w:top w:val="nil"/>
              <w:left w:val="single" w:color="auto" w:sz="4" w:space="0"/>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t> </w:t>
            </w:r>
          </w:p>
        </w:tc>
      </w:tr>
      <w:tr w:rsidRPr="00221BD4" w:rsidR="00221BD4" w:rsidTr="004B759F">
        <w:trPr>
          <w:trHeight w:val="210"/>
        </w:trPr>
        <w:tc>
          <w:tcPr>
            <w:tcW w:w="221" w:type="pct"/>
            <w:tcBorders>
              <w:top w:val="nil"/>
              <w:left w:val="nil"/>
              <w:bottom w:val="nil"/>
              <w:right w:val="nil"/>
            </w:tcBorders>
            <w:shd w:val="clear" w:color="auto" w:fill="auto"/>
            <w:noWrap/>
            <w:hideMark/>
          </w:tcPr>
          <w:p w:rsidRPr="00221BD4" w:rsidR="00221BD4" w:rsidP="00221BD4" w:rsidRDefault="00221BD4">
            <w:pPr>
              <w:spacing w:after="0" w:line="240" w:lineRule="auto"/>
              <w:rPr>
                <w:rFonts w:eastAsia="Times New Roman" w:cs="Arial"/>
                <w:sz w:val="16"/>
                <w:szCs w:val="16"/>
                <w:lang w:eastAsia="nl-NL"/>
              </w:rPr>
            </w:pPr>
          </w:p>
        </w:tc>
        <w:tc>
          <w:tcPr>
            <w:tcW w:w="1744" w:type="pct"/>
            <w:tcBorders>
              <w:top w:val="nil"/>
              <w:left w:val="nil"/>
              <w:bottom w:val="nil"/>
              <w:right w:val="nil"/>
            </w:tcBorders>
            <w:shd w:val="clear" w:color="auto" w:fill="auto"/>
            <w:vAlign w:val="bottom"/>
            <w:hideMark/>
          </w:tcPr>
          <w:p w:rsidRPr="00221BD4" w:rsidR="00221BD4" w:rsidP="00221BD4" w:rsidRDefault="00221BD4">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t> </w:t>
            </w:r>
          </w:p>
        </w:tc>
      </w:tr>
      <w:tr w:rsidRPr="00221BD4" w:rsidR="00221BD4" w:rsidTr="004B759F">
        <w:trPr>
          <w:trHeight w:val="210"/>
        </w:trPr>
        <w:tc>
          <w:tcPr>
            <w:tcW w:w="221" w:type="pct"/>
            <w:tcBorders>
              <w:top w:val="nil"/>
              <w:left w:val="nil"/>
              <w:bottom w:val="nil"/>
              <w:right w:val="nil"/>
            </w:tcBorders>
            <w:shd w:val="clear" w:color="auto" w:fill="auto"/>
            <w:noWrap/>
            <w:hideMark/>
          </w:tcPr>
          <w:p w:rsidRPr="00221BD4" w:rsidR="00221BD4" w:rsidP="00221BD4" w:rsidRDefault="00221BD4">
            <w:pPr>
              <w:spacing w:after="0" w:line="240" w:lineRule="auto"/>
              <w:rPr>
                <w:rFonts w:eastAsia="Times New Roman" w:cs="Arial"/>
                <w:sz w:val="16"/>
                <w:szCs w:val="16"/>
                <w:lang w:eastAsia="nl-NL"/>
              </w:rPr>
            </w:pPr>
          </w:p>
        </w:tc>
        <w:tc>
          <w:tcPr>
            <w:tcW w:w="1744" w:type="pct"/>
            <w:tcBorders>
              <w:top w:val="nil"/>
              <w:left w:val="nil"/>
              <w:bottom w:val="nil"/>
              <w:right w:val="nil"/>
            </w:tcBorders>
            <w:shd w:val="clear" w:color="auto" w:fill="auto"/>
            <w:vAlign w:val="bottom"/>
            <w:hideMark/>
          </w:tcPr>
          <w:p w:rsidRPr="00221BD4" w:rsidR="00221BD4" w:rsidP="00221BD4" w:rsidRDefault="00221BD4">
            <w:pPr>
              <w:spacing w:after="0" w:line="240" w:lineRule="auto"/>
              <w:rPr>
                <w:rFonts w:eastAsia="Times New Roman" w:cs="Arial"/>
                <w:i/>
                <w:iCs/>
                <w:sz w:val="16"/>
                <w:szCs w:val="16"/>
                <w:lang w:eastAsia="nl-NL"/>
              </w:rPr>
            </w:pPr>
            <w:r w:rsidRPr="00221BD4">
              <w:rPr>
                <w:rFonts w:eastAsia="Times New Roman" w:cs="Arial"/>
                <w:i/>
                <w:iCs/>
                <w:sz w:val="16"/>
                <w:szCs w:val="16"/>
                <w:lang w:eastAsia="nl-NL"/>
              </w:rPr>
              <w:t>Herverkaveling</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i/>
                <w:iCs/>
                <w:sz w:val="16"/>
                <w:szCs w:val="16"/>
                <w:lang w:eastAsia="nl-NL"/>
              </w:rPr>
            </w:pPr>
          </w:p>
        </w:tc>
        <w:tc>
          <w:tcPr>
            <w:tcW w:w="436"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i/>
                <w:iCs/>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t> </w:t>
            </w:r>
          </w:p>
        </w:tc>
      </w:tr>
      <w:tr w:rsidRPr="00221BD4" w:rsidR="00221BD4" w:rsidTr="004B759F">
        <w:trPr>
          <w:trHeight w:val="210"/>
        </w:trPr>
        <w:tc>
          <w:tcPr>
            <w:tcW w:w="221" w:type="pct"/>
            <w:tcBorders>
              <w:top w:val="nil"/>
              <w:left w:val="nil"/>
              <w:bottom w:val="nil"/>
              <w:right w:val="nil"/>
            </w:tcBorders>
            <w:shd w:val="clear" w:color="auto" w:fill="auto"/>
            <w:noWrap/>
            <w:hideMark/>
          </w:tcPr>
          <w:p w:rsidRPr="00221BD4" w:rsidR="00221BD4" w:rsidP="00221BD4" w:rsidRDefault="00221BD4">
            <w:pPr>
              <w:spacing w:after="0" w:line="240" w:lineRule="auto"/>
              <w:rPr>
                <w:rFonts w:eastAsia="Times New Roman" w:cs="Arial"/>
                <w:sz w:val="16"/>
                <w:szCs w:val="16"/>
                <w:lang w:eastAsia="nl-NL"/>
              </w:rPr>
            </w:pPr>
          </w:p>
        </w:tc>
        <w:tc>
          <w:tcPr>
            <w:tcW w:w="1744"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ind w:firstLine="160" w:firstLineChars="100"/>
              <w:rPr>
                <w:rFonts w:eastAsia="Times New Roman" w:cs="Arial"/>
                <w:sz w:val="16"/>
                <w:szCs w:val="16"/>
                <w:lang w:eastAsia="nl-NL"/>
              </w:rPr>
            </w:pPr>
            <w:r w:rsidRPr="00221BD4">
              <w:rPr>
                <w:rFonts w:eastAsia="Times New Roman" w:cs="Arial"/>
                <w:sz w:val="16"/>
                <w:szCs w:val="16"/>
                <w:lang w:eastAsia="nl-NL"/>
              </w:rPr>
              <w:t>Van EZ naar BH&amp;OS*</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t xml:space="preserve">      -14,3 </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t xml:space="preserve">        -9,3 </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t xml:space="preserve">        -5,2 </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t xml:space="preserve">        -1,8 </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t xml:space="preserve">        -1,8 </w:t>
            </w:r>
          </w:p>
        </w:tc>
        <w:tc>
          <w:tcPr>
            <w:tcW w:w="436"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t xml:space="preserve">        -1,8 </w:t>
            </w:r>
          </w:p>
        </w:tc>
        <w:tc>
          <w:tcPr>
            <w:tcW w:w="386" w:type="pct"/>
            <w:tcBorders>
              <w:top w:val="nil"/>
              <w:left w:val="single" w:color="auto" w:sz="4" w:space="0"/>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t> </w:t>
            </w:r>
          </w:p>
        </w:tc>
      </w:tr>
      <w:tr w:rsidRPr="00221BD4" w:rsidR="00221BD4" w:rsidTr="004B759F">
        <w:trPr>
          <w:trHeight w:val="210"/>
        </w:trPr>
        <w:tc>
          <w:tcPr>
            <w:tcW w:w="221" w:type="pct"/>
            <w:tcBorders>
              <w:top w:val="nil"/>
              <w:left w:val="nil"/>
              <w:bottom w:val="nil"/>
              <w:right w:val="nil"/>
            </w:tcBorders>
            <w:shd w:val="clear" w:color="auto" w:fill="auto"/>
            <w:noWrap/>
            <w:hideMark/>
          </w:tcPr>
          <w:p w:rsidRPr="00221BD4" w:rsidR="00221BD4" w:rsidP="00221BD4" w:rsidRDefault="00221BD4">
            <w:pPr>
              <w:spacing w:after="0" w:line="240" w:lineRule="auto"/>
              <w:rPr>
                <w:rFonts w:eastAsia="Times New Roman" w:cs="Arial"/>
                <w:sz w:val="16"/>
                <w:szCs w:val="16"/>
                <w:lang w:eastAsia="nl-NL"/>
              </w:rPr>
            </w:pPr>
          </w:p>
        </w:tc>
        <w:tc>
          <w:tcPr>
            <w:tcW w:w="1744" w:type="pct"/>
            <w:tcBorders>
              <w:top w:val="nil"/>
              <w:left w:val="nil"/>
              <w:bottom w:val="nil"/>
              <w:right w:val="nil"/>
            </w:tcBorders>
            <w:shd w:val="clear" w:color="auto" w:fill="auto"/>
            <w:vAlign w:val="bottom"/>
            <w:hideMark/>
          </w:tcPr>
          <w:p w:rsidRPr="00221BD4" w:rsidR="00221BD4" w:rsidP="00221BD4" w:rsidRDefault="00221BD4">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t> </w:t>
            </w:r>
          </w:p>
        </w:tc>
      </w:tr>
      <w:tr w:rsidRPr="00221BD4" w:rsidR="00221BD4" w:rsidTr="004B759F">
        <w:trPr>
          <w:trHeight w:val="210"/>
        </w:trPr>
        <w:tc>
          <w:tcPr>
            <w:tcW w:w="221" w:type="pct"/>
            <w:tcBorders>
              <w:top w:val="nil"/>
              <w:left w:val="nil"/>
              <w:bottom w:val="nil"/>
              <w:right w:val="nil"/>
            </w:tcBorders>
            <w:shd w:val="clear" w:color="auto" w:fill="auto"/>
            <w:noWrap/>
            <w:hideMark/>
          </w:tcPr>
          <w:p w:rsidRPr="00221BD4" w:rsidR="00221BD4" w:rsidP="00221BD4" w:rsidRDefault="00221BD4">
            <w:pPr>
              <w:spacing w:after="0" w:line="240" w:lineRule="auto"/>
              <w:rPr>
                <w:rFonts w:eastAsia="Times New Roman" w:cs="Arial"/>
                <w:i/>
                <w:iCs/>
                <w:sz w:val="16"/>
                <w:szCs w:val="16"/>
                <w:lang w:eastAsia="nl-NL"/>
              </w:rPr>
            </w:pPr>
          </w:p>
        </w:tc>
        <w:tc>
          <w:tcPr>
            <w:tcW w:w="1744"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i/>
                <w:iCs/>
                <w:sz w:val="16"/>
                <w:szCs w:val="16"/>
                <w:lang w:eastAsia="nl-NL"/>
              </w:rPr>
            </w:pPr>
            <w:r w:rsidRPr="00221BD4">
              <w:rPr>
                <w:rFonts w:eastAsia="Times New Roman" w:cs="Arial"/>
                <w:i/>
                <w:iCs/>
                <w:sz w:val="16"/>
                <w:szCs w:val="16"/>
                <w:lang w:eastAsia="nl-NL"/>
              </w:rPr>
              <w:t>Overig</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i/>
                <w:iCs/>
                <w:sz w:val="16"/>
                <w:szCs w:val="16"/>
                <w:lang w:eastAsia="nl-NL"/>
              </w:rPr>
            </w:pPr>
            <w:r w:rsidRPr="00221BD4">
              <w:rPr>
                <w:rFonts w:eastAsia="Times New Roman" w:cs="Arial"/>
                <w:i/>
                <w:iCs/>
                <w:sz w:val="16"/>
                <w:szCs w:val="16"/>
                <w:lang w:eastAsia="nl-NL"/>
              </w:rPr>
              <w:t>0,0</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i/>
                <w:iCs/>
                <w:sz w:val="16"/>
                <w:szCs w:val="16"/>
                <w:lang w:eastAsia="nl-NL"/>
              </w:rPr>
            </w:pPr>
            <w:r w:rsidRPr="00221BD4">
              <w:rPr>
                <w:rFonts w:eastAsia="Times New Roman" w:cs="Arial"/>
                <w:i/>
                <w:iCs/>
                <w:sz w:val="16"/>
                <w:szCs w:val="16"/>
                <w:lang w:eastAsia="nl-NL"/>
              </w:rPr>
              <w:t>-550,0</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i/>
                <w:iCs/>
                <w:sz w:val="16"/>
                <w:szCs w:val="16"/>
                <w:lang w:eastAsia="nl-NL"/>
              </w:rPr>
            </w:pPr>
            <w:r w:rsidRPr="00221BD4">
              <w:rPr>
                <w:rFonts w:eastAsia="Times New Roman" w:cs="Arial"/>
                <w:i/>
                <w:iCs/>
                <w:sz w:val="16"/>
                <w:szCs w:val="16"/>
                <w:lang w:eastAsia="nl-NL"/>
              </w:rPr>
              <w:t>-1.150,0</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i/>
                <w:iCs/>
                <w:sz w:val="16"/>
                <w:szCs w:val="16"/>
                <w:lang w:eastAsia="nl-NL"/>
              </w:rPr>
            </w:pPr>
            <w:r w:rsidRPr="00221BD4">
              <w:rPr>
                <w:rFonts w:eastAsia="Times New Roman" w:cs="Arial"/>
                <w:i/>
                <w:iCs/>
                <w:sz w:val="16"/>
                <w:szCs w:val="16"/>
                <w:lang w:eastAsia="nl-NL"/>
              </w:rPr>
              <w:t>-1.250,0</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i/>
                <w:iCs/>
                <w:sz w:val="16"/>
                <w:szCs w:val="16"/>
                <w:lang w:eastAsia="nl-NL"/>
              </w:rPr>
            </w:pPr>
            <w:r w:rsidRPr="00221BD4">
              <w:rPr>
                <w:rFonts w:eastAsia="Times New Roman" w:cs="Arial"/>
                <w:i/>
                <w:iCs/>
                <w:sz w:val="16"/>
                <w:szCs w:val="16"/>
                <w:lang w:eastAsia="nl-NL"/>
              </w:rPr>
              <w:t>-1.150,0</w:t>
            </w:r>
          </w:p>
        </w:tc>
        <w:tc>
          <w:tcPr>
            <w:tcW w:w="436"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i/>
                <w:iCs/>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i/>
                <w:iCs/>
                <w:sz w:val="16"/>
                <w:szCs w:val="16"/>
                <w:lang w:eastAsia="nl-NL"/>
              </w:rPr>
            </w:pPr>
            <w:r w:rsidRPr="00221BD4">
              <w:rPr>
                <w:rFonts w:eastAsia="Times New Roman" w:cs="Arial"/>
                <w:i/>
                <w:iCs/>
                <w:sz w:val="16"/>
                <w:szCs w:val="16"/>
                <w:lang w:eastAsia="nl-NL"/>
              </w:rPr>
              <w:t> </w:t>
            </w:r>
          </w:p>
        </w:tc>
      </w:tr>
      <w:tr w:rsidRPr="00221BD4" w:rsidR="00221BD4" w:rsidTr="004B759F">
        <w:trPr>
          <w:trHeight w:val="210"/>
        </w:trPr>
        <w:tc>
          <w:tcPr>
            <w:tcW w:w="221" w:type="pct"/>
            <w:tcBorders>
              <w:top w:val="nil"/>
              <w:left w:val="nil"/>
              <w:bottom w:val="nil"/>
              <w:right w:val="nil"/>
            </w:tcBorders>
            <w:shd w:val="clear" w:color="auto" w:fill="auto"/>
            <w:noWrap/>
            <w:hideMark/>
          </w:tcPr>
          <w:p w:rsidRPr="00221BD4" w:rsidR="00221BD4" w:rsidP="00221BD4" w:rsidRDefault="00221BD4">
            <w:pPr>
              <w:spacing w:after="0" w:line="240" w:lineRule="auto"/>
              <w:rPr>
                <w:rFonts w:eastAsia="Times New Roman" w:cs="Arial"/>
                <w:sz w:val="16"/>
                <w:szCs w:val="16"/>
                <w:lang w:eastAsia="nl-NL"/>
              </w:rPr>
            </w:pPr>
          </w:p>
        </w:tc>
        <w:tc>
          <w:tcPr>
            <w:tcW w:w="1744"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ind w:firstLine="160" w:firstLineChars="100"/>
              <w:rPr>
                <w:rFonts w:eastAsia="Times New Roman" w:cs="Arial"/>
                <w:sz w:val="16"/>
                <w:szCs w:val="16"/>
                <w:lang w:eastAsia="nl-NL"/>
              </w:rPr>
            </w:pPr>
            <w:r w:rsidRPr="00221BD4">
              <w:rPr>
                <w:rFonts w:eastAsia="Times New Roman" w:cs="Arial"/>
                <w:sz w:val="16"/>
                <w:szCs w:val="16"/>
                <w:lang w:eastAsia="nl-NL"/>
              </w:rPr>
              <w:t>Aardgasbaten</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-550,0</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-1.150,0</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-1.250,0</w:t>
            </w: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sz w:val="16"/>
                <w:szCs w:val="16"/>
                <w:lang w:eastAsia="nl-NL"/>
              </w:rPr>
            </w:pPr>
            <w:r w:rsidRPr="00221BD4">
              <w:rPr>
                <w:rFonts w:eastAsia="Times New Roman" w:cs="Arial"/>
                <w:sz w:val="16"/>
                <w:szCs w:val="16"/>
                <w:lang w:eastAsia="nl-NL"/>
              </w:rPr>
              <w:t>-1.150,0</w:t>
            </w:r>
          </w:p>
        </w:tc>
        <w:tc>
          <w:tcPr>
            <w:tcW w:w="436"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t> </w:t>
            </w:r>
          </w:p>
        </w:tc>
      </w:tr>
      <w:tr w:rsidRPr="00221BD4" w:rsidR="00221BD4" w:rsidTr="004B759F">
        <w:trPr>
          <w:trHeight w:val="210"/>
        </w:trPr>
        <w:tc>
          <w:tcPr>
            <w:tcW w:w="221" w:type="pct"/>
            <w:tcBorders>
              <w:top w:val="nil"/>
              <w:left w:val="nil"/>
              <w:bottom w:val="nil"/>
              <w:right w:val="nil"/>
            </w:tcBorders>
            <w:shd w:val="clear" w:color="auto" w:fill="auto"/>
            <w:noWrap/>
            <w:hideMark/>
          </w:tcPr>
          <w:p w:rsidRPr="00221BD4" w:rsidR="00221BD4" w:rsidP="00221BD4" w:rsidRDefault="00221BD4">
            <w:pPr>
              <w:spacing w:after="0" w:line="240" w:lineRule="auto"/>
              <w:rPr>
                <w:rFonts w:eastAsia="Times New Roman" w:cs="Arial"/>
                <w:sz w:val="16"/>
                <w:szCs w:val="16"/>
                <w:lang w:eastAsia="nl-NL"/>
              </w:rPr>
            </w:pPr>
          </w:p>
        </w:tc>
        <w:tc>
          <w:tcPr>
            <w:tcW w:w="1744" w:type="pct"/>
            <w:tcBorders>
              <w:top w:val="nil"/>
              <w:left w:val="nil"/>
              <w:bottom w:val="nil"/>
              <w:right w:val="nil"/>
            </w:tcBorders>
            <w:shd w:val="clear" w:color="auto" w:fill="auto"/>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t> </w:t>
            </w:r>
          </w:p>
        </w:tc>
      </w:tr>
      <w:tr w:rsidRPr="00221BD4" w:rsidR="00221BD4" w:rsidTr="004B759F">
        <w:trPr>
          <w:trHeight w:val="210"/>
        </w:trPr>
        <w:tc>
          <w:tcPr>
            <w:tcW w:w="221" w:type="pct"/>
            <w:tcBorders>
              <w:top w:val="nil"/>
              <w:left w:val="nil"/>
              <w:bottom w:val="single" w:color="auto" w:sz="4" w:space="0"/>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t> </w:t>
            </w:r>
          </w:p>
        </w:tc>
        <w:tc>
          <w:tcPr>
            <w:tcW w:w="1744" w:type="pct"/>
            <w:tcBorders>
              <w:top w:val="nil"/>
              <w:left w:val="nil"/>
              <w:bottom w:val="single" w:color="auto" w:sz="4" w:space="0"/>
              <w:right w:val="nil"/>
            </w:tcBorders>
            <w:shd w:val="clear" w:color="auto" w:fill="auto"/>
            <w:vAlign w:val="bottom"/>
            <w:hideMark/>
          </w:tcPr>
          <w:p w:rsidRPr="00221BD4" w:rsidR="00221BD4" w:rsidP="00221BD4" w:rsidRDefault="00221BD4">
            <w:pPr>
              <w:spacing w:after="0" w:line="240" w:lineRule="auto"/>
              <w:rPr>
                <w:rFonts w:eastAsia="Times New Roman" w:cs="Arial"/>
                <w:b/>
                <w:bCs/>
                <w:sz w:val="16"/>
                <w:szCs w:val="16"/>
                <w:lang w:val="en-US" w:eastAsia="nl-NL"/>
              </w:rPr>
            </w:pPr>
            <w:r w:rsidRPr="00221BD4">
              <w:rPr>
                <w:rFonts w:eastAsia="Times New Roman" w:cs="Arial"/>
                <w:b/>
                <w:bCs/>
                <w:sz w:val="16"/>
                <w:szCs w:val="16"/>
                <w:lang w:val="en-US" w:eastAsia="nl-NL"/>
              </w:rPr>
              <w:t xml:space="preserve">Stand </w:t>
            </w:r>
            <w:proofErr w:type="spellStart"/>
            <w:r w:rsidRPr="00221BD4">
              <w:rPr>
                <w:rFonts w:eastAsia="Times New Roman" w:cs="Arial"/>
                <w:b/>
                <w:bCs/>
                <w:sz w:val="16"/>
                <w:szCs w:val="16"/>
                <w:lang w:val="en-US" w:eastAsia="nl-NL"/>
              </w:rPr>
              <w:t>Startnota</w:t>
            </w:r>
            <w:proofErr w:type="spellEnd"/>
            <w:r w:rsidRPr="00221BD4">
              <w:rPr>
                <w:rFonts w:eastAsia="Times New Roman" w:cs="Arial"/>
                <w:b/>
                <w:bCs/>
                <w:sz w:val="16"/>
                <w:szCs w:val="16"/>
                <w:lang w:val="en-US" w:eastAsia="nl-NL"/>
              </w:rPr>
              <w:t xml:space="preserve"> (excl. HGIS, cat. 2)</w:t>
            </w:r>
          </w:p>
        </w:tc>
        <w:tc>
          <w:tcPr>
            <w:tcW w:w="443" w:type="pct"/>
            <w:tcBorders>
              <w:top w:val="nil"/>
              <w:left w:val="nil"/>
              <w:bottom w:val="single" w:color="auto" w:sz="4" w:space="0"/>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b/>
                <w:bCs/>
                <w:sz w:val="16"/>
                <w:szCs w:val="16"/>
                <w:lang w:eastAsia="nl-NL"/>
              </w:rPr>
            </w:pPr>
            <w:r w:rsidRPr="00221BD4">
              <w:rPr>
                <w:rFonts w:eastAsia="Times New Roman" w:cs="Arial"/>
                <w:b/>
                <w:bCs/>
                <w:sz w:val="16"/>
                <w:szCs w:val="16"/>
                <w:lang w:eastAsia="nl-NL"/>
              </w:rPr>
              <w:t>12.824,0</w:t>
            </w:r>
          </w:p>
        </w:tc>
        <w:tc>
          <w:tcPr>
            <w:tcW w:w="443" w:type="pct"/>
            <w:tcBorders>
              <w:top w:val="nil"/>
              <w:left w:val="nil"/>
              <w:bottom w:val="single" w:color="auto" w:sz="4" w:space="0"/>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b/>
                <w:bCs/>
                <w:sz w:val="16"/>
                <w:szCs w:val="16"/>
                <w:lang w:eastAsia="nl-NL"/>
              </w:rPr>
            </w:pPr>
            <w:r w:rsidRPr="00221BD4">
              <w:rPr>
                <w:rFonts w:eastAsia="Times New Roman" w:cs="Arial"/>
                <w:b/>
                <w:bCs/>
                <w:sz w:val="16"/>
                <w:szCs w:val="16"/>
                <w:lang w:eastAsia="nl-NL"/>
              </w:rPr>
              <w:t>12.129,4</w:t>
            </w:r>
          </w:p>
        </w:tc>
        <w:tc>
          <w:tcPr>
            <w:tcW w:w="443" w:type="pct"/>
            <w:tcBorders>
              <w:top w:val="nil"/>
              <w:left w:val="nil"/>
              <w:bottom w:val="single" w:color="auto" w:sz="4" w:space="0"/>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b/>
                <w:bCs/>
                <w:sz w:val="16"/>
                <w:szCs w:val="16"/>
                <w:lang w:eastAsia="nl-NL"/>
              </w:rPr>
            </w:pPr>
            <w:r w:rsidRPr="00221BD4">
              <w:rPr>
                <w:rFonts w:eastAsia="Times New Roman" w:cs="Arial"/>
                <w:b/>
                <w:bCs/>
                <w:sz w:val="16"/>
                <w:szCs w:val="16"/>
                <w:lang w:eastAsia="nl-NL"/>
              </w:rPr>
              <w:t>11.781,7</w:t>
            </w:r>
          </w:p>
        </w:tc>
        <w:tc>
          <w:tcPr>
            <w:tcW w:w="443" w:type="pct"/>
            <w:tcBorders>
              <w:top w:val="nil"/>
              <w:left w:val="nil"/>
              <w:bottom w:val="single" w:color="auto" w:sz="4" w:space="0"/>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b/>
                <w:bCs/>
                <w:sz w:val="16"/>
                <w:szCs w:val="16"/>
                <w:lang w:eastAsia="nl-NL"/>
              </w:rPr>
            </w:pPr>
            <w:r w:rsidRPr="00221BD4">
              <w:rPr>
                <w:rFonts w:eastAsia="Times New Roman" w:cs="Arial"/>
                <w:b/>
                <w:bCs/>
                <w:sz w:val="16"/>
                <w:szCs w:val="16"/>
                <w:lang w:eastAsia="nl-NL"/>
              </w:rPr>
              <w:t>11.621,3</w:t>
            </w:r>
          </w:p>
        </w:tc>
        <w:tc>
          <w:tcPr>
            <w:tcW w:w="443" w:type="pct"/>
            <w:tcBorders>
              <w:top w:val="nil"/>
              <w:left w:val="nil"/>
              <w:bottom w:val="single" w:color="auto" w:sz="4" w:space="0"/>
              <w:right w:val="nil"/>
            </w:tcBorders>
            <w:shd w:val="clear" w:color="auto" w:fill="auto"/>
            <w:noWrap/>
            <w:vAlign w:val="bottom"/>
            <w:hideMark/>
          </w:tcPr>
          <w:p w:rsidRPr="00221BD4" w:rsidR="00221BD4" w:rsidP="00221BD4" w:rsidRDefault="00221BD4">
            <w:pPr>
              <w:spacing w:after="0" w:line="240" w:lineRule="auto"/>
              <w:jc w:val="right"/>
              <w:rPr>
                <w:rFonts w:eastAsia="Times New Roman" w:cs="Arial"/>
                <w:b/>
                <w:bCs/>
                <w:sz w:val="16"/>
                <w:szCs w:val="16"/>
                <w:lang w:eastAsia="nl-NL"/>
              </w:rPr>
            </w:pPr>
            <w:r w:rsidRPr="00221BD4">
              <w:rPr>
                <w:rFonts w:eastAsia="Times New Roman" w:cs="Arial"/>
                <w:b/>
                <w:bCs/>
                <w:sz w:val="16"/>
                <w:szCs w:val="16"/>
                <w:lang w:eastAsia="nl-NL"/>
              </w:rPr>
              <w:t>11.600,5</w:t>
            </w:r>
          </w:p>
        </w:tc>
        <w:tc>
          <w:tcPr>
            <w:tcW w:w="436" w:type="pct"/>
            <w:tcBorders>
              <w:top w:val="nil"/>
              <w:left w:val="nil"/>
              <w:bottom w:val="single" w:color="auto" w:sz="4" w:space="0"/>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t> </w:t>
            </w:r>
          </w:p>
        </w:tc>
        <w:tc>
          <w:tcPr>
            <w:tcW w:w="386" w:type="pct"/>
            <w:tcBorders>
              <w:top w:val="nil"/>
              <w:left w:val="single" w:color="auto" w:sz="4" w:space="0"/>
              <w:bottom w:val="single" w:color="auto" w:sz="4" w:space="0"/>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r w:rsidRPr="00221BD4">
              <w:rPr>
                <w:rFonts w:eastAsia="Times New Roman" w:cs="Arial"/>
                <w:sz w:val="16"/>
                <w:szCs w:val="16"/>
                <w:lang w:eastAsia="nl-NL"/>
              </w:rPr>
              <w:t> </w:t>
            </w:r>
          </w:p>
        </w:tc>
      </w:tr>
      <w:tr w:rsidRPr="00221BD4" w:rsidR="00221BD4" w:rsidTr="004B759F">
        <w:trPr>
          <w:trHeight w:val="210"/>
        </w:trPr>
        <w:tc>
          <w:tcPr>
            <w:tcW w:w="221"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1744" w:type="pct"/>
            <w:tcBorders>
              <w:top w:val="nil"/>
              <w:left w:val="nil"/>
              <w:bottom w:val="nil"/>
              <w:right w:val="nil"/>
            </w:tcBorders>
            <w:shd w:val="clear" w:color="auto" w:fill="auto"/>
            <w:vAlign w:val="bottom"/>
            <w:hideMark/>
          </w:tcPr>
          <w:p w:rsidRPr="00221BD4" w:rsidR="00221BD4" w:rsidP="00221BD4" w:rsidRDefault="00221BD4">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386"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r>
      <w:tr w:rsidRPr="00221BD4" w:rsidR="00221BD4" w:rsidTr="004B759F">
        <w:trPr>
          <w:trHeight w:val="405"/>
        </w:trPr>
        <w:tc>
          <w:tcPr>
            <w:tcW w:w="221"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c>
          <w:tcPr>
            <w:tcW w:w="4393" w:type="pct"/>
            <w:gridSpan w:val="7"/>
            <w:tcBorders>
              <w:top w:val="nil"/>
              <w:left w:val="nil"/>
              <w:bottom w:val="nil"/>
              <w:right w:val="nil"/>
            </w:tcBorders>
            <w:shd w:val="clear" w:color="auto" w:fill="auto"/>
            <w:vAlign w:val="center"/>
            <w:hideMark/>
          </w:tcPr>
          <w:p w:rsidRPr="00221BD4" w:rsidR="00221BD4" w:rsidP="00221BD4" w:rsidRDefault="00221BD4">
            <w:pPr>
              <w:spacing w:after="0" w:line="240" w:lineRule="auto"/>
              <w:rPr>
                <w:rFonts w:eastAsia="Times New Roman" w:cs="Arial"/>
                <w:sz w:val="14"/>
                <w:szCs w:val="14"/>
                <w:lang w:eastAsia="nl-NL"/>
              </w:rPr>
            </w:pPr>
            <w:r w:rsidRPr="00221BD4">
              <w:rPr>
                <w:rFonts w:eastAsia="Times New Roman" w:cs="Arial"/>
                <w:sz w:val="14"/>
                <w:szCs w:val="14"/>
                <w:lang w:eastAsia="nl-NL"/>
              </w:rPr>
              <w:t xml:space="preserve">* De budgetten behorend bij de herverkaveling van de EZ- en de </w:t>
            </w:r>
            <w:proofErr w:type="spellStart"/>
            <w:r w:rsidRPr="00221BD4">
              <w:rPr>
                <w:rFonts w:eastAsia="Times New Roman" w:cs="Arial"/>
                <w:sz w:val="14"/>
                <w:szCs w:val="14"/>
                <w:lang w:eastAsia="nl-NL"/>
              </w:rPr>
              <w:t>BZ-begroting</w:t>
            </w:r>
            <w:proofErr w:type="spellEnd"/>
            <w:r w:rsidRPr="00221BD4">
              <w:rPr>
                <w:rFonts w:eastAsia="Times New Roman" w:cs="Arial"/>
                <w:sz w:val="14"/>
                <w:szCs w:val="14"/>
                <w:lang w:eastAsia="nl-NL"/>
              </w:rPr>
              <w:t xml:space="preserve"> naar de BH&amp;</w:t>
            </w:r>
            <w:proofErr w:type="spellStart"/>
            <w:r w:rsidRPr="00221BD4">
              <w:rPr>
                <w:rFonts w:eastAsia="Times New Roman" w:cs="Arial"/>
                <w:sz w:val="14"/>
                <w:szCs w:val="14"/>
                <w:lang w:eastAsia="nl-NL"/>
              </w:rPr>
              <w:t>OS-begroting</w:t>
            </w:r>
            <w:proofErr w:type="spellEnd"/>
            <w:r w:rsidRPr="00221BD4">
              <w:rPr>
                <w:rFonts w:eastAsia="Times New Roman" w:cs="Arial"/>
                <w:sz w:val="14"/>
                <w:szCs w:val="14"/>
                <w:lang w:eastAsia="nl-NL"/>
              </w:rPr>
              <w:t xml:space="preserve"> worden toegevoegd aan de totaalstand van de HGIS (zie tabblad HGIS).</w:t>
            </w:r>
          </w:p>
        </w:tc>
        <w:tc>
          <w:tcPr>
            <w:tcW w:w="386" w:type="pct"/>
            <w:tcBorders>
              <w:top w:val="nil"/>
              <w:left w:val="nil"/>
              <w:bottom w:val="nil"/>
              <w:right w:val="nil"/>
            </w:tcBorders>
            <w:shd w:val="clear" w:color="auto" w:fill="auto"/>
            <w:noWrap/>
            <w:vAlign w:val="bottom"/>
            <w:hideMark/>
          </w:tcPr>
          <w:p w:rsidRPr="00221BD4" w:rsidR="00221BD4" w:rsidP="00221BD4" w:rsidRDefault="00221BD4">
            <w:pPr>
              <w:spacing w:after="0" w:line="240" w:lineRule="auto"/>
              <w:rPr>
                <w:rFonts w:eastAsia="Times New Roman" w:cs="Arial"/>
                <w:sz w:val="16"/>
                <w:szCs w:val="16"/>
                <w:lang w:eastAsia="nl-NL"/>
              </w:rPr>
            </w:pPr>
          </w:p>
        </w:tc>
      </w:tr>
    </w:tbl>
    <w:p w:rsidR="00144518" w:rsidRDefault="00144518">
      <w:pPr>
        <w:sectPr w:rsidR="00144518" w:rsidSect="00144518">
          <w:headerReference w:type="default" r:id="rId21"/>
          <w:pgSz w:w="11906" w:h="16838"/>
          <w:pgMar w:top="720" w:right="720" w:bottom="720" w:left="720" w:header="708" w:footer="708" w:gutter="0"/>
          <w:cols w:space="708"/>
          <w:docGrid w:linePitch="360"/>
        </w:sectPr>
      </w:pPr>
    </w:p>
    <w:tbl>
      <w:tblPr>
        <w:tblW w:w="5000" w:type="pct"/>
        <w:tblCellMar>
          <w:left w:w="70" w:type="dxa"/>
          <w:right w:w="70" w:type="dxa"/>
        </w:tblCellMar>
        <w:tblLook w:val="04A0"/>
      </w:tblPr>
      <w:tblGrid>
        <w:gridCol w:w="519"/>
        <w:gridCol w:w="3720"/>
        <w:gridCol w:w="940"/>
        <w:gridCol w:w="940"/>
        <w:gridCol w:w="940"/>
        <w:gridCol w:w="940"/>
        <w:gridCol w:w="940"/>
        <w:gridCol w:w="838"/>
        <w:gridCol w:w="829"/>
      </w:tblGrid>
      <w:tr w:rsidRPr="004E2E1E" w:rsidR="004E2E1E" w:rsidTr="004B759F">
        <w:trPr>
          <w:trHeight w:val="210"/>
        </w:trPr>
        <w:tc>
          <w:tcPr>
            <w:tcW w:w="245"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lastRenderedPageBreak/>
              <w:t> </w:t>
            </w:r>
          </w:p>
        </w:tc>
        <w:tc>
          <w:tcPr>
            <w:tcW w:w="1754" w:type="pct"/>
            <w:tcBorders>
              <w:top w:val="nil"/>
              <w:left w:val="nil"/>
              <w:bottom w:val="single" w:color="auto" w:sz="4" w:space="0"/>
              <w:right w:val="nil"/>
            </w:tcBorders>
            <w:shd w:val="clear" w:color="auto" w:fill="auto"/>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 xml:space="preserve">In miljoenen </w:t>
            </w:r>
            <w:r w:rsidR="00F430DD">
              <w:rPr>
                <w:rFonts w:eastAsia="Times New Roman" w:cs="Arial"/>
                <w:i/>
                <w:iCs/>
                <w:sz w:val="16"/>
                <w:szCs w:val="16"/>
                <w:lang w:eastAsia="nl-NL"/>
              </w:rPr>
              <w:t>euro</w:t>
            </w:r>
          </w:p>
        </w:tc>
        <w:tc>
          <w:tcPr>
            <w:tcW w:w="44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4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4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95"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39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4B759F">
        <w:trPr>
          <w:trHeight w:val="210"/>
        </w:trPr>
        <w:tc>
          <w:tcPr>
            <w:tcW w:w="245"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15</w:t>
            </w:r>
          </w:p>
        </w:tc>
        <w:tc>
          <w:tcPr>
            <w:tcW w:w="1754" w:type="pct"/>
            <w:tcBorders>
              <w:top w:val="nil"/>
              <w:left w:val="nil"/>
              <w:bottom w:val="single" w:color="auto" w:sz="4" w:space="0"/>
              <w:right w:val="nil"/>
            </w:tcBorders>
            <w:shd w:val="clear" w:color="auto" w:fill="auto"/>
            <w:vAlign w:val="bottom"/>
            <w:hideMark/>
          </w:tcPr>
          <w:p w:rsidRPr="004E2E1E" w:rsidR="004E2E1E" w:rsidP="004E2E1E" w:rsidRDefault="004E2E1E">
            <w:pPr>
              <w:spacing w:after="0" w:line="240" w:lineRule="auto"/>
              <w:rPr>
                <w:rFonts w:eastAsia="Times New Roman" w:cs="Arial"/>
                <w:b/>
                <w:bCs/>
                <w:sz w:val="16"/>
                <w:szCs w:val="16"/>
                <w:lang w:eastAsia="nl-NL"/>
              </w:rPr>
            </w:pPr>
            <w:r w:rsidRPr="004E2E1E">
              <w:rPr>
                <w:rFonts w:eastAsia="Times New Roman" w:cs="Arial"/>
                <w:b/>
                <w:bCs/>
                <w:sz w:val="16"/>
                <w:szCs w:val="16"/>
                <w:lang w:eastAsia="nl-NL"/>
              </w:rPr>
              <w:t>S</w:t>
            </w:r>
            <w:r w:rsidR="00AA2D27">
              <w:rPr>
                <w:rFonts w:eastAsia="Times New Roman" w:cs="Arial"/>
                <w:b/>
                <w:bCs/>
                <w:sz w:val="16"/>
                <w:szCs w:val="16"/>
                <w:lang w:eastAsia="nl-NL"/>
              </w:rPr>
              <w:t>ociale Zaken en Werkgelegenheid</w:t>
            </w:r>
          </w:p>
        </w:tc>
        <w:tc>
          <w:tcPr>
            <w:tcW w:w="44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2013</w:t>
            </w:r>
          </w:p>
        </w:tc>
        <w:tc>
          <w:tcPr>
            <w:tcW w:w="44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2014</w:t>
            </w:r>
          </w:p>
        </w:tc>
        <w:tc>
          <w:tcPr>
            <w:tcW w:w="44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2015</w:t>
            </w:r>
          </w:p>
        </w:tc>
        <w:tc>
          <w:tcPr>
            <w:tcW w:w="443" w:type="pct"/>
            <w:tcBorders>
              <w:top w:val="single" w:color="auto" w:sz="4" w:space="0"/>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2016</w:t>
            </w:r>
          </w:p>
        </w:tc>
        <w:tc>
          <w:tcPr>
            <w:tcW w:w="443" w:type="pct"/>
            <w:tcBorders>
              <w:top w:val="single" w:color="auto" w:sz="4" w:space="0"/>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2017</w:t>
            </w:r>
          </w:p>
        </w:tc>
        <w:tc>
          <w:tcPr>
            <w:tcW w:w="395"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proofErr w:type="spellStart"/>
            <w:r w:rsidRPr="004E2E1E">
              <w:rPr>
                <w:rFonts w:eastAsia="Times New Roman" w:cs="Arial"/>
                <w:b/>
                <w:bCs/>
                <w:sz w:val="16"/>
                <w:szCs w:val="16"/>
                <w:lang w:eastAsia="nl-NL"/>
              </w:rPr>
              <w:t>struc</w:t>
            </w:r>
            <w:proofErr w:type="spellEnd"/>
          </w:p>
        </w:tc>
        <w:tc>
          <w:tcPr>
            <w:tcW w:w="393" w:type="pct"/>
            <w:tcBorders>
              <w:top w:val="single" w:color="auto" w:sz="4" w:space="0"/>
              <w:left w:val="single" w:color="auto" w:sz="4" w:space="0"/>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proofErr w:type="spellStart"/>
            <w:r w:rsidRPr="004E2E1E">
              <w:rPr>
                <w:rFonts w:eastAsia="Times New Roman" w:cs="Arial"/>
                <w:b/>
                <w:bCs/>
                <w:sz w:val="16"/>
                <w:szCs w:val="16"/>
                <w:lang w:eastAsia="nl-NL"/>
              </w:rPr>
              <w:t>struc</w:t>
            </w:r>
            <w:proofErr w:type="spellEnd"/>
            <w:r w:rsidRPr="004E2E1E">
              <w:rPr>
                <w:rFonts w:eastAsia="Times New Roman" w:cs="Arial"/>
                <w:b/>
                <w:bCs/>
                <w:sz w:val="16"/>
                <w:szCs w:val="16"/>
                <w:lang w:eastAsia="nl-NL"/>
              </w:rPr>
              <w:t xml:space="preserve"> in</w:t>
            </w:r>
          </w:p>
        </w:tc>
      </w:tr>
      <w:tr w:rsidRPr="004E2E1E" w:rsidR="004E2E1E" w:rsidTr="004B759F">
        <w:trPr>
          <w:trHeight w:val="210"/>
        </w:trPr>
        <w:tc>
          <w:tcPr>
            <w:tcW w:w="24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9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4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rPr>
                <w:rFonts w:eastAsia="Times New Roman" w:cs="Arial"/>
                <w:b/>
                <w:bCs/>
                <w:sz w:val="16"/>
                <w:szCs w:val="16"/>
                <w:lang w:eastAsia="nl-NL"/>
              </w:rPr>
            </w:pPr>
            <w:r w:rsidRPr="004E2E1E">
              <w:rPr>
                <w:rFonts w:eastAsia="Times New Roman" w:cs="Arial"/>
                <w:b/>
                <w:bCs/>
                <w:sz w:val="16"/>
                <w:szCs w:val="16"/>
                <w:lang w:eastAsia="nl-NL"/>
              </w:rPr>
              <w:t>Uitgaven</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9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25"/>
        </w:trPr>
        <w:tc>
          <w:tcPr>
            <w:tcW w:w="24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Cs w:val="18"/>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Cs w:val="18"/>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Cs w:val="18"/>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9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4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Stand MN 2013 (excl. HGIS, cat.2)</w:t>
            </w:r>
          </w:p>
        </w:tc>
        <w:tc>
          <w:tcPr>
            <w:tcW w:w="44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30.224,5</w:t>
            </w:r>
          </w:p>
        </w:tc>
        <w:tc>
          <w:tcPr>
            <w:tcW w:w="44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31.451,6</w:t>
            </w:r>
          </w:p>
        </w:tc>
        <w:tc>
          <w:tcPr>
            <w:tcW w:w="44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32.169,4</w:t>
            </w:r>
          </w:p>
        </w:tc>
        <w:tc>
          <w:tcPr>
            <w:tcW w:w="44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32.165,4</w:t>
            </w:r>
          </w:p>
        </w:tc>
        <w:tc>
          <w:tcPr>
            <w:tcW w:w="44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32.256,8</w:t>
            </w: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39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39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Mutaties Regeerakkoord</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26,0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73,0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200,0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-90,7</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-254,4</w:t>
            </w: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-1.593,0</w:t>
            </w:r>
          </w:p>
        </w:tc>
        <w:tc>
          <w:tcPr>
            <w:tcW w:w="39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A1</w:t>
            </w: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 xml:space="preserve">Rijksoverheid (incl. </w:t>
            </w:r>
            <w:proofErr w:type="spellStart"/>
            <w:r w:rsidRPr="004E2E1E">
              <w:rPr>
                <w:rFonts w:eastAsia="Times New Roman" w:cs="Arial"/>
                <w:sz w:val="16"/>
                <w:szCs w:val="16"/>
                <w:lang w:eastAsia="nl-NL"/>
              </w:rPr>
              <w:t>ZBO’s</w:t>
            </w:r>
            <w:proofErr w:type="spellEnd"/>
            <w:r w:rsidRPr="004E2E1E">
              <w:rPr>
                <w:rFonts w:eastAsia="Times New Roman" w:cs="Arial"/>
                <w:sz w:val="16"/>
                <w:szCs w:val="16"/>
                <w:lang w:eastAsia="nl-NL"/>
              </w:rPr>
              <w:t>)</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color w:val="000000"/>
                <w:sz w:val="16"/>
                <w:szCs w:val="16"/>
                <w:lang w:eastAsia="nl-NL"/>
              </w:rPr>
            </w:pPr>
            <w:r w:rsidRPr="004E2E1E">
              <w:rPr>
                <w:rFonts w:eastAsia="Times New Roman" w:cs="Arial"/>
                <w:color w:val="000000"/>
                <w:sz w:val="16"/>
                <w:szCs w:val="16"/>
                <w:lang w:eastAsia="nl-NL"/>
              </w:rPr>
              <w:t>-23,0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color w:val="000000"/>
                <w:sz w:val="16"/>
                <w:szCs w:val="16"/>
                <w:lang w:eastAsia="nl-NL"/>
              </w:rPr>
            </w:pPr>
            <w:r w:rsidRPr="004E2E1E">
              <w:rPr>
                <w:rFonts w:eastAsia="Times New Roman" w:cs="Arial"/>
                <w:color w:val="000000"/>
                <w:sz w:val="16"/>
                <w:szCs w:val="16"/>
                <w:lang w:eastAsia="nl-NL"/>
              </w:rPr>
              <w:t>-52,0</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color w:val="000000"/>
                <w:sz w:val="16"/>
                <w:szCs w:val="16"/>
                <w:lang w:eastAsia="nl-NL"/>
              </w:rPr>
            </w:pPr>
            <w:r w:rsidRPr="004E2E1E">
              <w:rPr>
                <w:rFonts w:eastAsia="Times New Roman" w:cs="Arial"/>
                <w:color w:val="000000"/>
                <w:sz w:val="16"/>
                <w:szCs w:val="16"/>
                <w:lang w:eastAsia="nl-NL"/>
              </w:rPr>
              <w:t>-64,0</w:t>
            </w:r>
          </w:p>
        </w:tc>
        <w:tc>
          <w:tcPr>
            <w:tcW w:w="39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2018</w:t>
            </w:r>
          </w:p>
        </w:tc>
      </w:tr>
      <w:tr w:rsidRPr="004E2E1E" w:rsidR="004E2E1E" w:rsidTr="004B759F">
        <w:trPr>
          <w:trHeight w:val="21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E53</w:t>
            </w: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Schrappen eigen bijdrage jeugdzorg</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-18,0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-18,0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-18,0</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-18,0</w:t>
            </w:r>
          </w:p>
        </w:tc>
        <w:tc>
          <w:tcPr>
            <w:tcW w:w="39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r>
      <w:tr w:rsidRPr="004E2E1E" w:rsidR="004E2E1E" w:rsidTr="004B759F">
        <w:trPr>
          <w:trHeight w:val="21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F61</w:t>
            </w: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WW/Ontslag (ten opzichte van basispad)</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 </w:t>
            </w:r>
          </w:p>
        </w:tc>
        <w:tc>
          <w:tcPr>
            <w:tcW w:w="39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2040</w:t>
            </w:r>
          </w:p>
        </w:tc>
      </w:tr>
      <w:tr w:rsidRPr="004E2E1E" w:rsidR="004E2E1E" w:rsidTr="004B759F">
        <w:trPr>
          <w:trHeight w:val="21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54" w:type="pct"/>
            <w:tcBorders>
              <w:top w:val="nil"/>
              <w:left w:val="nil"/>
              <w:bottom w:val="nil"/>
              <w:right w:val="nil"/>
            </w:tcBorders>
            <w:shd w:val="clear" w:color="auto" w:fill="auto"/>
            <w:vAlign w:val="bottom"/>
            <w:hideMark/>
          </w:tcPr>
          <w:p w:rsidRPr="004E2E1E" w:rsidR="004E2E1E" w:rsidP="004E2E1E" w:rsidRDefault="00D67647">
            <w:pPr>
              <w:spacing w:after="0" w:line="240" w:lineRule="auto"/>
              <w:ind w:firstLine="320" w:firstLineChars="200"/>
              <w:rPr>
                <w:rFonts w:eastAsia="Times New Roman" w:cs="Arial"/>
                <w:i/>
                <w:iCs/>
                <w:sz w:val="16"/>
                <w:szCs w:val="16"/>
                <w:lang w:eastAsia="nl-NL"/>
              </w:rPr>
            </w:pPr>
            <w:proofErr w:type="spellStart"/>
            <w:r w:rsidRPr="004E2E1E">
              <w:rPr>
                <w:rFonts w:eastAsia="Times New Roman" w:cs="Arial"/>
                <w:i/>
                <w:iCs/>
                <w:sz w:val="16"/>
                <w:szCs w:val="16"/>
                <w:lang w:eastAsia="nl-NL"/>
              </w:rPr>
              <w:t>W</w:t>
            </w:r>
            <w:r w:rsidRPr="004E2E1E" w:rsidR="004E2E1E">
              <w:rPr>
                <w:rFonts w:eastAsia="Times New Roman" w:cs="Arial"/>
                <w:i/>
                <w:iCs/>
                <w:sz w:val="16"/>
                <w:szCs w:val="16"/>
                <w:lang w:eastAsia="nl-NL"/>
              </w:rPr>
              <w:t>v</w:t>
            </w:r>
            <w:proofErr w:type="spellEnd"/>
            <w:r w:rsidRPr="004E2E1E" w:rsidR="004E2E1E">
              <w:rPr>
                <w:rFonts w:eastAsia="Times New Roman" w:cs="Arial"/>
                <w:i/>
                <w:iCs/>
                <w:sz w:val="16"/>
                <w:szCs w:val="16"/>
                <w:lang w:eastAsia="nl-NL"/>
              </w:rPr>
              <w:t xml:space="preserve"> IOAW afschaffen</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-81,0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-172,0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-177,0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-182,0</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-187,0</w:t>
            </w:r>
          </w:p>
        </w:tc>
        <w:tc>
          <w:tcPr>
            <w:tcW w:w="39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r>
      <w:tr w:rsidRPr="004E2E1E" w:rsidR="004E2E1E" w:rsidTr="004B759F">
        <w:trPr>
          <w:trHeight w:val="21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320" w:firstLineChars="200"/>
              <w:rPr>
                <w:rFonts w:eastAsia="Times New Roman" w:cs="Arial"/>
                <w:i/>
                <w:iCs/>
                <w:sz w:val="16"/>
                <w:szCs w:val="16"/>
                <w:lang w:eastAsia="nl-NL"/>
              </w:rPr>
            </w:pPr>
            <w:proofErr w:type="spellStart"/>
            <w:r w:rsidRPr="004E2E1E">
              <w:rPr>
                <w:rFonts w:eastAsia="Times New Roman" w:cs="Arial"/>
                <w:i/>
                <w:iCs/>
                <w:sz w:val="16"/>
                <w:szCs w:val="16"/>
                <w:lang w:eastAsia="nl-NL"/>
              </w:rPr>
              <w:t>wv</w:t>
            </w:r>
            <w:proofErr w:type="spellEnd"/>
            <w:r w:rsidRPr="004E2E1E">
              <w:rPr>
                <w:rFonts w:eastAsia="Times New Roman" w:cs="Arial"/>
                <w:i/>
                <w:iCs/>
                <w:sz w:val="16"/>
                <w:szCs w:val="16"/>
                <w:lang w:eastAsia="nl-NL"/>
              </w:rPr>
              <w:t xml:space="preserve"> IOW vanaf 55</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121,0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250,0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282,0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419,0</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355,0</w:t>
            </w:r>
          </w:p>
        </w:tc>
        <w:tc>
          <w:tcPr>
            <w:tcW w:w="39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r>
      <w:tr w:rsidRPr="004E2E1E" w:rsidR="004E2E1E" w:rsidTr="004B759F">
        <w:trPr>
          <w:trHeight w:val="21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320" w:firstLineChars="200"/>
              <w:rPr>
                <w:rFonts w:eastAsia="Times New Roman" w:cs="Arial"/>
                <w:i/>
                <w:iCs/>
                <w:sz w:val="16"/>
                <w:szCs w:val="16"/>
                <w:lang w:eastAsia="nl-NL"/>
              </w:rPr>
            </w:pPr>
            <w:proofErr w:type="spellStart"/>
            <w:r w:rsidRPr="004E2E1E">
              <w:rPr>
                <w:rFonts w:eastAsia="Times New Roman" w:cs="Arial"/>
                <w:i/>
                <w:iCs/>
                <w:sz w:val="16"/>
                <w:szCs w:val="16"/>
                <w:lang w:eastAsia="nl-NL"/>
              </w:rPr>
              <w:t>wv</w:t>
            </w:r>
            <w:proofErr w:type="spellEnd"/>
            <w:r w:rsidRPr="004E2E1E">
              <w:rPr>
                <w:rFonts w:eastAsia="Times New Roman" w:cs="Arial"/>
                <w:i/>
                <w:iCs/>
                <w:sz w:val="16"/>
                <w:szCs w:val="16"/>
                <w:lang w:eastAsia="nl-NL"/>
              </w:rPr>
              <w:t xml:space="preserve"> weglek WWB duurverkorting/opbouw</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18,0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58,0</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124,0</w:t>
            </w:r>
          </w:p>
        </w:tc>
        <w:tc>
          <w:tcPr>
            <w:tcW w:w="39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r>
      <w:tr w:rsidRPr="004E2E1E" w:rsidR="004E2E1E" w:rsidTr="004B759F">
        <w:trPr>
          <w:trHeight w:val="42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F62</w:t>
            </w: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Participatiewet (Voorheen Werken naar Vermogen, taakstelling oplopend in 6 jaar)</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 </w:t>
            </w:r>
          </w:p>
        </w:tc>
        <w:tc>
          <w:tcPr>
            <w:tcW w:w="39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2045</w:t>
            </w:r>
          </w:p>
        </w:tc>
      </w:tr>
      <w:tr w:rsidRPr="004E2E1E" w:rsidR="004E2E1E" w:rsidTr="004B759F">
        <w:trPr>
          <w:trHeight w:val="21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320" w:firstLineChars="200"/>
              <w:rPr>
                <w:rFonts w:eastAsia="Times New Roman" w:cs="Arial"/>
                <w:i/>
                <w:iCs/>
                <w:sz w:val="16"/>
                <w:szCs w:val="16"/>
                <w:lang w:eastAsia="nl-NL"/>
              </w:rPr>
            </w:pPr>
            <w:proofErr w:type="spellStart"/>
            <w:r w:rsidRPr="004E2E1E">
              <w:rPr>
                <w:rFonts w:eastAsia="Times New Roman" w:cs="Arial"/>
                <w:i/>
                <w:iCs/>
                <w:sz w:val="16"/>
                <w:szCs w:val="16"/>
                <w:lang w:eastAsia="nl-NL"/>
              </w:rPr>
              <w:t>wv</w:t>
            </w:r>
            <w:proofErr w:type="spellEnd"/>
            <w:r w:rsidRPr="004E2E1E">
              <w:rPr>
                <w:rFonts w:eastAsia="Times New Roman" w:cs="Arial"/>
                <w:i/>
                <w:iCs/>
                <w:sz w:val="16"/>
                <w:szCs w:val="16"/>
                <w:lang w:eastAsia="nl-NL"/>
              </w:rPr>
              <w:t xml:space="preserve"> beperking </w:t>
            </w:r>
            <w:proofErr w:type="spellStart"/>
            <w:r w:rsidRPr="004E2E1E">
              <w:rPr>
                <w:rFonts w:eastAsia="Times New Roman" w:cs="Arial"/>
                <w:i/>
                <w:iCs/>
                <w:sz w:val="16"/>
                <w:szCs w:val="16"/>
                <w:lang w:eastAsia="nl-NL"/>
              </w:rPr>
              <w:t>Wajong</w:t>
            </w:r>
            <w:proofErr w:type="spellEnd"/>
            <w:r w:rsidRPr="004E2E1E">
              <w:rPr>
                <w:rFonts w:eastAsia="Times New Roman" w:cs="Arial"/>
                <w:i/>
                <w:iCs/>
                <w:sz w:val="16"/>
                <w:szCs w:val="16"/>
                <w:lang w:eastAsia="nl-NL"/>
              </w:rPr>
              <w:t xml:space="preserve"> bruto</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-24,0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-121,0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-202,0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-301,0</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-2.530,0</w:t>
            </w:r>
          </w:p>
        </w:tc>
        <w:tc>
          <w:tcPr>
            <w:tcW w:w="39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r>
      <w:tr w:rsidRPr="004E2E1E" w:rsidR="004E2E1E" w:rsidTr="004B759F">
        <w:trPr>
          <w:trHeight w:val="21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320" w:firstLineChars="200"/>
              <w:rPr>
                <w:rFonts w:eastAsia="Times New Roman" w:cs="Arial"/>
                <w:i/>
                <w:iCs/>
                <w:sz w:val="16"/>
                <w:szCs w:val="16"/>
                <w:lang w:eastAsia="nl-NL"/>
              </w:rPr>
            </w:pPr>
            <w:proofErr w:type="spellStart"/>
            <w:r w:rsidRPr="004E2E1E">
              <w:rPr>
                <w:rFonts w:eastAsia="Times New Roman" w:cs="Arial"/>
                <w:i/>
                <w:iCs/>
                <w:sz w:val="16"/>
                <w:szCs w:val="16"/>
                <w:lang w:eastAsia="nl-NL"/>
              </w:rPr>
              <w:t>wv</w:t>
            </w:r>
            <w:proofErr w:type="spellEnd"/>
            <w:r w:rsidRPr="004E2E1E">
              <w:rPr>
                <w:rFonts w:eastAsia="Times New Roman" w:cs="Arial"/>
                <w:i/>
                <w:iCs/>
                <w:sz w:val="16"/>
                <w:szCs w:val="16"/>
                <w:lang w:eastAsia="nl-NL"/>
              </w:rPr>
              <w:t xml:space="preserve"> weglek WWB</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24,0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81,0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122,0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181,0</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1.350,0</w:t>
            </w:r>
          </w:p>
        </w:tc>
        <w:tc>
          <w:tcPr>
            <w:tcW w:w="39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r>
      <w:tr w:rsidRPr="004E2E1E" w:rsidR="004E2E1E" w:rsidTr="004B759F">
        <w:trPr>
          <w:trHeight w:val="21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320" w:firstLineChars="200"/>
              <w:rPr>
                <w:rFonts w:eastAsia="Times New Roman" w:cs="Arial"/>
                <w:i/>
                <w:iCs/>
                <w:sz w:val="16"/>
                <w:szCs w:val="16"/>
                <w:lang w:eastAsia="nl-NL"/>
              </w:rPr>
            </w:pPr>
            <w:proofErr w:type="spellStart"/>
            <w:r w:rsidRPr="004E2E1E">
              <w:rPr>
                <w:rFonts w:eastAsia="Times New Roman" w:cs="Arial"/>
                <w:i/>
                <w:iCs/>
                <w:sz w:val="16"/>
                <w:szCs w:val="16"/>
                <w:lang w:eastAsia="nl-NL"/>
              </w:rPr>
              <w:t>wv</w:t>
            </w:r>
            <w:proofErr w:type="spellEnd"/>
            <w:r w:rsidRPr="004E2E1E">
              <w:rPr>
                <w:rFonts w:eastAsia="Times New Roman" w:cs="Arial"/>
                <w:i/>
                <w:iCs/>
                <w:sz w:val="16"/>
                <w:szCs w:val="16"/>
                <w:lang w:eastAsia="nl-NL"/>
              </w:rPr>
              <w:t xml:space="preserve"> WSW geen nieuwe instroom</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-50,0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-70,0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-90,0</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-650,0</w:t>
            </w:r>
          </w:p>
        </w:tc>
        <w:tc>
          <w:tcPr>
            <w:tcW w:w="39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r>
      <w:tr w:rsidRPr="004E2E1E" w:rsidR="004E2E1E" w:rsidTr="004B759F">
        <w:trPr>
          <w:trHeight w:val="21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320" w:firstLineChars="200"/>
              <w:rPr>
                <w:rFonts w:eastAsia="Times New Roman" w:cs="Arial"/>
                <w:i/>
                <w:iCs/>
                <w:sz w:val="16"/>
                <w:szCs w:val="16"/>
                <w:lang w:eastAsia="nl-NL"/>
              </w:rPr>
            </w:pPr>
            <w:proofErr w:type="spellStart"/>
            <w:r w:rsidRPr="004E2E1E">
              <w:rPr>
                <w:rFonts w:eastAsia="Times New Roman" w:cs="Arial"/>
                <w:i/>
                <w:iCs/>
                <w:sz w:val="16"/>
                <w:szCs w:val="16"/>
                <w:lang w:eastAsia="nl-NL"/>
              </w:rPr>
              <w:t>wv</w:t>
            </w:r>
            <w:proofErr w:type="spellEnd"/>
            <w:r w:rsidRPr="004E2E1E">
              <w:rPr>
                <w:rFonts w:eastAsia="Times New Roman" w:cs="Arial"/>
                <w:i/>
                <w:iCs/>
                <w:sz w:val="16"/>
                <w:szCs w:val="16"/>
                <w:lang w:eastAsia="nl-NL"/>
              </w:rPr>
              <w:t xml:space="preserve"> Efficiencykorting participatiebudget</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-40,0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-90,0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-140,0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-190,0</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0,0</w:t>
            </w:r>
          </w:p>
        </w:tc>
        <w:tc>
          <w:tcPr>
            <w:tcW w:w="39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r>
      <w:tr w:rsidRPr="004E2E1E" w:rsidR="004E2E1E" w:rsidTr="004B759F">
        <w:trPr>
          <w:trHeight w:val="63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F63</w:t>
            </w: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Quotumregeling bedrijven arbeidsgehandicapten (</w:t>
            </w:r>
            <w:proofErr w:type="spellStart"/>
            <w:r w:rsidRPr="004E2E1E">
              <w:rPr>
                <w:rFonts w:eastAsia="Times New Roman" w:cs="Arial"/>
                <w:sz w:val="16"/>
                <w:szCs w:val="16"/>
                <w:lang w:eastAsia="nl-NL"/>
              </w:rPr>
              <w:t>ingroei</w:t>
            </w:r>
            <w:proofErr w:type="spellEnd"/>
            <w:r w:rsidRPr="004E2E1E">
              <w:rPr>
                <w:rFonts w:eastAsia="Times New Roman" w:cs="Arial"/>
                <w:sz w:val="16"/>
                <w:szCs w:val="16"/>
                <w:lang w:eastAsia="nl-NL"/>
              </w:rPr>
              <w:t xml:space="preserve"> in 6 jaar) </w:t>
            </w:r>
            <w:proofErr w:type="spellStart"/>
            <w:r w:rsidRPr="004E2E1E">
              <w:rPr>
                <w:rFonts w:eastAsia="Times New Roman" w:cs="Arial"/>
                <w:sz w:val="16"/>
                <w:szCs w:val="16"/>
                <w:lang w:eastAsia="nl-NL"/>
              </w:rPr>
              <w:t>Wajong</w:t>
            </w:r>
            <w:proofErr w:type="spellEnd"/>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5,0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-10,0</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-23,0</w:t>
            </w:r>
          </w:p>
        </w:tc>
        <w:tc>
          <w:tcPr>
            <w:tcW w:w="39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2020</w:t>
            </w:r>
          </w:p>
        </w:tc>
      </w:tr>
      <w:tr w:rsidRPr="004E2E1E" w:rsidR="004E2E1E" w:rsidTr="004B759F">
        <w:trPr>
          <w:trHeight w:val="21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F64</w:t>
            </w: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Hervorming kindregelingen</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 </w:t>
            </w:r>
          </w:p>
        </w:tc>
        <w:tc>
          <w:tcPr>
            <w:tcW w:w="39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2020</w:t>
            </w:r>
          </w:p>
        </w:tc>
      </w:tr>
      <w:tr w:rsidRPr="004E2E1E" w:rsidR="004E2E1E" w:rsidTr="004B759F">
        <w:trPr>
          <w:trHeight w:val="42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proofErr w:type="spellStart"/>
            <w:r w:rsidRPr="004E2E1E">
              <w:rPr>
                <w:rFonts w:eastAsia="Times New Roman" w:cs="Arial"/>
                <w:sz w:val="16"/>
                <w:szCs w:val="16"/>
                <w:lang w:eastAsia="nl-NL"/>
              </w:rPr>
              <w:t>wv</w:t>
            </w:r>
            <w:proofErr w:type="spellEnd"/>
            <w:r w:rsidRPr="004E2E1E">
              <w:rPr>
                <w:rFonts w:eastAsia="Times New Roman" w:cs="Arial"/>
                <w:sz w:val="16"/>
                <w:szCs w:val="16"/>
                <w:lang w:eastAsia="nl-NL"/>
              </w:rPr>
              <w:t xml:space="preserve"> afschaffen WWB aanvulling alleenstaande ouders</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-315,0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-315,0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-315,0</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-315,0</w:t>
            </w:r>
          </w:p>
        </w:tc>
        <w:tc>
          <w:tcPr>
            <w:tcW w:w="39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r>
      <w:tr w:rsidRPr="004E2E1E" w:rsidR="004E2E1E" w:rsidTr="004B759F">
        <w:trPr>
          <w:trHeight w:val="21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320" w:firstLineChars="200"/>
              <w:rPr>
                <w:rFonts w:eastAsia="Times New Roman" w:cs="Arial"/>
                <w:i/>
                <w:iCs/>
                <w:sz w:val="16"/>
                <w:szCs w:val="16"/>
                <w:lang w:eastAsia="nl-NL"/>
              </w:rPr>
            </w:pPr>
            <w:proofErr w:type="spellStart"/>
            <w:r w:rsidRPr="004E2E1E">
              <w:rPr>
                <w:rFonts w:eastAsia="Times New Roman" w:cs="Arial"/>
                <w:i/>
                <w:iCs/>
                <w:sz w:val="16"/>
                <w:szCs w:val="16"/>
                <w:lang w:eastAsia="nl-NL"/>
              </w:rPr>
              <w:t>wv</w:t>
            </w:r>
            <w:proofErr w:type="spellEnd"/>
            <w:r w:rsidRPr="004E2E1E">
              <w:rPr>
                <w:rFonts w:eastAsia="Times New Roman" w:cs="Arial"/>
                <w:i/>
                <w:iCs/>
                <w:sz w:val="16"/>
                <w:szCs w:val="16"/>
                <w:lang w:eastAsia="nl-NL"/>
              </w:rPr>
              <w:t xml:space="preserve"> kop op WKB alleenstaande ouders</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76,0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915,0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915,0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915,0</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915,0</w:t>
            </w:r>
          </w:p>
        </w:tc>
        <w:tc>
          <w:tcPr>
            <w:tcW w:w="39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r>
      <w:tr w:rsidRPr="004E2E1E" w:rsidR="004E2E1E" w:rsidTr="004B759F">
        <w:trPr>
          <w:trHeight w:val="21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320" w:firstLineChars="200"/>
              <w:rPr>
                <w:rFonts w:eastAsia="Times New Roman" w:cs="Arial"/>
                <w:i/>
                <w:iCs/>
                <w:sz w:val="16"/>
                <w:szCs w:val="16"/>
                <w:lang w:eastAsia="nl-NL"/>
              </w:rPr>
            </w:pPr>
            <w:proofErr w:type="spellStart"/>
            <w:r w:rsidRPr="004E2E1E">
              <w:rPr>
                <w:rFonts w:eastAsia="Times New Roman" w:cs="Arial"/>
                <w:i/>
                <w:iCs/>
                <w:sz w:val="16"/>
                <w:szCs w:val="16"/>
                <w:lang w:eastAsia="nl-NL"/>
              </w:rPr>
              <w:t>wv</w:t>
            </w:r>
            <w:proofErr w:type="spellEnd"/>
            <w:r w:rsidRPr="004E2E1E">
              <w:rPr>
                <w:rFonts w:eastAsia="Times New Roman" w:cs="Arial"/>
                <w:i/>
                <w:iCs/>
                <w:sz w:val="16"/>
                <w:szCs w:val="16"/>
                <w:lang w:eastAsia="nl-NL"/>
              </w:rPr>
              <w:t xml:space="preserve"> versoberen kinderbijslag</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-48,0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-235,0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-420,0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-560,0</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-566,0</w:t>
            </w:r>
          </w:p>
        </w:tc>
        <w:tc>
          <w:tcPr>
            <w:tcW w:w="39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r>
      <w:tr w:rsidRPr="004E2E1E" w:rsidR="004E2E1E" w:rsidTr="004B759F">
        <w:trPr>
          <w:trHeight w:val="21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320" w:firstLineChars="200"/>
              <w:rPr>
                <w:rFonts w:eastAsia="Times New Roman" w:cs="Arial"/>
                <w:i/>
                <w:iCs/>
                <w:sz w:val="16"/>
                <w:szCs w:val="16"/>
                <w:lang w:eastAsia="nl-NL"/>
              </w:rPr>
            </w:pPr>
            <w:proofErr w:type="spellStart"/>
            <w:r w:rsidRPr="004E2E1E">
              <w:rPr>
                <w:rFonts w:eastAsia="Times New Roman" w:cs="Arial"/>
                <w:i/>
                <w:iCs/>
                <w:sz w:val="16"/>
                <w:szCs w:val="16"/>
                <w:lang w:eastAsia="nl-NL"/>
              </w:rPr>
              <w:t>wv</w:t>
            </w:r>
            <w:proofErr w:type="spellEnd"/>
            <w:r w:rsidRPr="004E2E1E">
              <w:rPr>
                <w:rFonts w:eastAsia="Times New Roman" w:cs="Arial"/>
                <w:i/>
                <w:iCs/>
                <w:sz w:val="16"/>
                <w:szCs w:val="16"/>
                <w:lang w:eastAsia="nl-NL"/>
              </w:rPr>
              <w:t xml:space="preserve"> verlagen WKB afbouwgrens</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-19,0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-226,0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-233,0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-240,0</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-200,0</w:t>
            </w:r>
          </w:p>
        </w:tc>
        <w:tc>
          <w:tcPr>
            <w:tcW w:w="39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r>
      <w:tr w:rsidRPr="004E2E1E" w:rsidR="004E2E1E" w:rsidTr="004B759F">
        <w:trPr>
          <w:trHeight w:val="42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320" w:firstLineChars="200"/>
              <w:rPr>
                <w:rFonts w:eastAsia="Times New Roman" w:cs="Arial"/>
                <w:i/>
                <w:iCs/>
                <w:sz w:val="16"/>
                <w:szCs w:val="16"/>
                <w:lang w:eastAsia="nl-NL"/>
              </w:rPr>
            </w:pPr>
            <w:proofErr w:type="spellStart"/>
            <w:r w:rsidRPr="004E2E1E">
              <w:rPr>
                <w:rFonts w:eastAsia="Times New Roman" w:cs="Arial"/>
                <w:i/>
                <w:iCs/>
                <w:sz w:val="16"/>
                <w:szCs w:val="16"/>
                <w:lang w:eastAsia="nl-NL"/>
              </w:rPr>
              <w:t>wv</w:t>
            </w:r>
            <w:proofErr w:type="spellEnd"/>
            <w:r w:rsidRPr="004E2E1E">
              <w:rPr>
                <w:rFonts w:eastAsia="Times New Roman" w:cs="Arial"/>
                <w:i/>
                <w:iCs/>
                <w:sz w:val="16"/>
                <w:szCs w:val="16"/>
                <w:lang w:eastAsia="nl-NL"/>
              </w:rPr>
              <w:t xml:space="preserve"> verhogen bedragen WKB (incl</w:t>
            </w:r>
            <w:r w:rsidR="007F2AE0">
              <w:rPr>
                <w:rFonts w:eastAsia="Times New Roman" w:cs="Arial"/>
                <w:i/>
                <w:iCs/>
                <w:sz w:val="16"/>
                <w:szCs w:val="16"/>
                <w:lang w:eastAsia="nl-NL"/>
              </w:rPr>
              <w:t>.</w:t>
            </w:r>
            <w:r w:rsidRPr="004E2E1E">
              <w:rPr>
                <w:rFonts w:eastAsia="Times New Roman" w:cs="Arial"/>
                <w:i/>
                <w:iCs/>
                <w:sz w:val="16"/>
                <w:szCs w:val="16"/>
                <w:lang w:eastAsia="nl-NL"/>
              </w:rPr>
              <w:t xml:space="preserve"> compensatie schoolboeken)</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21,0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283,0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332,0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322,0</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322,0</w:t>
            </w:r>
          </w:p>
        </w:tc>
        <w:tc>
          <w:tcPr>
            <w:tcW w:w="39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r>
      <w:tr w:rsidRPr="004E2E1E" w:rsidR="004E2E1E" w:rsidTr="004B759F">
        <w:trPr>
          <w:trHeight w:val="21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320" w:firstLineChars="200"/>
              <w:rPr>
                <w:rFonts w:eastAsia="Times New Roman" w:cs="Arial"/>
                <w:i/>
                <w:iCs/>
                <w:sz w:val="16"/>
                <w:szCs w:val="16"/>
                <w:lang w:eastAsia="nl-NL"/>
              </w:rPr>
            </w:pPr>
            <w:proofErr w:type="spellStart"/>
            <w:r w:rsidRPr="004E2E1E">
              <w:rPr>
                <w:rFonts w:eastAsia="Times New Roman" w:cs="Arial"/>
                <w:i/>
                <w:iCs/>
                <w:sz w:val="16"/>
                <w:szCs w:val="16"/>
                <w:lang w:eastAsia="nl-NL"/>
              </w:rPr>
              <w:t>wv</w:t>
            </w:r>
            <w:proofErr w:type="spellEnd"/>
            <w:r w:rsidRPr="004E2E1E">
              <w:rPr>
                <w:rFonts w:eastAsia="Times New Roman" w:cs="Arial"/>
                <w:i/>
                <w:iCs/>
                <w:sz w:val="16"/>
                <w:szCs w:val="16"/>
                <w:lang w:eastAsia="nl-NL"/>
              </w:rPr>
              <w:t xml:space="preserve"> overheveling WTOS 17- naar WKB</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20,0</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19,0</w:t>
            </w:r>
          </w:p>
        </w:tc>
        <w:tc>
          <w:tcPr>
            <w:tcW w:w="39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2018</w:t>
            </w:r>
          </w:p>
        </w:tc>
      </w:tr>
      <w:tr w:rsidRPr="004E2E1E" w:rsidR="004E2E1E" w:rsidTr="004B759F">
        <w:trPr>
          <w:trHeight w:val="21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F65</w:t>
            </w: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 xml:space="preserve">Ombuiging </w:t>
            </w:r>
            <w:r w:rsidRPr="004E2E1E" w:rsidR="00D67647">
              <w:rPr>
                <w:rFonts w:eastAsia="Times New Roman" w:cs="Arial"/>
                <w:sz w:val="16"/>
                <w:szCs w:val="16"/>
                <w:lang w:eastAsia="nl-NL"/>
              </w:rPr>
              <w:t>re-integratie</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 </w:t>
            </w:r>
          </w:p>
        </w:tc>
        <w:tc>
          <w:tcPr>
            <w:tcW w:w="39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2018</w:t>
            </w:r>
          </w:p>
        </w:tc>
      </w:tr>
      <w:tr w:rsidRPr="004E2E1E" w:rsidR="004E2E1E" w:rsidTr="004B759F">
        <w:trPr>
          <w:trHeight w:val="21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320" w:firstLineChars="200"/>
              <w:rPr>
                <w:rFonts w:eastAsia="Times New Roman" w:cs="Arial"/>
                <w:i/>
                <w:iCs/>
                <w:sz w:val="16"/>
                <w:szCs w:val="16"/>
                <w:lang w:eastAsia="nl-NL"/>
              </w:rPr>
            </w:pPr>
            <w:proofErr w:type="spellStart"/>
            <w:r w:rsidRPr="004E2E1E">
              <w:rPr>
                <w:rFonts w:eastAsia="Times New Roman" w:cs="Arial"/>
                <w:i/>
                <w:iCs/>
                <w:sz w:val="16"/>
                <w:szCs w:val="16"/>
                <w:lang w:eastAsia="nl-NL"/>
              </w:rPr>
              <w:t>wv</w:t>
            </w:r>
            <w:proofErr w:type="spellEnd"/>
            <w:r w:rsidRPr="004E2E1E">
              <w:rPr>
                <w:rFonts w:eastAsia="Times New Roman" w:cs="Arial"/>
                <w:i/>
                <w:iCs/>
                <w:sz w:val="16"/>
                <w:szCs w:val="16"/>
                <w:lang w:eastAsia="nl-NL"/>
              </w:rPr>
              <w:t xml:space="preserve"> direct effect </w:t>
            </w:r>
            <w:r w:rsidRPr="004E2E1E" w:rsidR="00D67647">
              <w:rPr>
                <w:rFonts w:eastAsia="Times New Roman" w:cs="Arial"/>
                <w:i/>
                <w:iCs/>
                <w:sz w:val="16"/>
                <w:szCs w:val="16"/>
                <w:lang w:eastAsia="nl-NL"/>
              </w:rPr>
              <w:t>re-integratie</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-64,0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-130,0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-178,0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-226,0</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-243,0</w:t>
            </w:r>
          </w:p>
        </w:tc>
        <w:tc>
          <w:tcPr>
            <w:tcW w:w="39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r>
      <w:tr w:rsidRPr="004E2E1E" w:rsidR="004E2E1E" w:rsidTr="004B759F">
        <w:trPr>
          <w:trHeight w:val="21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320" w:firstLineChars="200"/>
              <w:rPr>
                <w:rFonts w:eastAsia="Times New Roman" w:cs="Arial"/>
                <w:i/>
                <w:iCs/>
                <w:sz w:val="16"/>
                <w:szCs w:val="16"/>
                <w:lang w:eastAsia="nl-NL"/>
              </w:rPr>
            </w:pPr>
            <w:proofErr w:type="spellStart"/>
            <w:r w:rsidRPr="004E2E1E">
              <w:rPr>
                <w:rFonts w:eastAsia="Times New Roman" w:cs="Arial"/>
                <w:i/>
                <w:iCs/>
                <w:sz w:val="16"/>
                <w:szCs w:val="16"/>
                <w:lang w:eastAsia="nl-NL"/>
              </w:rPr>
              <w:t>wv</w:t>
            </w:r>
            <w:proofErr w:type="spellEnd"/>
            <w:r w:rsidRPr="004E2E1E">
              <w:rPr>
                <w:rFonts w:eastAsia="Times New Roman" w:cs="Arial"/>
                <w:i/>
                <w:iCs/>
                <w:sz w:val="16"/>
                <w:szCs w:val="16"/>
                <w:lang w:eastAsia="nl-NL"/>
              </w:rPr>
              <w:t xml:space="preserve"> weglek bijstand/</w:t>
            </w:r>
            <w:proofErr w:type="spellStart"/>
            <w:r w:rsidRPr="004E2E1E">
              <w:rPr>
                <w:rFonts w:eastAsia="Times New Roman" w:cs="Arial"/>
                <w:i/>
                <w:iCs/>
                <w:sz w:val="16"/>
                <w:szCs w:val="16"/>
                <w:lang w:eastAsia="nl-NL"/>
              </w:rPr>
              <w:t>Wajong</w:t>
            </w:r>
            <w:proofErr w:type="spellEnd"/>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16,0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57,0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81,0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105,0</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122,0</w:t>
            </w:r>
          </w:p>
        </w:tc>
        <w:tc>
          <w:tcPr>
            <w:tcW w:w="39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r>
      <w:tr w:rsidRPr="004E2E1E" w:rsidR="004E2E1E" w:rsidTr="004B759F">
        <w:trPr>
          <w:trHeight w:val="42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F67</w:t>
            </w: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 xml:space="preserve">Algehele </w:t>
            </w:r>
            <w:proofErr w:type="spellStart"/>
            <w:r w:rsidRPr="004E2E1E">
              <w:rPr>
                <w:rFonts w:eastAsia="Times New Roman" w:cs="Arial"/>
                <w:sz w:val="16"/>
                <w:szCs w:val="16"/>
                <w:lang w:eastAsia="nl-NL"/>
              </w:rPr>
              <w:t>arbeids-en</w:t>
            </w:r>
            <w:proofErr w:type="spellEnd"/>
            <w:r w:rsidRPr="004E2E1E">
              <w:rPr>
                <w:rFonts w:eastAsia="Times New Roman" w:cs="Arial"/>
                <w:sz w:val="16"/>
                <w:szCs w:val="16"/>
                <w:lang w:eastAsia="nl-NL"/>
              </w:rPr>
              <w:t xml:space="preserve"> </w:t>
            </w:r>
            <w:r w:rsidRPr="004E2E1E" w:rsidR="00D67647">
              <w:rPr>
                <w:rFonts w:eastAsia="Times New Roman" w:cs="Arial"/>
                <w:sz w:val="16"/>
                <w:szCs w:val="16"/>
                <w:lang w:eastAsia="nl-NL"/>
              </w:rPr>
              <w:t>re-integratieplicht</w:t>
            </w:r>
            <w:r w:rsidRPr="004E2E1E">
              <w:rPr>
                <w:rFonts w:eastAsia="Times New Roman" w:cs="Arial"/>
                <w:sz w:val="16"/>
                <w:szCs w:val="16"/>
                <w:lang w:eastAsia="nl-NL"/>
              </w:rPr>
              <w:t xml:space="preserve"> en naleving WWB</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-13,0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-45,0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-90,0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-95,0</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-95,0</w:t>
            </w:r>
          </w:p>
        </w:tc>
        <w:tc>
          <w:tcPr>
            <w:tcW w:w="39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r>
      <w:tr w:rsidRPr="004E2E1E" w:rsidR="004E2E1E" w:rsidTr="004B759F">
        <w:trPr>
          <w:trHeight w:val="21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F69</w:t>
            </w: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 xml:space="preserve">Overbruggingsregeling </w:t>
            </w:r>
            <w:proofErr w:type="spellStart"/>
            <w:r w:rsidRPr="004E2E1E">
              <w:rPr>
                <w:rFonts w:eastAsia="Times New Roman" w:cs="Arial"/>
                <w:sz w:val="16"/>
                <w:szCs w:val="16"/>
                <w:lang w:eastAsia="nl-NL"/>
              </w:rPr>
              <w:t>AOW-verhoging</w:t>
            </w:r>
            <w:proofErr w:type="spellEnd"/>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75,0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45,0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45,0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20,0</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0,0</w:t>
            </w:r>
          </w:p>
        </w:tc>
        <w:tc>
          <w:tcPr>
            <w:tcW w:w="39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2020</w:t>
            </w:r>
          </w:p>
        </w:tc>
      </w:tr>
      <w:tr w:rsidRPr="004E2E1E" w:rsidR="004E2E1E" w:rsidTr="004B759F">
        <w:trPr>
          <w:trHeight w:val="210"/>
        </w:trPr>
        <w:tc>
          <w:tcPr>
            <w:tcW w:w="245" w:type="pct"/>
            <w:tcBorders>
              <w:top w:val="nil"/>
              <w:left w:val="nil"/>
              <w:bottom w:val="nil"/>
              <w:right w:val="nil"/>
            </w:tcBorders>
            <w:shd w:val="clear" w:color="auto" w:fill="auto"/>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F72</w:t>
            </w: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Snellere verhoging AOW leeftijd (weglek)</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3,3</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8,6</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0,0</w:t>
            </w:r>
          </w:p>
        </w:tc>
        <w:tc>
          <w:tcPr>
            <w:tcW w:w="39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2040</w:t>
            </w:r>
          </w:p>
        </w:tc>
      </w:tr>
      <w:tr w:rsidRPr="004E2E1E" w:rsidR="004E2E1E" w:rsidTr="004B759F">
        <w:trPr>
          <w:trHeight w:val="420"/>
        </w:trPr>
        <w:tc>
          <w:tcPr>
            <w:tcW w:w="245" w:type="pct"/>
            <w:tcBorders>
              <w:top w:val="nil"/>
              <w:left w:val="nil"/>
              <w:bottom w:val="nil"/>
              <w:right w:val="nil"/>
            </w:tcBorders>
            <w:shd w:val="clear" w:color="auto" w:fill="auto"/>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F74</w:t>
            </w: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Terugdraaien geen MKOB bij onvolledige opbouw</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8,0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16,0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16,0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16,0</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16,0</w:t>
            </w:r>
          </w:p>
        </w:tc>
        <w:tc>
          <w:tcPr>
            <w:tcW w:w="39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r>
      <w:tr w:rsidRPr="004E2E1E" w:rsidR="004E2E1E" w:rsidTr="004B759F">
        <w:trPr>
          <w:trHeight w:val="210"/>
        </w:trPr>
        <w:tc>
          <w:tcPr>
            <w:tcW w:w="245" w:type="pct"/>
            <w:tcBorders>
              <w:top w:val="nil"/>
              <w:left w:val="nil"/>
              <w:bottom w:val="nil"/>
              <w:right w:val="nil"/>
            </w:tcBorders>
            <w:shd w:val="clear" w:color="auto" w:fill="auto"/>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F76</w:t>
            </w: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proofErr w:type="spellStart"/>
            <w:r w:rsidRPr="004E2E1E">
              <w:rPr>
                <w:rFonts w:eastAsia="Times New Roman" w:cs="Arial"/>
                <w:sz w:val="16"/>
                <w:szCs w:val="16"/>
                <w:lang w:eastAsia="nl-NL"/>
              </w:rPr>
              <w:t>Huishouduitkeringstoets</w:t>
            </w:r>
            <w:proofErr w:type="spellEnd"/>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-80,0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-80,0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-80,0</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-80,0</w:t>
            </w:r>
          </w:p>
        </w:tc>
        <w:tc>
          <w:tcPr>
            <w:tcW w:w="39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r>
      <w:tr w:rsidRPr="004E2E1E" w:rsidR="004E2E1E" w:rsidTr="004B759F">
        <w:trPr>
          <w:trHeight w:val="210"/>
        </w:trPr>
        <w:tc>
          <w:tcPr>
            <w:tcW w:w="245" w:type="pct"/>
            <w:tcBorders>
              <w:top w:val="nil"/>
              <w:left w:val="nil"/>
              <w:bottom w:val="nil"/>
              <w:right w:val="nil"/>
            </w:tcBorders>
            <w:shd w:val="clear" w:color="auto" w:fill="auto"/>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F78</w:t>
            </w: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ANW naar maximaal 1 jaar (weglek WWB)</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17,0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47,0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72,0</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145,0</w:t>
            </w:r>
          </w:p>
        </w:tc>
        <w:tc>
          <w:tcPr>
            <w:tcW w:w="39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2025</w:t>
            </w:r>
          </w:p>
        </w:tc>
      </w:tr>
      <w:tr w:rsidRPr="004E2E1E" w:rsidR="004E2E1E" w:rsidTr="004B759F">
        <w:trPr>
          <w:trHeight w:val="42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F80</w:t>
            </w: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 xml:space="preserve">Temporiseren afbouw </w:t>
            </w:r>
            <w:proofErr w:type="spellStart"/>
            <w:r w:rsidRPr="004E2E1E">
              <w:rPr>
                <w:rFonts w:eastAsia="Times New Roman" w:cs="Arial"/>
                <w:sz w:val="16"/>
                <w:szCs w:val="16"/>
                <w:lang w:eastAsia="nl-NL"/>
              </w:rPr>
              <w:t>ahk</w:t>
            </w:r>
            <w:proofErr w:type="spellEnd"/>
            <w:r w:rsidRPr="004E2E1E">
              <w:rPr>
                <w:rFonts w:eastAsia="Times New Roman" w:cs="Arial"/>
                <w:sz w:val="16"/>
                <w:szCs w:val="16"/>
                <w:lang w:eastAsia="nl-NL"/>
              </w:rPr>
              <w:t xml:space="preserve"> in referentieminimumloon (gedragseffect)</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5,0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14,0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18,0</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0,0</w:t>
            </w:r>
          </w:p>
        </w:tc>
        <w:tc>
          <w:tcPr>
            <w:tcW w:w="39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2034</w:t>
            </w:r>
          </w:p>
        </w:tc>
      </w:tr>
      <w:tr w:rsidRPr="004E2E1E" w:rsidR="004E2E1E" w:rsidTr="004B759F">
        <w:trPr>
          <w:trHeight w:val="630"/>
        </w:trPr>
        <w:tc>
          <w:tcPr>
            <w:tcW w:w="245" w:type="pct"/>
            <w:tcBorders>
              <w:top w:val="nil"/>
              <w:left w:val="nil"/>
              <w:bottom w:val="nil"/>
              <w:right w:val="nil"/>
            </w:tcBorders>
            <w:shd w:val="clear" w:color="auto" w:fill="auto"/>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J95</w:t>
            </w: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Terugdraaien maatregel reiskostenaftrek (doorwerking kindgebonden budget, kinderopvang)</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26,0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26,0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26,0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26,0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26,0</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26,0</w:t>
            </w:r>
          </w:p>
        </w:tc>
        <w:tc>
          <w:tcPr>
            <w:tcW w:w="39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r>
      <w:tr w:rsidRPr="004E2E1E" w:rsidR="004E2E1E" w:rsidTr="004B759F">
        <w:trPr>
          <w:trHeight w:val="42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color w:val="000000"/>
                <w:sz w:val="16"/>
                <w:szCs w:val="16"/>
                <w:lang w:eastAsia="nl-NL"/>
              </w:rPr>
            </w:pPr>
            <w:r w:rsidRPr="004E2E1E">
              <w:rPr>
                <w:rFonts w:eastAsia="Times New Roman" w:cs="Arial"/>
                <w:color w:val="000000"/>
                <w:sz w:val="16"/>
                <w:szCs w:val="16"/>
                <w:lang w:eastAsia="nl-NL"/>
              </w:rPr>
              <w:t>J98</w:t>
            </w: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color w:val="000000"/>
                <w:sz w:val="16"/>
                <w:szCs w:val="16"/>
                <w:lang w:eastAsia="nl-NL"/>
              </w:rPr>
            </w:pPr>
            <w:r w:rsidRPr="004E2E1E">
              <w:rPr>
                <w:rFonts w:eastAsia="Times New Roman" w:cs="Arial"/>
                <w:color w:val="000000"/>
                <w:sz w:val="16"/>
                <w:szCs w:val="16"/>
                <w:lang w:eastAsia="nl-NL"/>
              </w:rPr>
              <w:t>Witteveen opbouwpercentage- 0,4% (doorwerking toeslagen)</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color w:val="FF0000"/>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color w:val="FF0000"/>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-50,0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-60,0</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0,0</w:t>
            </w:r>
          </w:p>
        </w:tc>
        <w:tc>
          <w:tcPr>
            <w:tcW w:w="39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2060</w:t>
            </w:r>
          </w:p>
        </w:tc>
      </w:tr>
      <w:tr w:rsidRPr="004E2E1E" w:rsidR="004E2E1E" w:rsidTr="004B759F">
        <w:trPr>
          <w:trHeight w:val="42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color w:val="000000"/>
                <w:sz w:val="16"/>
                <w:szCs w:val="16"/>
                <w:lang w:eastAsia="nl-NL"/>
              </w:rPr>
            </w:pPr>
            <w:r w:rsidRPr="004E2E1E">
              <w:rPr>
                <w:rFonts w:eastAsia="Times New Roman" w:cs="Arial"/>
                <w:color w:val="000000"/>
                <w:sz w:val="16"/>
                <w:szCs w:val="16"/>
                <w:lang w:eastAsia="nl-NL"/>
              </w:rPr>
              <w:t>J106</w:t>
            </w: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color w:val="000000"/>
                <w:sz w:val="16"/>
                <w:szCs w:val="16"/>
                <w:lang w:eastAsia="nl-NL"/>
              </w:rPr>
            </w:pPr>
            <w:r w:rsidRPr="004E2E1E">
              <w:rPr>
                <w:rFonts w:eastAsia="Times New Roman" w:cs="Arial"/>
                <w:color w:val="000000"/>
                <w:sz w:val="16"/>
                <w:szCs w:val="16"/>
                <w:lang w:eastAsia="nl-NL"/>
              </w:rPr>
              <w:t>Invoering Winstbox (doorwerking toeslagen)</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color w:val="000000"/>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color w:val="000000"/>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-16,0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-16,0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-16,0</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-16,0</w:t>
            </w:r>
          </w:p>
        </w:tc>
        <w:tc>
          <w:tcPr>
            <w:tcW w:w="39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color w:val="FF0000"/>
                <w:sz w:val="16"/>
                <w:szCs w:val="16"/>
                <w:lang w:eastAsia="nl-NL"/>
              </w:rPr>
            </w:pPr>
          </w:p>
        </w:tc>
      </w:tr>
      <w:tr w:rsidRPr="004E2E1E" w:rsidR="004E2E1E" w:rsidTr="004B759F">
        <w:trPr>
          <w:trHeight w:val="21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39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4B759F">
        <w:trPr>
          <w:trHeight w:val="21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Herverkaveling</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180,9</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129,0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120,7</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119,5</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121,4</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112,1</w:t>
            </w:r>
          </w:p>
        </w:tc>
        <w:tc>
          <w:tcPr>
            <w:tcW w:w="39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r>
      <w:tr w:rsidRPr="004E2E1E" w:rsidR="004E2E1E" w:rsidTr="004B759F">
        <w:trPr>
          <w:trHeight w:val="21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Van BZK naar SZW</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180,9</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129,0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120,7</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119,5</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121,4</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112,1</w:t>
            </w:r>
          </w:p>
        </w:tc>
        <w:tc>
          <w:tcPr>
            <w:tcW w:w="39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r>
      <w:tr w:rsidRPr="004E2E1E" w:rsidR="004E2E1E" w:rsidTr="004B759F">
        <w:trPr>
          <w:trHeight w:val="21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 </w:t>
            </w:r>
          </w:p>
        </w:tc>
        <w:tc>
          <w:tcPr>
            <w:tcW w:w="39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r>
      <w:tr w:rsidRPr="004E2E1E" w:rsidR="004E2E1E" w:rsidTr="004B759F">
        <w:trPr>
          <w:trHeight w:val="21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i/>
                <w:iCs/>
                <w:sz w:val="16"/>
                <w:szCs w:val="16"/>
                <w:lang w:eastAsia="nl-NL"/>
              </w:rPr>
            </w:pPr>
          </w:p>
        </w:tc>
        <w:tc>
          <w:tcPr>
            <w:tcW w:w="1754"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Overig</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-42,2</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72,9</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279,7</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562,4</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698,5</w:t>
            </w: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p>
        </w:tc>
        <w:tc>
          <w:tcPr>
            <w:tcW w:w="39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 </w:t>
            </w:r>
          </w:p>
        </w:tc>
      </w:tr>
      <w:tr w:rsidRPr="004E2E1E" w:rsidR="004E2E1E" w:rsidTr="004B759F">
        <w:trPr>
          <w:trHeight w:val="21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Bijstand</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-12,0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3,5</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155,0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326,0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376,4</w:t>
            </w: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39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Toeslagenwet</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1,6</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3,4</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11,5</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20,8</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27,0</w:t>
            </w: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39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Kindgebonden budget</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-29,2</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-4,6</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50,0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72,4</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84,4</w:t>
            </w: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39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Kinderopvangtoeslag</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6,0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12,0</w:t>
            </w: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39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Bijdrage in kosten van kortingen AOW</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-2,6</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70,6</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57,1</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133,2</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198,7</w:t>
            </w: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39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39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 xml:space="preserve">Stand </w:t>
            </w:r>
            <w:proofErr w:type="spellStart"/>
            <w:r w:rsidRPr="004E2E1E">
              <w:rPr>
                <w:rFonts w:eastAsia="Times New Roman" w:cs="Arial"/>
                <w:b/>
                <w:bCs/>
                <w:sz w:val="16"/>
                <w:szCs w:val="16"/>
                <w:lang w:val="en-US" w:eastAsia="nl-NL"/>
              </w:rPr>
              <w:t>Startnota</w:t>
            </w:r>
            <w:proofErr w:type="spellEnd"/>
            <w:r w:rsidRPr="004E2E1E">
              <w:rPr>
                <w:rFonts w:eastAsia="Times New Roman" w:cs="Arial"/>
                <w:b/>
                <w:bCs/>
                <w:sz w:val="16"/>
                <w:szCs w:val="16"/>
                <w:lang w:val="en-US" w:eastAsia="nl-NL"/>
              </w:rPr>
              <w:t xml:space="preserve"> (excl. HGIS, cat. 2)</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30.389,2</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31.726,6</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32.769,8</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32.756,6</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32.822,4</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 </w:t>
            </w:r>
          </w:p>
        </w:tc>
        <w:tc>
          <w:tcPr>
            <w:tcW w:w="39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r>
      <w:tr w:rsidRPr="004E2E1E" w:rsidR="00A27F15" w:rsidTr="004B759F">
        <w:trPr>
          <w:trHeight w:val="210"/>
        </w:trPr>
        <w:tc>
          <w:tcPr>
            <w:tcW w:w="245" w:type="pct"/>
            <w:tcBorders>
              <w:top w:val="nil"/>
              <w:left w:val="nil"/>
              <w:bottom w:val="nil"/>
              <w:right w:val="nil"/>
            </w:tcBorders>
            <w:shd w:val="clear" w:color="auto" w:fill="auto"/>
            <w:noWrap/>
            <w:hideMark/>
          </w:tcPr>
          <w:p w:rsidRPr="004E2E1E" w:rsidR="00A27F15" w:rsidP="004E2E1E" w:rsidRDefault="00A27F15">
            <w:pPr>
              <w:spacing w:after="0" w:line="240" w:lineRule="auto"/>
              <w:rPr>
                <w:rFonts w:eastAsia="Times New Roman" w:cs="Arial"/>
                <w:sz w:val="16"/>
                <w:szCs w:val="16"/>
                <w:lang w:eastAsia="nl-NL"/>
              </w:rPr>
            </w:pPr>
          </w:p>
        </w:tc>
        <w:tc>
          <w:tcPr>
            <w:tcW w:w="1754" w:type="pct"/>
            <w:tcBorders>
              <w:top w:val="nil"/>
              <w:left w:val="nil"/>
              <w:bottom w:val="nil"/>
              <w:right w:val="nil"/>
            </w:tcBorders>
            <w:shd w:val="clear" w:color="auto" w:fill="auto"/>
            <w:vAlign w:val="bottom"/>
            <w:hideMark/>
          </w:tcPr>
          <w:p w:rsidRPr="004E2E1E" w:rsidR="00A27F15" w:rsidP="004E2E1E" w:rsidRDefault="00A27F15">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A27F15" w:rsidP="004E2E1E" w:rsidRDefault="00A27F15">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A27F15" w:rsidP="004E2E1E" w:rsidRDefault="00A27F15">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A27F15" w:rsidP="004E2E1E" w:rsidRDefault="00A27F15">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A27F15" w:rsidP="004E2E1E" w:rsidRDefault="00A27F15">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A27F15" w:rsidP="004E2E1E" w:rsidRDefault="00A27F15">
            <w:pPr>
              <w:spacing w:after="0" w:line="240" w:lineRule="auto"/>
              <w:jc w:val="right"/>
              <w:rPr>
                <w:rFonts w:eastAsia="Times New Roman" w:cs="Arial"/>
                <w:sz w:val="16"/>
                <w:szCs w:val="16"/>
                <w:lang w:eastAsia="nl-NL"/>
              </w:rPr>
            </w:pPr>
          </w:p>
        </w:tc>
        <w:tc>
          <w:tcPr>
            <w:tcW w:w="395" w:type="pct"/>
            <w:tcBorders>
              <w:top w:val="nil"/>
              <w:left w:val="nil"/>
              <w:bottom w:val="nil"/>
              <w:right w:val="single" w:color="auto" w:sz="4" w:space="0"/>
            </w:tcBorders>
            <w:shd w:val="clear" w:color="auto" w:fill="auto"/>
            <w:noWrap/>
            <w:vAlign w:val="bottom"/>
            <w:hideMark/>
          </w:tcPr>
          <w:p w:rsidRPr="004E2E1E" w:rsidR="00A27F15" w:rsidP="004E2E1E" w:rsidRDefault="00A27F15">
            <w:pPr>
              <w:spacing w:after="0" w:line="240" w:lineRule="auto"/>
              <w:jc w:val="right"/>
              <w:rPr>
                <w:rFonts w:eastAsia="Times New Roman" w:cs="Arial"/>
                <w:sz w:val="16"/>
                <w:szCs w:val="16"/>
                <w:lang w:eastAsia="nl-NL"/>
              </w:rPr>
            </w:pPr>
          </w:p>
        </w:tc>
        <w:tc>
          <w:tcPr>
            <w:tcW w:w="393" w:type="pct"/>
            <w:tcBorders>
              <w:top w:val="nil"/>
              <w:left w:val="nil"/>
              <w:bottom w:val="nil"/>
              <w:right w:val="nil"/>
            </w:tcBorders>
            <w:shd w:val="clear" w:color="auto" w:fill="auto"/>
            <w:noWrap/>
            <w:vAlign w:val="bottom"/>
            <w:hideMark/>
          </w:tcPr>
          <w:p w:rsidRPr="004E2E1E" w:rsidR="00A27F15" w:rsidP="004E2E1E" w:rsidRDefault="00A27F15">
            <w:pPr>
              <w:spacing w:after="0" w:line="240" w:lineRule="auto"/>
              <w:jc w:val="right"/>
              <w:rPr>
                <w:rFonts w:eastAsia="Times New Roman" w:cs="Arial"/>
                <w:sz w:val="16"/>
                <w:szCs w:val="16"/>
                <w:lang w:eastAsia="nl-NL"/>
              </w:rPr>
            </w:pPr>
          </w:p>
        </w:tc>
      </w:tr>
      <w:tr w:rsidRPr="004E2E1E" w:rsidR="00A27F15" w:rsidTr="004B759F">
        <w:trPr>
          <w:trHeight w:val="210"/>
        </w:trPr>
        <w:tc>
          <w:tcPr>
            <w:tcW w:w="245" w:type="pct"/>
            <w:tcBorders>
              <w:top w:val="nil"/>
              <w:left w:val="nil"/>
              <w:bottom w:val="nil"/>
              <w:right w:val="nil"/>
            </w:tcBorders>
            <w:shd w:val="clear" w:color="auto" w:fill="auto"/>
            <w:noWrap/>
            <w:hideMark/>
          </w:tcPr>
          <w:p w:rsidRPr="004E2E1E" w:rsidR="00A27F15" w:rsidP="004E2E1E" w:rsidRDefault="00A27F15">
            <w:pPr>
              <w:spacing w:after="0" w:line="240" w:lineRule="auto"/>
              <w:rPr>
                <w:rFonts w:eastAsia="Times New Roman" w:cs="Arial"/>
                <w:sz w:val="16"/>
                <w:szCs w:val="16"/>
                <w:lang w:eastAsia="nl-NL"/>
              </w:rPr>
            </w:pPr>
          </w:p>
        </w:tc>
        <w:tc>
          <w:tcPr>
            <w:tcW w:w="1754" w:type="pct"/>
            <w:tcBorders>
              <w:top w:val="nil"/>
              <w:left w:val="nil"/>
              <w:bottom w:val="nil"/>
              <w:right w:val="nil"/>
            </w:tcBorders>
            <w:shd w:val="clear" w:color="auto" w:fill="auto"/>
            <w:vAlign w:val="bottom"/>
            <w:hideMark/>
          </w:tcPr>
          <w:p w:rsidRPr="004E2E1E" w:rsidR="00A27F15" w:rsidP="004E2E1E" w:rsidRDefault="00A27F15">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A27F15" w:rsidP="004E2E1E" w:rsidRDefault="00A27F15">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A27F15" w:rsidP="004E2E1E" w:rsidRDefault="00A27F15">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A27F15" w:rsidP="004E2E1E" w:rsidRDefault="00A27F15">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A27F15" w:rsidP="004E2E1E" w:rsidRDefault="00A27F15">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A27F15" w:rsidP="004E2E1E" w:rsidRDefault="00A27F15">
            <w:pPr>
              <w:spacing w:after="0" w:line="240" w:lineRule="auto"/>
              <w:jc w:val="right"/>
              <w:rPr>
                <w:rFonts w:eastAsia="Times New Roman" w:cs="Arial"/>
                <w:sz w:val="16"/>
                <w:szCs w:val="16"/>
                <w:lang w:eastAsia="nl-NL"/>
              </w:rPr>
            </w:pPr>
          </w:p>
        </w:tc>
        <w:tc>
          <w:tcPr>
            <w:tcW w:w="395" w:type="pct"/>
            <w:tcBorders>
              <w:top w:val="nil"/>
              <w:left w:val="nil"/>
              <w:bottom w:val="nil"/>
              <w:right w:val="single" w:color="auto" w:sz="4" w:space="0"/>
            </w:tcBorders>
            <w:shd w:val="clear" w:color="auto" w:fill="auto"/>
            <w:noWrap/>
            <w:vAlign w:val="bottom"/>
            <w:hideMark/>
          </w:tcPr>
          <w:p w:rsidRPr="004E2E1E" w:rsidR="00A27F15" w:rsidP="004E2E1E" w:rsidRDefault="00A27F15">
            <w:pPr>
              <w:spacing w:after="0" w:line="240" w:lineRule="auto"/>
              <w:jc w:val="right"/>
              <w:rPr>
                <w:rFonts w:eastAsia="Times New Roman" w:cs="Arial"/>
                <w:sz w:val="16"/>
                <w:szCs w:val="16"/>
                <w:lang w:eastAsia="nl-NL"/>
              </w:rPr>
            </w:pPr>
          </w:p>
        </w:tc>
        <w:tc>
          <w:tcPr>
            <w:tcW w:w="393" w:type="pct"/>
            <w:tcBorders>
              <w:top w:val="nil"/>
              <w:left w:val="nil"/>
              <w:bottom w:val="nil"/>
              <w:right w:val="nil"/>
            </w:tcBorders>
            <w:shd w:val="clear" w:color="auto" w:fill="auto"/>
            <w:noWrap/>
            <w:vAlign w:val="bottom"/>
            <w:hideMark/>
          </w:tcPr>
          <w:p w:rsidRPr="004E2E1E" w:rsidR="00A27F15" w:rsidP="004E2E1E" w:rsidRDefault="00A27F15">
            <w:pPr>
              <w:spacing w:after="0" w:line="240" w:lineRule="auto"/>
              <w:jc w:val="right"/>
              <w:rPr>
                <w:rFonts w:eastAsia="Times New Roman" w:cs="Arial"/>
                <w:sz w:val="16"/>
                <w:szCs w:val="16"/>
                <w:lang w:eastAsia="nl-NL"/>
              </w:rPr>
            </w:pPr>
          </w:p>
        </w:tc>
      </w:tr>
      <w:tr w:rsidRPr="004E2E1E" w:rsidR="00A27F15" w:rsidTr="004B759F">
        <w:trPr>
          <w:trHeight w:val="210"/>
        </w:trPr>
        <w:tc>
          <w:tcPr>
            <w:tcW w:w="245" w:type="pct"/>
            <w:tcBorders>
              <w:top w:val="nil"/>
              <w:left w:val="nil"/>
              <w:bottom w:val="nil"/>
              <w:right w:val="nil"/>
            </w:tcBorders>
            <w:shd w:val="clear" w:color="auto" w:fill="auto"/>
            <w:noWrap/>
            <w:hideMark/>
          </w:tcPr>
          <w:p w:rsidRPr="004E2E1E" w:rsidR="00A27F15" w:rsidP="004E2E1E" w:rsidRDefault="00A27F15">
            <w:pPr>
              <w:spacing w:after="0" w:line="240" w:lineRule="auto"/>
              <w:rPr>
                <w:rFonts w:eastAsia="Times New Roman" w:cs="Arial"/>
                <w:sz w:val="16"/>
                <w:szCs w:val="16"/>
                <w:lang w:eastAsia="nl-NL"/>
              </w:rPr>
            </w:pPr>
          </w:p>
        </w:tc>
        <w:tc>
          <w:tcPr>
            <w:tcW w:w="1754" w:type="pct"/>
            <w:tcBorders>
              <w:top w:val="nil"/>
              <w:left w:val="nil"/>
              <w:bottom w:val="nil"/>
              <w:right w:val="nil"/>
            </w:tcBorders>
            <w:shd w:val="clear" w:color="auto" w:fill="auto"/>
            <w:vAlign w:val="bottom"/>
            <w:hideMark/>
          </w:tcPr>
          <w:p w:rsidRPr="004E2E1E" w:rsidR="00A27F15" w:rsidP="004E2E1E" w:rsidRDefault="00A27F15">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A27F15" w:rsidP="004E2E1E" w:rsidRDefault="00A27F15">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A27F15" w:rsidP="004E2E1E" w:rsidRDefault="00A27F15">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A27F15" w:rsidP="004E2E1E" w:rsidRDefault="00A27F15">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A27F15" w:rsidP="004E2E1E" w:rsidRDefault="00A27F15">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A27F15" w:rsidP="004E2E1E" w:rsidRDefault="00A27F15">
            <w:pPr>
              <w:spacing w:after="0" w:line="240" w:lineRule="auto"/>
              <w:jc w:val="right"/>
              <w:rPr>
                <w:rFonts w:eastAsia="Times New Roman" w:cs="Arial"/>
                <w:sz w:val="16"/>
                <w:szCs w:val="16"/>
                <w:lang w:eastAsia="nl-NL"/>
              </w:rPr>
            </w:pPr>
          </w:p>
        </w:tc>
        <w:tc>
          <w:tcPr>
            <w:tcW w:w="395" w:type="pct"/>
            <w:tcBorders>
              <w:top w:val="nil"/>
              <w:left w:val="nil"/>
              <w:bottom w:val="nil"/>
              <w:right w:val="single" w:color="auto" w:sz="4" w:space="0"/>
            </w:tcBorders>
            <w:shd w:val="clear" w:color="auto" w:fill="auto"/>
            <w:noWrap/>
            <w:vAlign w:val="bottom"/>
            <w:hideMark/>
          </w:tcPr>
          <w:p w:rsidRPr="004E2E1E" w:rsidR="00A27F15" w:rsidP="004E2E1E" w:rsidRDefault="00A27F15">
            <w:pPr>
              <w:spacing w:after="0" w:line="240" w:lineRule="auto"/>
              <w:jc w:val="right"/>
              <w:rPr>
                <w:rFonts w:eastAsia="Times New Roman" w:cs="Arial"/>
                <w:sz w:val="16"/>
                <w:szCs w:val="16"/>
                <w:lang w:eastAsia="nl-NL"/>
              </w:rPr>
            </w:pPr>
          </w:p>
        </w:tc>
        <w:tc>
          <w:tcPr>
            <w:tcW w:w="393" w:type="pct"/>
            <w:tcBorders>
              <w:top w:val="nil"/>
              <w:left w:val="nil"/>
              <w:bottom w:val="nil"/>
              <w:right w:val="nil"/>
            </w:tcBorders>
            <w:shd w:val="clear" w:color="auto" w:fill="auto"/>
            <w:noWrap/>
            <w:vAlign w:val="bottom"/>
            <w:hideMark/>
          </w:tcPr>
          <w:p w:rsidRPr="004E2E1E" w:rsidR="00A27F15" w:rsidP="004E2E1E" w:rsidRDefault="00A27F15">
            <w:pPr>
              <w:spacing w:after="0" w:line="240" w:lineRule="auto"/>
              <w:jc w:val="right"/>
              <w:rPr>
                <w:rFonts w:eastAsia="Times New Roman" w:cs="Arial"/>
                <w:sz w:val="16"/>
                <w:szCs w:val="16"/>
                <w:lang w:eastAsia="nl-NL"/>
              </w:rPr>
            </w:pPr>
          </w:p>
        </w:tc>
      </w:tr>
      <w:tr w:rsidRPr="004E2E1E" w:rsidR="00A27F15" w:rsidTr="004B759F">
        <w:trPr>
          <w:trHeight w:val="210"/>
        </w:trPr>
        <w:tc>
          <w:tcPr>
            <w:tcW w:w="245" w:type="pct"/>
            <w:tcBorders>
              <w:top w:val="nil"/>
              <w:left w:val="nil"/>
              <w:bottom w:val="nil"/>
              <w:right w:val="nil"/>
            </w:tcBorders>
            <w:shd w:val="clear" w:color="auto" w:fill="auto"/>
            <w:noWrap/>
            <w:hideMark/>
          </w:tcPr>
          <w:p w:rsidRPr="004E2E1E" w:rsidR="00A27F15" w:rsidP="004E2E1E" w:rsidRDefault="00A27F15">
            <w:pPr>
              <w:spacing w:after="0" w:line="240" w:lineRule="auto"/>
              <w:rPr>
                <w:rFonts w:eastAsia="Times New Roman" w:cs="Arial"/>
                <w:sz w:val="16"/>
                <w:szCs w:val="16"/>
                <w:lang w:eastAsia="nl-NL"/>
              </w:rPr>
            </w:pPr>
          </w:p>
        </w:tc>
        <w:tc>
          <w:tcPr>
            <w:tcW w:w="1754" w:type="pct"/>
            <w:tcBorders>
              <w:top w:val="nil"/>
              <w:left w:val="nil"/>
              <w:bottom w:val="nil"/>
              <w:right w:val="nil"/>
            </w:tcBorders>
            <w:shd w:val="clear" w:color="auto" w:fill="auto"/>
            <w:vAlign w:val="bottom"/>
            <w:hideMark/>
          </w:tcPr>
          <w:p w:rsidRPr="004E2E1E" w:rsidR="00A27F15" w:rsidP="004E2E1E" w:rsidRDefault="00A27F15">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A27F15" w:rsidP="004E2E1E" w:rsidRDefault="00A27F15">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A27F15" w:rsidP="004E2E1E" w:rsidRDefault="00A27F15">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A27F15" w:rsidP="004E2E1E" w:rsidRDefault="00A27F15">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A27F15" w:rsidP="004E2E1E" w:rsidRDefault="00A27F15">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A27F15" w:rsidP="004E2E1E" w:rsidRDefault="00A27F15">
            <w:pPr>
              <w:spacing w:after="0" w:line="240" w:lineRule="auto"/>
              <w:jc w:val="right"/>
              <w:rPr>
                <w:rFonts w:eastAsia="Times New Roman" w:cs="Arial"/>
                <w:sz w:val="16"/>
                <w:szCs w:val="16"/>
                <w:lang w:eastAsia="nl-NL"/>
              </w:rPr>
            </w:pPr>
          </w:p>
        </w:tc>
        <w:tc>
          <w:tcPr>
            <w:tcW w:w="395" w:type="pct"/>
            <w:tcBorders>
              <w:top w:val="nil"/>
              <w:left w:val="nil"/>
              <w:bottom w:val="nil"/>
              <w:right w:val="single" w:color="auto" w:sz="4" w:space="0"/>
            </w:tcBorders>
            <w:shd w:val="clear" w:color="auto" w:fill="auto"/>
            <w:noWrap/>
            <w:vAlign w:val="bottom"/>
            <w:hideMark/>
          </w:tcPr>
          <w:p w:rsidRPr="004E2E1E" w:rsidR="00A27F15" w:rsidP="004E2E1E" w:rsidRDefault="00A27F15">
            <w:pPr>
              <w:spacing w:after="0" w:line="240" w:lineRule="auto"/>
              <w:jc w:val="right"/>
              <w:rPr>
                <w:rFonts w:eastAsia="Times New Roman" w:cs="Arial"/>
                <w:sz w:val="16"/>
                <w:szCs w:val="16"/>
                <w:lang w:eastAsia="nl-NL"/>
              </w:rPr>
            </w:pPr>
          </w:p>
        </w:tc>
        <w:tc>
          <w:tcPr>
            <w:tcW w:w="393" w:type="pct"/>
            <w:tcBorders>
              <w:top w:val="nil"/>
              <w:left w:val="nil"/>
              <w:bottom w:val="nil"/>
              <w:right w:val="nil"/>
            </w:tcBorders>
            <w:shd w:val="clear" w:color="auto" w:fill="auto"/>
            <w:noWrap/>
            <w:vAlign w:val="bottom"/>
            <w:hideMark/>
          </w:tcPr>
          <w:p w:rsidRPr="004E2E1E" w:rsidR="00A27F15" w:rsidP="004E2E1E" w:rsidRDefault="00A27F15">
            <w:pPr>
              <w:spacing w:after="0" w:line="240" w:lineRule="auto"/>
              <w:jc w:val="right"/>
              <w:rPr>
                <w:rFonts w:eastAsia="Times New Roman" w:cs="Arial"/>
                <w:sz w:val="16"/>
                <w:szCs w:val="16"/>
                <w:lang w:eastAsia="nl-NL"/>
              </w:rPr>
            </w:pPr>
          </w:p>
        </w:tc>
      </w:tr>
      <w:tr w:rsidRPr="004E2E1E" w:rsidR="004E2E1E" w:rsidTr="004B759F">
        <w:trPr>
          <w:trHeight w:val="21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 </w:t>
            </w:r>
          </w:p>
        </w:tc>
        <w:tc>
          <w:tcPr>
            <w:tcW w:w="39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r>
      <w:tr w:rsidRPr="004E2E1E" w:rsidR="004E2E1E" w:rsidTr="004B759F">
        <w:trPr>
          <w:trHeight w:val="21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rPr>
                <w:rFonts w:eastAsia="Times New Roman" w:cs="Arial"/>
                <w:b/>
                <w:bCs/>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39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rPr>
                <w:rFonts w:eastAsia="Times New Roman" w:cs="Arial"/>
                <w:b/>
                <w:bCs/>
                <w:sz w:val="16"/>
                <w:szCs w:val="16"/>
                <w:lang w:eastAsia="nl-NL"/>
              </w:rPr>
            </w:pPr>
            <w:r w:rsidRPr="004E2E1E">
              <w:rPr>
                <w:rFonts w:eastAsia="Times New Roman" w:cs="Arial"/>
                <w:b/>
                <w:bCs/>
                <w:sz w:val="16"/>
                <w:szCs w:val="16"/>
                <w:lang w:eastAsia="nl-NL"/>
              </w:rPr>
              <w:t>Niet-belastingontvangsten</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39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39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Stand MN 2013 (excl. HGIS, cat.2)</w:t>
            </w:r>
          </w:p>
        </w:tc>
        <w:tc>
          <w:tcPr>
            <w:tcW w:w="44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1.758,5</w:t>
            </w:r>
          </w:p>
        </w:tc>
        <w:tc>
          <w:tcPr>
            <w:tcW w:w="44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1.640,3</w:t>
            </w:r>
          </w:p>
        </w:tc>
        <w:tc>
          <w:tcPr>
            <w:tcW w:w="44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1.624,7</w:t>
            </w:r>
          </w:p>
        </w:tc>
        <w:tc>
          <w:tcPr>
            <w:tcW w:w="44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1.629,2</w:t>
            </w:r>
          </w:p>
        </w:tc>
        <w:tc>
          <w:tcPr>
            <w:tcW w:w="44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1.629,4</w:t>
            </w: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39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39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Mutaties Regeerakkoord</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40,0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80,0</w:t>
            </w: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250,0</w:t>
            </w:r>
          </w:p>
        </w:tc>
        <w:tc>
          <w:tcPr>
            <w:tcW w:w="39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42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F63</w:t>
            </w: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Quotumregeling bedrijven arbeidsgehandicapten (</w:t>
            </w:r>
            <w:proofErr w:type="spellStart"/>
            <w:r w:rsidRPr="004E2E1E">
              <w:rPr>
                <w:rFonts w:eastAsia="Times New Roman" w:cs="Arial"/>
                <w:sz w:val="16"/>
                <w:szCs w:val="16"/>
                <w:lang w:eastAsia="nl-NL"/>
              </w:rPr>
              <w:t>ingroei</w:t>
            </w:r>
            <w:proofErr w:type="spellEnd"/>
            <w:r w:rsidRPr="004E2E1E">
              <w:rPr>
                <w:rFonts w:eastAsia="Times New Roman" w:cs="Arial"/>
                <w:sz w:val="16"/>
                <w:szCs w:val="16"/>
                <w:lang w:eastAsia="nl-NL"/>
              </w:rPr>
              <w:t xml:space="preserve"> in 6 jaar)</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40,0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80,0</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250,0</w:t>
            </w:r>
          </w:p>
        </w:tc>
        <w:tc>
          <w:tcPr>
            <w:tcW w:w="39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39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Herverkaveling</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27,6</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4,4</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4,4</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5,9</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8,9</w:t>
            </w: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11,9</w:t>
            </w:r>
          </w:p>
        </w:tc>
        <w:tc>
          <w:tcPr>
            <w:tcW w:w="39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Van BZK naar SZW</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27,6</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4,4</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4,4</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5,9</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8,9</w:t>
            </w: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11,9</w:t>
            </w:r>
          </w:p>
        </w:tc>
        <w:tc>
          <w:tcPr>
            <w:tcW w:w="39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9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i/>
                <w:iCs/>
                <w:sz w:val="16"/>
                <w:szCs w:val="16"/>
                <w:lang w:eastAsia="nl-NL"/>
              </w:rPr>
            </w:pPr>
          </w:p>
        </w:tc>
        <w:tc>
          <w:tcPr>
            <w:tcW w:w="1754"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Overig</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-1,0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-2,2</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-1,4</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24,3</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0,9</w:t>
            </w: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39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 </w:t>
            </w:r>
          </w:p>
        </w:tc>
      </w:tr>
      <w:tr w:rsidRPr="004E2E1E" w:rsidR="004E2E1E" w:rsidTr="004B759F">
        <w:trPr>
          <w:trHeight w:val="21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54"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Kindgebonden budget</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-2,2</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-1,4</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0,1</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0,9</w:t>
            </w: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9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42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Terugontvangst waarborgfonds kinderopvang</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24,2</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0,0</w:t>
            </w: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9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45"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54" w:type="pct"/>
            <w:tcBorders>
              <w:top w:val="nil"/>
              <w:left w:val="nil"/>
              <w:bottom w:val="nil"/>
              <w:right w:val="nil"/>
            </w:tcBorders>
            <w:shd w:val="clear" w:color="auto" w:fill="auto"/>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9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45"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1754" w:type="pct"/>
            <w:tcBorders>
              <w:top w:val="nil"/>
              <w:left w:val="nil"/>
              <w:bottom w:val="single" w:color="auto" w:sz="4" w:space="0"/>
              <w:right w:val="nil"/>
            </w:tcBorders>
            <w:shd w:val="clear" w:color="auto" w:fill="auto"/>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 xml:space="preserve">Stand </w:t>
            </w:r>
            <w:proofErr w:type="spellStart"/>
            <w:r w:rsidRPr="004E2E1E">
              <w:rPr>
                <w:rFonts w:eastAsia="Times New Roman" w:cs="Arial"/>
                <w:b/>
                <w:bCs/>
                <w:sz w:val="16"/>
                <w:szCs w:val="16"/>
                <w:lang w:val="en-US" w:eastAsia="nl-NL"/>
              </w:rPr>
              <w:t>Startnota</w:t>
            </w:r>
            <w:proofErr w:type="spellEnd"/>
            <w:r w:rsidRPr="004E2E1E">
              <w:rPr>
                <w:rFonts w:eastAsia="Times New Roman" w:cs="Arial"/>
                <w:b/>
                <w:bCs/>
                <w:sz w:val="16"/>
                <w:szCs w:val="16"/>
                <w:lang w:val="en-US" w:eastAsia="nl-NL"/>
              </w:rPr>
              <w:t xml:space="preserve"> (excl. HGIS, cat. 2)</w:t>
            </w:r>
          </w:p>
        </w:tc>
        <w:tc>
          <w:tcPr>
            <w:tcW w:w="44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1.785,0</w:t>
            </w:r>
          </w:p>
        </w:tc>
        <w:tc>
          <w:tcPr>
            <w:tcW w:w="44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1.642,5</w:t>
            </w:r>
          </w:p>
        </w:tc>
        <w:tc>
          <w:tcPr>
            <w:tcW w:w="44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1.627,8</w:t>
            </w:r>
          </w:p>
        </w:tc>
        <w:tc>
          <w:tcPr>
            <w:tcW w:w="44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1.699,4</w:t>
            </w:r>
          </w:p>
        </w:tc>
        <w:tc>
          <w:tcPr>
            <w:tcW w:w="44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1.719,2</w:t>
            </w:r>
          </w:p>
        </w:tc>
        <w:tc>
          <w:tcPr>
            <w:tcW w:w="395"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393" w:type="pct"/>
            <w:tcBorders>
              <w:top w:val="nil"/>
              <w:left w:val="single" w:color="auto" w:sz="4" w:space="0"/>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bl>
    <w:p w:rsidR="00144518" w:rsidRDefault="00144518">
      <w:pPr>
        <w:sectPr w:rsidR="00144518" w:rsidSect="00144518">
          <w:headerReference w:type="default" r:id="rId22"/>
          <w:pgSz w:w="11906" w:h="16838"/>
          <w:pgMar w:top="720" w:right="720" w:bottom="720" w:left="720" w:header="708" w:footer="708" w:gutter="0"/>
          <w:cols w:space="708"/>
          <w:docGrid w:linePitch="360"/>
        </w:sectPr>
      </w:pPr>
    </w:p>
    <w:tbl>
      <w:tblPr>
        <w:tblW w:w="5000" w:type="pct"/>
        <w:tblCellMar>
          <w:left w:w="70" w:type="dxa"/>
          <w:right w:w="70" w:type="dxa"/>
        </w:tblCellMar>
        <w:tblLook w:val="04A0"/>
      </w:tblPr>
      <w:tblGrid>
        <w:gridCol w:w="478"/>
        <w:gridCol w:w="3819"/>
        <w:gridCol w:w="939"/>
        <w:gridCol w:w="940"/>
        <w:gridCol w:w="940"/>
        <w:gridCol w:w="940"/>
        <w:gridCol w:w="940"/>
        <w:gridCol w:w="791"/>
        <w:gridCol w:w="819"/>
      </w:tblGrid>
      <w:tr w:rsidRPr="004E2E1E" w:rsidR="004E2E1E" w:rsidTr="004B759F">
        <w:trPr>
          <w:trHeight w:val="210"/>
        </w:trPr>
        <w:tc>
          <w:tcPr>
            <w:tcW w:w="226"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lastRenderedPageBreak/>
              <w:br w:type="page"/>
            </w:r>
            <w:r w:rsidRPr="004E2E1E">
              <w:rPr>
                <w:rFonts w:eastAsia="Times New Roman" w:cs="Arial"/>
                <w:sz w:val="16"/>
                <w:szCs w:val="16"/>
                <w:lang w:eastAsia="nl-NL"/>
              </w:rPr>
              <w:t> </w:t>
            </w:r>
          </w:p>
        </w:tc>
        <w:tc>
          <w:tcPr>
            <w:tcW w:w="1801" w:type="pct"/>
            <w:tcBorders>
              <w:top w:val="nil"/>
              <w:left w:val="nil"/>
              <w:bottom w:val="single" w:color="auto" w:sz="4" w:space="0"/>
              <w:right w:val="nil"/>
            </w:tcBorders>
            <w:shd w:val="clear" w:color="auto" w:fill="auto"/>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 xml:space="preserve">In miljoenen </w:t>
            </w:r>
            <w:r w:rsidR="00F430DD">
              <w:rPr>
                <w:rFonts w:eastAsia="Times New Roman" w:cs="Arial"/>
                <w:i/>
                <w:iCs/>
                <w:sz w:val="16"/>
                <w:szCs w:val="16"/>
                <w:lang w:eastAsia="nl-NL"/>
              </w:rPr>
              <w:t>euro</w:t>
            </w:r>
          </w:p>
        </w:tc>
        <w:tc>
          <w:tcPr>
            <w:tcW w:w="44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4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4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7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386"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4B759F">
        <w:trPr>
          <w:trHeight w:val="210"/>
        </w:trPr>
        <w:tc>
          <w:tcPr>
            <w:tcW w:w="226"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16</w:t>
            </w:r>
          </w:p>
        </w:tc>
        <w:tc>
          <w:tcPr>
            <w:tcW w:w="1801" w:type="pct"/>
            <w:tcBorders>
              <w:top w:val="nil"/>
              <w:left w:val="nil"/>
              <w:bottom w:val="single" w:color="auto" w:sz="4" w:space="0"/>
              <w:right w:val="nil"/>
            </w:tcBorders>
            <w:shd w:val="clear" w:color="auto" w:fill="auto"/>
            <w:vAlign w:val="bottom"/>
            <w:hideMark/>
          </w:tcPr>
          <w:p w:rsidRPr="004E2E1E" w:rsidR="004E2E1E" w:rsidP="004E2E1E" w:rsidRDefault="004E2E1E">
            <w:pPr>
              <w:spacing w:after="0" w:line="240" w:lineRule="auto"/>
              <w:rPr>
                <w:rFonts w:eastAsia="Times New Roman" w:cs="Arial"/>
                <w:b/>
                <w:bCs/>
                <w:sz w:val="16"/>
                <w:szCs w:val="16"/>
                <w:lang w:eastAsia="nl-NL"/>
              </w:rPr>
            </w:pPr>
            <w:r w:rsidRPr="004E2E1E">
              <w:rPr>
                <w:rFonts w:eastAsia="Times New Roman" w:cs="Arial"/>
                <w:b/>
                <w:bCs/>
                <w:sz w:val="16"/>
                <w:szCs w:val="16"/>
                <w:lang w:eastAsia="nl-NL"/>
              </w:rPr>
              <w:t>V</w:t>
            </w:r>
            <w:r w:rsidR="008363EB">
              <w:rPr>
                <w:rFonts w:eastAsia="Times New Roman" w:cs="Arial"/>
                <w:b/>
                <w:bCs/>
                <w:sz w:val="16"/>
                <w:szCs w:val="16"/>
                <w:lang w:eastAsia="nl-NL"/>
              </w:rPr>
              <w:t xml:space="preserve">olksgezondheid, </w:t>
            </w:r>
            <w:r w:rsidRPr="004E2E1E">
              <w:rPr>
                <w:rFonts w:eastAsia="Times New Roman" w:cs="Arial"/>
                <w:b/>
                <w:bCs/>
                <w:sz w:val="16"/>
                <w:szCs w:val="16"/>
                <w:lang w:eastAsia="nl-NL"/>
              </w:rPr>
              <w:t>W</w:t>
            </w:r>
            <w:r w:rsidR="008363EB">
              <w:rPr>
                <w:rFonts w:eastAsia="Times New Roman" w:cs="Arial"/>
                <w:b/>
                <w:bCs/>
                <w:sz w:val="16"/>
                <w:szCs w:val="16"/>
                <w:lang w:eastAsia="nl-NL"/>
              </w:rPr>
              <w:t xml:space="preserve">elzijn en </w:t>
            </w:r>
            <w:r w:rsidRPr="004E2E1E">
              <w:rPr>
                <w:rFonts w:eastAsia="Times New Roman" w:cs="Arial"/>
                <w:b/>
                <w:bCs/>
                <w:sz w:val="16"/>
                <w:szCs w:val="16"/>
                <w:lang w:eastAsia="nl-NL"/>
              </w:rPr>
              <w:t>S</w:t>
            </w:r>
            <w:r w:rsidR="008363EB">
              <w:rPr>
                <w:rFonts w:eastAsia="Times New Roman" w:cs="Arial"/>
                <w:b/>
                <w:bCs/>
                <w:sz w:val="16"/>
                <w:szCs w:val="16"/>
                <w:lang w:eastAsia="nl-NL"/>
              </w:rPr>
              <w:t>port</w:t>
            </w:r>
          </w:p>
        </w:tc>
        <w:tc>
          <w:tcPr>
            <w:tcW w:w="44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2013</w:t>
            </w:r>
          </w:p>
        </w:tc>
        <w:tc>
          <w:tcPr>
            <w:tcW w:w="44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2014</w:t>
            </w:r>
          </w:p>
        </w:tc>
        <w:tc>
          <w:tcPr>
            <w:tcW w:w="44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2015</w:t>
            </w:r>
          </w:p>
        </w:tc>
        <w:tc>
          <w:tcPr>
            <w:tcW w:w="443" w:type="pct"/>
            <w:tcBorders>
              <w:top w:val="single" w:color="auto" w:sz="4" w:space="0"/>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2016</w:t>
            </w:r>
          </w:p>
        </w:tc>
        <w:tc>
          <w:tcPr>
            <w:tcW w:w="443" w:type="pct"/>
            <w:tcBorders>
              <w:top w:val="single" w:color="auto" w:sz="4" w:space="0"/>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2017</w:t>
            </w:r>
          </w:p>
        </w:tc>
        <w:tc>
          <w:tcPr>
            <w:tcW w:w="37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proofErr w:type="spellStart"/>
            <w:r w:rsidRPr="004E2E1E">
              <w:rPr>
                <w:rFonts w:eastAsia="Times New Roman" w:cs="Arial"/>
                <w:b/>
                <w:bCs/>
                <w:sz w:val="16"/>
                <w:szCs w:val="16"/>
                <w:lang w:eastAsia="nl-NL"/>
              </w:rPr>
              <w:t>struc</w:t>
            </w:r>
            <w:proofErr w:type="spellEnd"/>
          </w:p>
        </w:tc>
        <w:tc>
          <w:tcPr>
            <w:tcW w:w="386" w:type="pct"/>
            <w:tcBorders>
              <w:top w:val="single" w:color="auto" w:sz="4" w:space="0"/>
              <w:left w:val="single" w:color="auto" w:sz="4" w:space="0"/>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proofErr w:type="spellStart"/>
            <w:r w:rsidRPr="004E2E1E">
              <w:rPr>
                <w:rFonts w:eastAsia="Times New Roman" w:cs="Arial"/>
                <w:b/>
                <w:bCs/>
                <w:sz w:val="16"/>
                <w:szCs w:val="16"/>
                <w:lang w:eastAsia="nl-NL"/>
              </w:rPr>
              <w:t>struc</w:t>
            </w:r>
            <w:proofErr w:type="spellEnd"/>
            <w:r w:rsidRPr="004E2E1E">
              <w:rPr>
                <w:rFonts w:eastAsia="Times New Roman" w:cs="Arial"/>
                <w:b/>
                <w:bCs/>
                <w:sz w:val="16"/>
                <w:szCs w:val="16"/>
                <w:lang w:eastAsia="nl-NL"/>
              </w:rPr>
              <w:t xml:space="preserve"> in</w:t>
            </w:r>
          </w:p>
        </w:tc>
      </w:tr>
      <w:tr w:rsidRPr="004E2E1E" w:rsidR="004E2E1E" w:rsidTr="004B759F">
        <w:trPr>
          <w:trHeight w:val="210"/>
        </w:trPr>
        <w:tc>
          <w:tcPr>
            <w:tcW w:w="226"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01" w:type="pct"/>
            <w:tcBorders>
              <w:top w:val="nil"/>
              <w:left w:val="nil"/>
              <w:bottom w:val="nil"/>
              <w:right w:val="nil"/>
            </w:tcBorders>
            <w:shd w:val="clear" w:color="auto" w:fill="auto"/>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7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6"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01" w:type="pct"/>
            <w:tcBorders>
              <w:top w:val="nil"/>
              <w:left w:val="nil"/>
              <w:bottom w:val="nil"/>
              <w:right w:val="nil"/>
            </w:tcBorders>
            <w:shd w:val="clear" w:color="auto" w:fill="auto"/>
            <w:vAlign w:val="bottom"/>
            <w:hideMark/>
          </w:tcPr>
          <w:p w:rsidRPr="004E2E1E" w:rsidR="004E2E1E" w:rsidP="004E2E1E" w:rsidRDefault="004E2E1E">
            <w:pPr>
              <w:spacing w:after="0" w:line="240" w:lineRule="auto"/>
              <w:rPr>
                <w:rFonts w:eastAsia="Times New Roman" w:cs="Arial"/>
                <w:b/>
                <w:bCs/>
                <w:sz w:val="16"/>
                <w:szCs w:val="16"/>
                <w:lang w:eastAsia="nl-NL"/>
              </w:rPr>
            </w:pPr>
            <w:r w:rsidRPr="004E2E1E">
              <w:rPr>
                <w:rFonts w:eastAsia="Times New Roman" w:cs="Arial"/>
                <w:b/>
                <w:bCs/>
                <w:sz w:val="16"/>
                <w:szCs w:val="16"/>
                <w:lang w:eastAsia="nl-NL"/>
              </w:rPr>
              <w:t>Uitgaven</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7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6"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01" w:type="pct"/>
            <w:tcBorders>
              <w:top w:val="nil"/>
              <w:left w:val="nil"/>
              <w:bottom w:val="nil"/>
              <w:right w:val="nil"/>
            </w:tcBorders>
            <w:shd w:val="clear" w:color="auto" w:fill="auto"/>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Cs w:val="18"/>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Cs w:val="18"/>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Cs w:val="18"/>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7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6"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801" w:type="pct"/>
            <w:tcBorders>
              <w:top w:val="nil"/>
              <w:left w:val="nil"/>
              <w:bottom w:val="nil"/>
              <w:right w:val="nil"/>
            </w:tcBorders>
            <w:shd w:val="clear" w:color="auto" w:fill="auto"/>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Stand MN 2013 (excl. HGIS, cat.2)</w:t>
            </w:r>
          </w:p>
        </w:tc>
        <w:tc>
          <w:tcPr>
            <w:tcW w:w="44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15.705,4</w:t>
            </w:r>
          </w:p>
        </w:tc>
        <w:tc>
          <w:tcPr>
            <w:tcW w:w="44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15.800,9</w:t>
            </w:r>
          </w:p>
        </w:tc>
        <w:tc>
          <w:tcPr>
            <w:tcW w:w="44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16.103,1</w:t>
            </w:r>
          </w:p>
        </w:tc>
        <w:tc>
          <w:tcPr>
            <w:tcW w:w="44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16.920,9</w:t>
            </w:r>
          </w:p>
        </w:tc>
        <w:tc>
          <w:tcPr>
            <w:tcW w:w="44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17.913,0</w:t>
            </w:r>
          </w:p>
        </w:tc>
        <w:tc>
          <w:tcPr>
            <w:tcW w:w="37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6"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801" w:type="pct"/>
            <w:tcBorders>
              <w:top w:val="nil"/>
              <w:left w:val="nil"/>
              <w:bottom w:val="nil"/>
              <w:right w:val="nil"/>
            </w:tcBorders>
            <w:shd w:val="clear" w:color="auto" w:fill="auto"/>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7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6"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801" w:type="pct"/>
            <w:tcBorders>
              <w:top w:val="nil"/>
              <w:left w:val="nil"/>
              <w:bottom w:val="nil"/>
              <w:right w:val="nil"/>
            </w:tcBorders>
            <w:shd w:val="clear" w:color="auto" w:fill="auto"/>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Mutaties Regeerakkoord</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-3,0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-460,0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-598,0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-635,0</w:t>
            </w:r>
          </w:p>
        </w:tc>
        <w:tc>
          <w:tcPr>
            <w:tcW w:w="37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-640,0</w:t>
            </w: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6"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A1</w:t>
            </w:r>
          </w:p>
        </w:tc>
        <w:tc>
          <w:tcPr>
            <w:tcW w:w="1801"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 xml:space="preserve">Rijksoverheid (incl. </w:t>
            </w:r>
            <w:proofErr w:type="spellStart"/>
            <w:r w:rsidRPr="004E2E1E">
              <w:rPr>
                <w:rFonts w:eastAsia="Times New Roman" w:cs="Arial"/>
                <w:sz w:val="16"/>
                <w:szCs w:val="16"/>
                <w:lang w:eastAsia="nl-NL"/>
              </w:rPr>
              <w:t>ZBO’s</w:t>
            </w:r>
            <w:proofErr w:type="spellEnd"/>
            <w:r w:rsidRPr="004E2E1E">
              <w:rPr>
                <w:rFonts w:eastAsia="Times New Roman" w:cs="Arial"/>
                <w:sz w:val="16"/>
                <w:szCs w:val="16"/>
                <w:lang w:eastAsia="nl-NL"/>
              </w:rPr>
              <w:t>)</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color w:val="000000"/>
                <w:sz w:val="16"/>
                <w:szCs w:val="16"/>
                <w:lang w:eastAsia="nl-NL"/>
              </w:rPr>
            </w:pPr>
            <w:r w:rsidRPr="004E2E1E">
              <w:rPr>
                <w:rFonts w:eastAsia="Times New Roman" w:cs="Arial"/>
                <w:color w:val="000000"/>
                <w:sz w:val="16"/>
                <w:szCs w:val="16"/>
                <w:lang w:eastAsia="nl-NL"/>
              </w:rPr>
              <w:t>-9,0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color w:val="000000"/>
                <w:sz w:val="16"/>
                <w:szCs w:val="16"/>
                <w:lang w:eastAsia="nl-NL"/>
              </w:rPr>
            </w:pPr>
            <w:r w:rsidRPr="004E2E1E">
              <w:rPr>
                <w:rFonts w:eastAsia="Times New Roman" w:cs="Arial"/>
                <w:color w:val="000000"/>
                <w:sz w:val="16"/>
                <w:szCs w:val="16"/>
                <w:lang w:eastAsia="nl-NL"/>
              </w:rPr>
              <w:t>-21,0</w:t>
            </w:r>
          </w:p>
        </w:tc>
        <w:tc>
          <w:tcPr>
            <w:tcW w:w="37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color w:val="000000"/>
                <w:sz w:val="16"/>
                <w:szCs w:val="16"/>
                <w:lang w:eastAsia="nl-NL"/>
              </w:rPr>
            </w:pPr>
            <w:r w:rsidRPr="004E2E1E">
              <w:rPr>
                <w:rFonts w:eastAsia="Times New Roman" w:cs="Arial"/>
                <w:color w:val="000000"/>
                <w:sz w:val="16"/>
                <w:szCs w:val="16"/>
                <w:lang w:eastAsia="nl-NL"/>
              </w:rPr>
              <w:t>-26,0</w:t>
            </w: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2018</w:t>
            </w:r>
          </w:p>
        </w:tc>
      </w:tr>
      <w:tr w:rsidRPr="004E2E1E" w:rsidR="004E2E1E" w:rsidTr="004B759F">
        <w:trPr>
          <w:trHeight w:val="210"/>
        </w:trPr>
        <w:tc>
          <w:tcPr>
            <w:tcW w:w="226"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E58</w:t>
            </w:r>
          </w:p>
        </w:tc>
        <w:tc>
          <w:tcPr>
            <w:tcW w:w="1801"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proofErr w:type="spellStart"/>
            <w:r w:rsidRPr="004E2E1E">
              <w:rPr>
                <w:rFonts w:eastAsia="Times New Roman" w:cs="Arial"/>
                <w:sz w:val="16"/>
                <w:szCs w:val="16"/>
                <w:lang w:eastAsia="nl-NL"/>
              </w:rPr>
              <w:t>Wtcg</w:t>
            </w:r>
            <w:proofErr w:type="spellEnd"/>
            <w:r w:rsidRPr="004E2E1E">
              <w:rPr>
                <w:rFonts w:eastAsia="Times New Roman" w:cs="Arial"/>
                <w:sz w:val="16"/>
                <w:szCs w:val="16"/>
                <w:lang w:eastAsia="nl-NL"/>
              </w:rPr>
              <w:t xml:space="preserve"> afschaffen </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-373,0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-465,0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-469,0</w:t>
            </w:r>
          </w:p>
        </w:tc>
        <w:tc>
          <w:tcPr>
            <w:tcW w:w="37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-469,0</w:t>
            </w: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6"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E59</w:t>
            </w:r>
          </w:p>
        </w:tc>
        <w:tc>
          <w:tcPr>
            <w:tcW w:w="1801"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Regeling specifieke zorgkosten</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-36,0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-42,0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-42,0</w:t>
            </w:r>
          </w:p>
        </w:tc>
        <w:tc>
          <w:tcPr>
            <w:tcW w:w="37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-42,0</w:t>
            </w: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6"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G81</w:t>
            </w:r>
          </w:p>
        </w:tc>
        <w:tc>
          <w:tcPr>
            <w:tcW w:w="1801"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color w:val="000000"/>
                <w:sz w:val="16"/>
                <w:szCs w:val="16"/>
                <w:lang w:eastAsia="nl-NL"/>
              </w:rPr>
            </w:pPr>
            <w:r w:rsidRPr="004E2E1E">
              <w:rPr>
                <w:rFonts w:eastAsia="Times New Roman" w:cs="Arial"/>
                <w:color w:val="000000"/>
                <w:sz w:val="16"/>
                <w:szCs w:val="16"/>
                <w:lang w:eastAsia="nl-NL"/>
              </w:rPr>
              <w:t>Beperken subsidies bedrijfslevenbeleid en topsectoren overige departementen</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-3,0</w:t>
            </w:r>
          </w:p>
        </w:tc>
        <w:tc>
          <w:tcPr>
            <w:tcW w:w="37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-3,0</w:t>
            </w: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6"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E46</w:t>
            </w:r>
          </w:p>
        </w:tc>
        <w:tc>
          <w:tcPr>
            <w:tcW w:w="1801"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Geen aanspraak op begeleiding, budget 75% naar gemeenten, overheveling persoonlijke verzorging</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-23,0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-23,0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-23,0</w:t>
            </w:r>
          </w:p>
        </w:tc>
        <w:tc>
          <w:tcPr>
            <w:tcW w:w="37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-23,0</w:t>
            </w: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6"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E52</w:t>
            </w:r>
          </w:p>
        </w:tc>
        <w:tc>
          <w:tcPr>
            <w:tcW w:w="1801"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proofErr w:type="spellStart"/>
            <w:r w:rsidRPr="004E2E1E">
              <w:rPr>
                <w:rFonts w:eastAsia="Times New Roman" w:cs="Arial"/>
                <w:sz w:val="16"/>
                <w:szCs w:val="16"/>
                <w:lang w:eastAsia="nl-NL"/>
              </w:rPr>
              <w:t>Ontschotten</w:t>
            </w:r>
            <w:proofErr w:type="spellEnd"/>
            <w:r w:rsidRPr="004E2E1E">
              <w:rPr>
                <w:rFonts w:eastAsia="Times New Roman" w:cs="Arial"/>
                <w:sz w:val="16"/>
                <w:szCs w:val="16"/>
                <w:lang w:eastAsia="nl-NL"/>
              </w:rPr>
              <w:t xml:space="preserve"> jeugdzorg</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color w:val="000000"/>
                <w:sz w:val="16"/>
                <w:szCs w:val="16"/>
                <w:lang w:eastAsia="nl-NL"/>
              </w:rPr>
            </w:pPr>
            <w:r w:rsidRPr="004E2E1E">
              <w:rPr>
                <w:rFonts w:eastAsia="Times New Roman" w:cs="Arial"/>
                <w:color w:val="000000"/>
                <w:sz w:val="16"/>
                <w:szCs w:val="16"/>
                <w:lang w:eastAsia="nl-NL"/>
              </w:rPr>
              <w:t>-25,0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color w:val="000000"/>
                <w:sz w:val="16"/>
                <w:szCs w:val="16"/>
                <w:lang w:eastAsia="nl-NL"/>
              </w:rPr>
            </w:pPr>
            <w:r w:rsidRPr="004E2E1E">
              <w:rPr>
                <w:rFonts w:eastAsia="Times New Roman" w:cs="Arial"/>
                <w:color w:val="000000"/>
                <w:sz w:val="16"/>
                <w:szCs w:val="16"/>
                <w:lang w:eastAsia="nl-NL"/>
              </w:rPr>
              <w:t>-56,0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color w:val="000000"/>
                <w:sz w:val="16"/>
                <w:szCs w:val="16"/>
                <w:lang w:eastAsia="nl-NL"/>
              </w:rPr>
            </w:pPr>
            <w:r w:rsidRPr="004E2E1E">
              <w:rPr>
                <w:rFonts w:eastAsia="Times New Roman" w:cs="Arial"/>
                <w:color w:val="000000"/>
                <w:sz w:val="16"/>
                <w:szCs w:val="16"/>
                <w:lang w:eastAsia="nl-NL"/>
              </w:rPr>
              <w:t>-77,0</w:t>
            </w:r>
          </w:p>
        </w:tc>
        <w:tc>
          <w:tcPr>
            <w:tcW w:w="373"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color w:val="000000"/>
                <w:sz w:val="16"/>
                <w:szCs w:val="16"/>
                <w:lang w:eastAsia="nl-NL"/>
              </w:rPr>
            </w:pPr>
            <w:r w:rsidRPr="004E2E1E">
              <w:rPr>
                <w:rFonts w:eastAsia="Times New Roman" w:cs="Arial"/>
                <w:color w:val="000000"/>
                <w:sz w:val="16"/>
                <w:szCs w:val="16"/>
                <w:lang w:eastAsia="nl-NL"/>
              </w:rPr>
              <w:t>-77,0</w:t>
            </w:r>
          </w:p>
        </w:tc>
        <w:tc>
          <w:tcPr>
            <w:tcW w:w="386"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6"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801" w:type="pct"/>
            <w:tcBorders>
              <w:top w:val="nil"/>
              <w:left w:val="nil"/>
              <w:bottom w:val="nil"/>
              <w:right w:val="nil"/>
            </w:tcBorders>
            <w:shd w:val="clear" w:color="auto" w:fill="auto"/>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7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6"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801" w:type="pct"/>
            <w:tcBorders>
              <w:top w:val="nil"/>
              <w:left w:val="nil"/>
              <w:bottom w:val="nil"/>
              <w:right w:val="nil"/>
            </w:tcBorders>
            <w:shd w:val="clear" w:color="auto" w:fill="auto"/>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Herverkaveling</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-3,5</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-2,0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-3,5</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-3,5</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-3,5</w:t>
            </w:r>
          </w:p>
        </w:tc>
        <w:tc>
          <w:tcPr>
            <w:tcW w:w="37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-3,5</w:t>
            </w: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6"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801"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Van VWS naar EZ</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-3,5</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-3,5</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-3,5</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-3,5</w:t>
            </w:r>
          </w:p>
        </w:tc>
        <w:tc>
          <w:tcPr>
            <w:tcW w:w="37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-3,5</w:t>
            </w: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6"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801" w:type="pct"/>
            <w:tcBorders>
              <w:top w:val="nil"/>
              <w:left w:val="nil"/>
              <w:bottom w:val="nil"/>
              <w:right w:val="nil"/>
            </w:tcBorders>
            <w:shd w:val="clear" w:color="auto" w:fill="auto"/>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7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6"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801"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Overig</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-60,7</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-27,6</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250,9</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186,8</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-80,0</w:t>
            </w:r>
          </w:p>
        </w:tc>
        <w:tc>
          <w:tcPr>
            <w:tcW w:w="37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6"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801"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Macromutatie zorgtoeslag</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-51,7</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-197,6</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-77,1</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-250,5</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-554,0</w:t>
            </w:r>
          </w:p>
        </w:tc>
        <w:tc>
          <w:tcPr>
            <w:tcW w:w="37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6"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801"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Macromutatie bijdrage in kosten van kortingen</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-9,0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147,5</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246,8</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407,8</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549,8</w:t>
            </w:r>
          </w:p>
        </w:tc>
        <w:tc>
          <w:tcPr>
            <w:tcW w:w="37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6"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801"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Macromutatie rijksbijdrage 18-</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22,5</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60,7</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0,5</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-101,8</w:t>
            </w:r>
          </w:p>
        </w:tc>
        <w:tc>
          <w:tcPr>
            <w:tcW w:w="37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6"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color w:val="FF0000"/>
                <w:sz w:val="16"/>
                <w:szCs w:val="16"/>
                <w:lang w:eastAsia="nl-NL"/>
              </w:rPr>
            </w:pPr>
          </w:p>
        </w:tc>
        <w:tc>
          <w:tcPr>
            <w:tcW w:w="1801"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Overig</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20,5</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29,0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26,0</w:t>
            </w:r>
          </w:p>
        </w:tc>
        <w:tc>
          <w:tcPr>
            <w:tcW w:w="37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6"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801" w:type="pct"/>
            <w:tcBorders>
              <w:top w:val="nil"/>
              <w:left w:val="nil"/>
              <w:bottom w:val="nil"/>
              <w:right w:val="nil"/>
            </w:tcBorders>
            <w:shd w:val="clear" w:color="auto" w:fill="auto"/>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7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6"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801" w:type="pct"/>
            <w:tcBorders>
              <w:top w:val="nil"/>
              <w:left w:val="nil"/>
              <w:bottom w:val="nil"/>
              <w:right w:val="nil"/>
            </w:tcBorders>
            <w:shd w:val="clear" w:color="auto" w:fill="auto"/>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 xml:space="preserve">Stand </w:t>
            </w:r>
            <w:proofErr w:type="spellStart"/>
            <w:r w:rsidRPr="004E2E1E">
              <w:rPr>
                <w:rFonts w:eastAsia="Times New Roman" w:cs="Arial"/>
                <w:b/>
                <w:bCs/>
                <w:sz w:val="16"/>
                <w:szCs w:val="16"/>
                <w:lang w:val="en-US" w:eastAsia="nl-NL"/>
              </w:rPr>
              <w:t>Startnota</w:t>
            </w:r>
            <w:proofErr w:type="spellEnd"/>
            <w:r w:rsidRPr="004E2E1E">
              <w:rPr>
                <w:rFonts w:eastAsia="Times New Roman" w:cs="Arial"/>
                <w:b/>
                <w:bCs/>
                <w:sz w:val="16"/>
                <w:szCs w:val="16"/>
                <w:lang w:val="en-US" w:eastAsia="nl-NL"/>
              </w:rPr>
              <w:t xml:space="preserve"> (excl. HGIS, cat. 2)</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15.641,2</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15.768,3</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15.890,5</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16.506,2</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17.194,5</w:t>
            </w:r>
          </w:p>
        </w:tc>
        <w:tc>
          <w:tcPr>
            <w:tcW w:w="37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6"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801" w:type="pct"/>
            <w:tcBorders>
              <w:top w:val="nil"/>
              <w:left w:val="nil"/>
              <w:bottom w:val="nil"/>
              <w:right w:val="nil"/>
            </w:tcBorders>
            <w:shd w:val="clear" w:color="auto" w:fill="auto"/>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7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6"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801" w:type="pct"/>
            <w:tcBorders>
              <w:top w:val="nil"/>
              <w:left w:val="nil"/>
              <w:bottom w:val="nil"/>
              <w:right w:val="nil"/>
            </w:tcBorders>
            <w:shd w:val="clear" w:color="auto" w:fill="auto"/>
            <w:vAlign w:val="bottom"/>
            <w:hideMark/>
          </w:tcPr>
          <w:p w:rsidRPr="004E2E1E" w:rsidR="004E2E1E" w:rsidP="004E2E1E" w:rsidRDefault="004E2E1E">
            <w:pPr>
              <w:spacing w:after="0" w:line="240" w:lineRule="auto"/>
              <w:rPr>
                <w:rFonts w:eastAsia="Times New Roman" w:cs="Arial"/>
                <w:b/>
                <w:bCs/>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7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6"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801" w:type="pct"/>
            <w:tcBorders>
              <w:top w:val="nil"/>
              <w:left w:val="nil"/>
              <w:bottom w:val="nil"/>
              <w:right w:val="nil"/>
            </w:tcBorders>
            <w:shd w:val="clear" w:color="auto" w:fill="auto"/>
            <w:vAlign w:val="bottom"/>
            <w:hideMark/>
          </w:tcPr>
          <w:p w:rsidRPr="004E2E1E" w:rsidR="004E2E1E" w:rsidP="004E2E1E" w:rsidRDefault="004E2E1E">
            <w:pPr>
              <w:spacing w:after="0" w:line="240" w:lineRule="auto"/>
              <w:rPr>
                <w:rFonts w:eastAsia="Times New Roman" w:cs="Arial"/>
                <w:b/>
                <w:bCs/>
                <w:sz w:val="16"/>
                <w:szCs w:val="16"/>
                <w:lang w:eastAsia="nl-NL"/>
              </w:rPr>
            </w:pPr>
            <w:r w:rsidRPr="004E2E1E">
              <w:rPr>
                <w:rFonts w:eastAsia="Times New Roman" w:cs="Arial"/>
                <w:b/>
                <w:bCs/>
                <w:sz w:val="16"/>
                <w:szCs w:val="16"/>
                <w:lang w:eastAsia="nl-NL"/>
              </w:rPr>
              <w:t>Niet-belastingontvangsten</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7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6"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801" w:type="pct"/>
            <w:tcBorders>
              <w:top w:val="nil"/>
              <w:left w:val="nil"/>
              <w:bottom w:val="nil"/>
              <w:right w:val="nil"/>
            </w:tcBorders>
            <w:shd w:val="clear" w:color="auto" w:fill="auto"/>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7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6"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801" w:type="pct"/>
            <w:tcBorders>
              <w:top w:val="nil"/>
              <w:left w:val="nil"/>
              <w:bottom w:val="nil"/>
              <w:right w:val="nil"/>
            </w:tcBorders>
            <w:shd w:val="clear" w:color="auto" w:fill="auto"/>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Stand MN 2013 (excl. HGIS, cat.2)</w:t>
            </w:r>
          </w:p>
        </w:tc>
        <w:tc>
          <w:tcPr>
            <w:tcW w:w="44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63,5</w:t>
            </w:r>
          </w:p>
        </w:tc>
        <w:tc>
          <w:tcPr>
            <w:tcW w:w="44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52,0</w:t>
            </w:r>
          </w:p>
        </w:tc>
        <w:tc>
          <w:tcPr>
            <w:tcW w:w="44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115,0</w:t>
            </w:r>
          </w:p>
        </w:tc>
        <w:tc>
          <w:tcPr>
            <w:tcW w:w="44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114,9</w:t>
            </w:r>
          </w:p>
        </w:tc>
        <w:tc>
          <w:tcPr>
            <w:tcW w:w="44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114,9</w:t>
            </w:r>
          </w:p>
        </w:tc>
        <w:tc>
          <w:tcPr>
            <w:tcW w:w="37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6"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801" w:type="pct"/>
            <w:tcBorders>
              <w:top w:val="nil"/>
              <w:left w:val="nil"/>
              <w:bottom w:val="nil"/>
              <w:right w:val="nil"/>
            </w:tcBorders>
            <w:shd w:val="clear" w:color="auto" w:fill="auto"/>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7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6"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801" w:type="pct"/>
            <w:tcBorders>
              <w:top w:val="nil"/>
              <w:left w:val="nil"/>
              <w:bottom w:val="nil"/>
              <w:right w:val="nil"/>
            </w:tcBorders>
            <w:shd w:val="clear" w:color="auto" w:fill="auto"/>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Mutaties Regeerakkoord</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-63,0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-63,0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-63,0</w:t>
            </w:r>
          </w:p>
        </w:tc>
        <w:tc>
          <w:tcPr>
            <w:tcW w:w="37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-63,0</w:t>
            </w: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6"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E53</w:t>
            </w:r>
          </w:p>
        </w:tc>
        <w:tc>
          <w:tcPr>
            <w:tcW w:w="1801"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Schrappen eigen bijdrage jeugdzorg</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-63,0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-63,0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-63,0</w:t>
            </w:r>
          </w:p>
        </w:tc>
        <w:tc>
          <w:tcPr>
            <w:tcW w:w="37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-63,0</w:t>
            </w: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6"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801" w:type="pct"/>
            <w:tcBorders>
              <w:top w:val="nil"/>
              <w:left w:val="nil"/>
              <w:bottom w:val="nil"/>
              <w:right w:val="nil"/>
            </w:tcBorders>
            <w:shd w:val="clear" w:color="auto" w:fill="auto"/>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7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6"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801" w:type="pct"/>
            <w:tcBorders>
              <w:top w:val="nil"/>
              <w:left w:val="nil"/>
              <w:bottom w:val="nil"/>
              <w:right w:val="nil"/>
            </w:tcBorders>
            <w:shd w:val="clear" w:color="auto" w:fill="auto"/>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Herverkaveling</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7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6"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801" w:type="pct"/>
            <w:tcBorders>
              <w:top w:val="nil"/>
              <w:left w:val="nil"/>
              <w:bottom w:val="nil"/>
              <w:right w:val="nil"/>
            </w:tcBorders>
            <w:shd w:val="clear" w:color="auto" w:fill="auto"/>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7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6"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801"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Overig</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7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6"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801" w:type="pct"/>
            <w:tcBorders>
              <w:top w:val="nil"/>
              <w:left w:val="nil"/>
              <w:bottom w:val="nil"/>
              <w:right w:val="nil"/>
            </w:tcBorders>
            <w:shd w:val="clear" w:color="auto" w:fill="auto"/>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7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6"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1801" w:type="pct"/>
            <w:tcBorders>
              <w:top w:val="nil"/>
              <w:left w:val="nil"/>
              <w:bottom w:val="single" w:color="auto" w:sz="4" w:space="0"/>
              <w:right w:val="nil"/>
            </w:tcBorders>
            <w:shd w:val="clear" w:color="auto" w:fill="auto"/>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 xml:space="preserve">Stand </w:t>
            </w:r>
            <w:proofErr w:type="spellStart"/>
            <w:r w:rsidRPr="004E2E1E">
              <w:rPr>
                <w:rFonts w:eastAsia="Times New Roman" w:cs="Arial"/>
                <w:b/>
                <w:bCs/>
                <w:sz w:val="16"/>
                <w:szCs w:val="16"/>
                <w:lang w:val="en-US" w:eastAsia="nl-NL"/>
              </w:rPr>
              <w:t>Startnota</w:t>
            </w:r>
            <w:proofErr w:type="spellEnd"/>
            <w:r w:rsidRPr="004E2E1E">
              <w:rPr>
                <w:rFonts w:eastAsia="Times New Roman" w:cs="Arial"/>
                <w:b/>
                <w:bCs/>
                <w:sz w:val="16"/>
                <w:szCs w:val="16"/>
                <w:lang w:val="en-US" w:eastAsia="nl-NL"/>
              </w:rPr>
              <w:t xml:space="preserve"> (excl. HGIS, cat. 2)</w:t>
            </w:r>
          </w:p>
        </w:tc>
        <w:tc>
          <w:tcPr>
            <w:tcW w:w="44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63,5</w:t>
            </w:r>
          </w:p>
        </w:tc>
        <w:tc>
          <w:tcPr>
            <w:tcW w:w="44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52,0</w:t>
            </w:r>
          </w:p>
        </w:tc>
        <w:tc>
          <w:tcPr>
            <w:tcW w:w="44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52,0</w:t>
            </w:r>
          </w:p>
        </w:tc>
        <w:tc>
          <w:tcPr>
            <w:tcW w:w="44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51,9</w:t>
            </w:r>
          </w:p>
        </w:tc>
        <w:tc>
          <w:tcPr>
            <w:tcW w:w="44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51,9</w:t>
            </w:r>
          </w:p>
        </w:tc>
        <w:tc>
          <w:tcPr>
            <w:tcW w:w="37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386" w:type="pct"/>
            <w:tcBorders>
              <w:top w:val="nil"/>
              <w:left w:val="single" w:color="auto" w:sz="4" w:space="0"/>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bl>
    <w:p w:rsidR="00144518" w:rsidRDefault="00144518">
      <w:pPr>
        <w:sectPr w:rsidR="00144518" w:rsidSect="00144518">
          <w:headerReference w:type="default" r:id="rId23"/>
          <w:pgSz w:w="11906" w:h="16838"/>
          <w:pgMar w:top="720" w:right="720" w:bottom="720" w:left="720" w:header="708" w:footer="708" w:gutter="0"/>
          <w:cols w:space="708"/>
          <w:docGrid w:linePitch="360"/>
        </w:sectPr>
      </w:pPr>
    </w:p>
    <w:tbl>
      <w:tblPr>
        <w:tblW w:w="5000" w:type="pct"/>
        <w:tblCellMar>
          <w:left w:w="70" w:type="dxa"/>
          <w:right w:w="70" w:type="dxa"/>
        </w:tblCellMar>
        <w:tblLook w:val="04A0"/>
      </w:tblPr>
      <w:tblGrid>
        <w:gridCol w:w="502"/>
        <w:gridCol w:w="3845"/>
        <w:gridCol w:w="898"/>
        <w:gridCol w:w="908"/>
        <w:gridCol w:w="908"/>
        <w:gridCol w:w="908"/>
        <w:gridCol w:w="908"/>
        <w:gridCol w:w="910"/>
        <w:gridCol w:w="819"/>
      </w:tblGrid>
      <w:tr w:rsidRPr="000E1327" w:rsidR="000E1327" w:rsidTr="004B759F">
        <w:trPr>
          <w:trHeight w:val="210"/>
        </w:trPr>
        <w:tc>
          <w:tcPr>
            <w:tcW w:w="237" w:type="pct"/>
            <w:tcBorders>
              <w:top w:val="nil"/>
              <w:left w:val="nil"/>
              <w:bottom w:val="single" w:color="auto" w:sz="4" w:space="0"/>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r w:rsidRPr="000E1327">
              <w:rPr>
                <w:rFonts w:eastAsia="Times New Roman" w:cs="Arial"/>
                <w:sz w:val="16"/>
                <w:szCs w:val="16"/>
                <w:lang w:eastAsia="nl-NL"/>
              </w:rPr>
              <w:lastRenderedPageBreak/>
              <w:t> </w:t>
            </w:r>
          </w:p>
        </w:tc>
        <w:tc>
          <w:tcPr>
            <w:tcW w:w="1813" w:type="pct"/>
            <w:tcBorders>
              <w:top w:val="nil"/>
              <w:left w:val="nil"/>
              <w:bottom w:val="single" w:color="auto" w:sz="4" w:space="0"/>
              <w:right w:val="nil"/>
            </w:tcBorders>
            <w:shd w:val="clear" w:color="auto" w:fill="auto"/>
            <w:noWrap/>
            <w:vAlign w:val="bottom"/>
            <w:hideMark/>
          </w:tcPr>
          <w:p w:rsidRPr="000E1327" w:rsidR="000E1327" w:rsidP="000E1327" w:rsidRDefault="000E1327">
            <w:pPr>
              <w:spacing w:after="0" w:line="240" w:lineRule="auto"/>
              <w:rPr>
                <w:rFonts w:eastAsia="Times New Roman" w:cs="Arial"/>
                <w:i/>
                <w:iCs/>
                <w:sz w:val="16"/>
                <w:szCs w:val="16"/>
                <w:lang w:eastAsia="nl-NL"/>
              </w:rPr>
            </w:pPr>
            <w:r w:rsidRPr="000E1327">
              <w:rPr>
                <w:rFonts w:eastAsia="Times New Roman" w:cs="Arial"/>
                <w:i/>
                <w:iCs/>
                <w:sz w:val="16"/>
                <w:szCs w:val="16"/>
                <w:lang w:eastAsia="nl-NL"/>
              </w:rPr>
              <w:t xml:space="preserve">In miljoenen </w:t>
            </w:r>
            <w:r w:rsidR="00F430DD">
              <w:rPr>
                <w:rFonts w:eastAsia="Times New Roman" w:cs="Arial"/>
                <w:i/>
                <w:iCs/>
                <w:sz w:val="16"/>
                <w:szCs w:val="16"/>
                <w:lang w:eastAsia="nl-NL"/>
              </w:rPr>
              <w:t>euro</w:t>
            </w:r>
          </w:p>
        </w:tc>
        <w:tc>
          <w:tcPr>
            <w:tcW w:w="423" w:type="pct"/>
            <w:tcBorders>
              <w:top w:val="nil"/>
              <w:left w:val="nil"/>
              <w:bottom w:val="single" w:color="auto" w:sz="4" w:space="0"/>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r w:rsidRPr="000E1327">
              <w:rPr>
                <w:rFonts w:eastAsia="Times New Roman" w:cs="Arial"/>
                <w:sz w:val="16"/>
                <w:szCs w:val="16"/>
                <w:lang w:eastAsia="nl-NL"/>
              </w:rPr>
              <w:t> </w:t>
            </w:r>
          </w:p>
        </w:tc>
        <w:tc>
          <w:tcPr>
            <w:tcW w:w="428" w:type="pct"/>
            <w:tcBorders>
              <w:top w:val="nil"/>
              <w:left w:val="nil"/>
              <w:bottom w:val="single" w:color="auto" w:sz="4" w:space="0"/>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r w:rsidRPr="000E1327">
              <w:rPr>
                <w:rFonts w:eastAsia="Times New Roman" w:cs="Arial"/>
                <w:sz w:val="16"/>
                <w:szCs w:val="16"/>
                <w:lang w:eastAsia="nl-NL"/>
              </w:rPr>
              <w:t> </w:t>
            </w:r>
          </w:p>
        </w:tc>
        <w:tc>
          <w:tcPr>
            <w:tcW w:w="428" w:type="pct"/>
            <w:tcBorders>
              <w:top w:val="nil"/>
              <w:left w:val="nil"/>
              <w:bottom w:val="single" w:color="auto" w:sz="4" w:space="0"/>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r w:rsidRPr="000E1327">
              <w:rPr>
                <w:rFonts w:eastAsia="Times New Roman" w:cs="Arial"/>
                <w:sz w:val="16"/>
                <w:szCs w:val="16"/>
                <w:lang w:eastAsia="nl-NL"/>
              </w:rPr>
              <w:t> </w:t>
            </w: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386"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r>
      <w:tr w:rsidRPr="000E1327" w:rsidR="000E1327" w:rsidTr="004B759F">
        <w:trPr>
          <w:trHeight w:val="420"/>
        </w:trPr>
        <w:tc>
          <w:tcPr>
            <w:tcW w:w="237" w:type="pct"/>
            <w:tcBorders>
              <w:top w:val="nil"/>
              <w:left w:val="nil"/>
              <w:bottom w:val="single" w:color="auto" w:sz="4" w:space="0"/>
              <w:right w:val="nil"/>
            </w:tcBorders>
            <w:shd w:val="clear" w:color="auto" w:fill="auto"/>
            <w:noWrap/>
            <w:vAlign w:val="bottom"/>
            <w:hideMark/>
          </w:tcPr>
          <w:p w:rsidRPr="000E1327" w:rsidR="000E1327" w:rsidP="000E1327" w:rsidRDefault="000E1327">
            <w:pPr>
              <w:spacing w:after="0" w:line="240" w:lineRule="auto"/>
              <w:jc w:val="right"/>
              <w:rPr>
                <w:rFonts w:eastAsia="Times New Roman" w:cs="Arial"/>
                <w:b/>
                <w:bCs/>
                <w:sz w:val="16"/>
                <w:szCs w:val="16"/>
                <w:lang w:eastAsia="nl-NL"/>
              </w:rPr>
            </w:pPr>
            <w:r w:rsidRPr="000E1327">
              <w:rPr>
                <w:rFonts w:eastAsia="Times New Roman" w:cs="Arial"/>
                <w:b/>
                <w:bCs/>
                <w:sz w:val="16"/>
                <w:szCs w:val="16"/>
                <w:lang w:eastAsia="nl-NL"/>
              </w:rPr>
              <w:t>17</w:t>
            </w:r>
          </w:p>
        </w:tc>
        <w:tc>
          <w:tcPr>
            <w:tcW w:w="1813" w:type="pct"/>
            <w:tcBorders>
              <w:top w:val="nil"/>
              <w:left w:val="nil"/>
              <w:bottom w:val="single" w:color="auto" w:sz="4" w:space="0"/>
              <w:right w:val="nil"/>
            </w:tcBorders>
            <w:shd w:val="clear" w:color="auto" w:fill="auto"/>
            <w:vAlign w:val="bottom"/>
            <w:hideMark/>
          </w:tcPr>
          <w:p w:rsidRPr="000E1327" w:rsidR="000E1327" w:rsidP="000E1327" w:rsidRDefault="000E1327">
            <w:pPr>
              <w:spacing w:after="0" w:line="240" w:lineRule="auto"/>
              <w:rPr>
                <w:rFonts w:eastAsia="Times New Roman" w:cs="Arial"/>
                <w:b/>
                <w:bCs/>
                <w:sz w:val="16"/>
                <w:szCs w:val="16"/>
                <w:lang w:eastAsia="nl-NL"/>
              </w:rPr>
            </w:pPr>
            <w:r w:rsidRPr="000E1327">
              <w:rPr>
                <w:rFonts w:eastAsia="Times New Roman" w:cs="Arial"/>
                <w:b/>
                <w:bCs/>
                <w:sz w:val="16"/>
                <w:szCs w:val="16"/>
                <w:lang w:eastAsia="nl-NL"/>
              </w:rPr>
              <w:t>Buitenlandse Handel en Ontwikkelingssamenwerking</w:t>
            </w:r>
          </w:p>
        </w:tc>
        <w:tc>
          <w:tcPr>
            <w:tcW w:w="423" w:type="pct"/>
            <w:tcBorders>
              <w:top w:val="nil"/>
              <w:left w:val="nil"/>
              <w:bottom w:val="single" w:color="auto" w:sz="4" w:space="0"/>
              <w:right w:val="nil"/>
            </w:tcBorders>
            <w:shd w:val="clear" w:color="auto" w:fill="auto"/>
            <w:noWrap/>
            <w:vAlign w:val="bottom"/>
            <w:hideMark/>
          </w:tcPr>
          <w:p w:rsidRPr="000E1327" w:rsidR="000E1327" w:rsidP="000E1327" w:rsidRDefault="000E1327">
            <w:pPr>
              <w:spacing w:after="0" w:line="240" w:lineRule="auto"/>
              <w:jc w:val="right"/>
              <w:rPr>
                <w:rFonts w:eastAsia="Times New Roman" w:cs="Arial"/>
                <w:b/>
                <w:bCs/>
                <w:sz w:val="16"/>
                <w:szCs w:val="16"/>
                <w:lang w:eastAsia="nl-NL"/>
              </w:rPr>
            </w:pPr>
            <w:r w:rsidRPr="000E1327">
              <w:rPr>
                <w:rFonts w:eastAsia="Times New Roman" w:cs="Arial"/>
                <w:b/>
                <w:bCs/>
                <w:sz w:val="16"/>
                <w:szCs w:val="16"/>
                <w:lang w:eastAsia="nl-NL"/>
              </w:rPr>
              <w:t>2013</w:t>
            </w:r>
          </w:p>
        </w:tc>
        <w:tc>
          <w:tcPr>
            <w:tcW w:w="428" w:type="pct"/>
            <w:tcBorders>
              <w:top w:val="nil"/>
              <w:left w:val="nil"/>
              <w:bottom w:val="single" w:color="auto" w:sz="4" w:space="0"/>
              <w:right w:val="nil"/>
            </w:tcBorders>
            <w:shd w:val="clear" w:color="auto" w:fill="auto"/>
            <w:noWrap/>
            <w:vAlign w:val="bottom"/>
            <w:hideMark/>
          </w:tcPr>
          <w:p w:rsidRPr="000E1327" w:rsidR="000E1327" w:rsidP="000E1327" w:rsidRDefault="000E1327">
            <w:pPr>
              <w:spacing w:after="0" w:line="240" w:lineRule="auto"/>
              <w:jc w:val="right"/>
              <w:rPr>
                <w:rFonts w:eastAsia="Times New Roman" w:cs="Arial"/>
                <w:b/>
                <w:bCs/>
                <w:sz w:val="16"/>
                <w:szCs w:val="16"/>
                <w:lang w:eastAsia="nl-NL"/>
              </w:rPr>
            </w:pPr>
            <w:r w:rsidRPr="000E1327">
              <w:rPr>
                <w:rFonts w:eastAsia="Times New Roman" w:cs="Arial"/>
                <w:b/>
                <w:bCs/>
                <w:sz w:val="16"/>
                <w:szCs w:val="16"/>
                <w:lang w:eastAsia="nl-NL"/>
              </w:rPr>
              <w:t>2014</w:t>
            </w:r>
          </w:p>
        </w:tc>
        <w:tc>
          <w:tcPr>
            <w:tcW w:w="428" w:type="pct"/>
            <w:tcBorders>
              <w:top w:val="nil"/>
              <w:left w:val="nil"/>
              <w:bottom w:val="single" w:color="auto" w:sz="4" w:space="0"/>
              <w:right w:val="nil"/>
            </w:tcBorders>
            <w:shd w:val="clear" w:color="auto" w:fill="auto"/>
            <w:noWrap/>
            <w:vAlign w:val="bottom"/>
            <w:hideMark/>
          </w:tcPr>
          <w:p w:rsidRPr="000E1327" w:rsidR="000E1327" w:rsidP="000E1327" w:rsidRDefault="000E1327">
            <w:pPr>
              <w:spacing w:after="0" w:line="240" w:lineRule="auto"/>
              <w:jc w:val="right"/>
              <w:rPr>
                <w:rFonts w:eastAsia="Times New Roman" w:cs="Arial"/>
                <w:b/>
                <w:bCs/>
                <w:sz w:val="16"/>
                <w:szCs w:val="16"/>
                <w:lang w:eastAsia="nl-NL"/>
              </w:rPr>
            </w:pPr>
            <w:r w:rsidRPr="000E1327">
              <w:rPr>
                <w:rFonts w:eastAsia="Times New Roman" w:cs="Arial"/>
                <w:b/>
                <w:bCs/>
                <w:sz w:val="16"/>
                <w:szCs w:val="16"/>
                <w:lang w:eastAsia="nl-NL"/>
              </w:rPr>
              <w:t>2015</w:t>
            </w:r>
          </w:p>
        </w:tc>
        <w:tc>
          <w:tcPr>
            <w:tcW w:w="428" w:type="pct"/>
            <w:tcBorders>
              <w:top w:val="single" w:color="auto" w:sz="4" w:space="0"/>
              <w:left w:val="nil"/>
              <w:bottom w:val="single" w:color="auto" w:sz="4" w:space="0"/>
              <w:right w:val="nil"/>
            </w:tcBorders>
            <w:shd w:val="clear" w:color="auto" w:fill="auto"/>
            <w:noWrap/>
            <w:vAlign w:val="bottom"/>
            <w:hideMark/>
          </w:tcPr>
          <w:p w:rsidRPr="000E1327" w:rsidR="000E1327" w:rsidP="000E1327" w:rsidRDefault="000E1327">
            <w:pPr>
              <w:spacing w:after="0" w:line="240" w:lineRule="auto"/>
              <w:jc w:val="right"/>
              <w:rPr>
                <w:rFonts w:eastAsia="Times New Roman" w:cs="Arial"/>
                <w:b/>
                <w:bCs/>
                <w:sz w:val="16"/>
                <w:szCs w:val="16"/>
                <w:lang w:eastAsia="nl-NL"/>
              </w:rPr>
            </w:pPr>
            <w:r w:rsidRPr="000E1327">
              <w:rPr>
                <w:rFonts w:eastAsia="Times New Roman" w:cs="Arial"/>
                <w:b/>
                <w:bCs/>
                <w:sz w:val="16"/>
                <w:szCs w:val="16"/>
                <w:lang w:eastAsia="nl-NL"/>
              </w:rPr>
              <w:t>2016</w:t>
            </w:r>
          </w:p>
        </w:tc>
        <w:tc>
          <w:tcPr>
            <w:tcW w:w="428" w:type="pct"/>
            <w:tcBorders>
              <w:top w:val="single" w:color="auto" w:sz="4" w:space="0"/>
              <w:left w:val="nil"/>
              <w:bottom w:val="single" w:color="auto" w:sz="4" w:space="0"/>
              <w:right w:val="nil"/>
            </w:tcBorders>
            <w:shd w:val="clear" w:color="auto" w:fill="auto"/>
            <w:noWrap/>
            <w:vAlign w:val="bottom"/>
            <w:hideMark/>
          </w:tcPr>
          <w:p w:rsidRPr="000E1327" w:rsidR="000E1327" w:rsidP="000E1327" w:rsidRDefault="000E1327">
            <w:pPr>
              <w:spacing w:after="0" w:line="240" w:lineRule="auto"/>
              <w:jc w:val="right"/>
              <w:rPr>
                <w:rFonts w:eastAsia="Times New Roman" w:cs="Arial"/>
                <w:b/>
                <w:bCs/>
                <w:sz w:val="16"/>
                <w:szCs w:val="16"/>
                <w:lang w:eastAsia="nl-NL"/>
              </w:rPr>
            </w:pPr>
            <w:r w:rsidRPr="000E1327">
              <w:rPr>
                <w:rFonts w:eastAsia="Times New Roman" w:cs="Arial"/>
                <w:b/>
                <w:bCs/>
                <w:sz w:val="16"/>
                <w:szCs w:val="16"/>
                <w:lang w:eastAsia="nl-NL"/>
              </w:rPr>
              <w:t>2017</w:t>
            </w:r>
          </w:p>
        </w:tc>
        <w:tc>
          <w:tcPr>
            <w:tcW w:w="428" w:type="pct"/>
            <w:tcBorders>
              <w:top w:val="single" w:color="auto" w:sz="4" w:space="0"/>
              <w:left w:val="nil"/>
              <w:bottom w:val="single" w:color="auto" w:sz="4" w:space="0"/>
              <w:right w:val="nil"/>
            </w:tcBorders>
            <w:shd w:val="clear" w:color="auto" w:fill="auto"/>
            <w:noWrap/>
            <w:vAlign w:val="bottom"/>
            <w:hideMark/>
          </w:tcPr>
          <w:p w:rsidRPr="000E1327" w:rsidR="000E1327" w:rsidP="000E1327" w:rsidRDefault="000E1327">
            <w:pPr>
              <w:spacing w:after="0" w:line="240" w:lineRule="auto"/>
              <w:jc w:val="right"/>
              <w:rPr>
                <w:rFonts w:eastAsia="Times New Roman" w:cs="Arial"/>
                <w:b/>
                <w:bCs/>
                <w:sz w:val="16"/>
                <w:szCs w:val="16"/>
                <w:lang w:eastAsia="nl-NL"/>
              </w:rPr>
            </w:pPr>
            <w:proofErr w:type="spellStart"/>
            <w:r w:rsidRPr="000E1327">
              <w:rPr>
                <w:rFonts w:eastAsia="Times New Roman" w:cs="Arial"/>
                <w:b/>
                <w:bCs/>
                <w:sz w:val="16"/>
                <w:szCs w:val="16"/>
                <w:lang w:eastAsia="nl-NL"/>
              </w:rPr>
              <w:t>struc</w:t>
            </w:r>
            <w:proofErr w:type="spellEnd"/>
          </w:p>
        </w:tc>
        <w:tc>
          <w:tcPr>
            <w:tcW w:w="386" w:type="pct"/>
            <w:tcBorders>
              <w:top w:val="single" w:color="auto" w:sz="4" w:space="0"/>
              <w:left w:val="single" w:color="auto" w:sz="4" w:space="0"/>
              <w:bottom w:val="single" w:color="auto" w:sz="4" w:space="0"/>
              <w:right w:val="nil"/>
            </w:tcBorders>
            <w:shd w:val="clear" w:color="auto" w:fill="auto"/>
            <w:noWrap/>
            <w:vAlign w:val="bottom"/>
            <w:hideMark/>
          </w:tcPr>
          <w:p w:rsidRPr="000E1327" w:rsidR="000E1327" w:rsidP="000E1327" w:rsidRDefault="000E1327">
            <w:pPr>
              <w:spacing w:after="0" w:line="240" w:lineRule="auto"/>
              <w:jc w:val="right"/>
              <w:rPr>
                <w:rFonts w:eastAsia="Times New Roman" w:cs="Arial"/>
                <w:b/>
                <w:bCs/>
                <w:sz w:val="16"/>
                <w:szCs w:val="16"/>
                <w:lang w:eastAsia="nl-NL"/>
              </w:rPr>
            </w:pPr>
            <w:proofErr w:type="spellStart"/>
            <w:r w:rsidRPr="000E1327">
              <w:rPr>
                <w:rFonts w:eastAsia="Times New Roman" w:cs="Arial"/>
                <w:b/>
                <w:bCs/>
                <w:sz w:val="16"/>
                <w:szCs w:val="16"/>
                <w:lang w:eastAsia="nl-NL"/>
              </w:rPr>
              <w:t>struc</w:t>
            </w:r>
            <w:proofErr w:type="spellEnd"/>
            <w:r w:rsidRPr="000E1327">
              <w:rPr>
                <w:rFonts w:eastAsia="Times New Roman" w:cs="Arial"/>
                <w:b/>
                <w:bCs/>
                <w:sz w:val="16"/>
                <w:szCs w:val="16"/>
                <w:lang w:eastAsia="nl-NL"/>
              </w:rPr>
              <w:t xml:space="preserve"> in</w:t>
            </w:r>
          </w:p>
        </w:tc>
      </w:tr>
      <w:tr w:rsidRPr="000E1327" w:rsidR="000E1327" w:rsidTr="004B759F">
        <w:trPr>
          <w:trHeight w:val="210"/>
        </w:trPr>
        <w:tc>
          <w:tcPr>
            <w:tcW w:w="237"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181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b/>
                <w:bCs/>
                <w:sz w:val="16"/>
                <w:szCs w:val="16"/>
                <w:lang w:eastAsia="nl-NL"/>
              </w:rPr>
            </w:pPr>
          </w:p>
        </w:tc>
        <w:tc>
          <w:tcPr>
            <w:tcW w:w="42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r w:rsidRPr="000E1327">
              <w:rPr>
                <w:rFonts w:eastAsia="Times New Roman" w:cs="Arial"/>
                <w:sz w:val="16"/>
                <w:szCs w:val="16"/>
                <w:lang w:eastAsia="nl-NL"/>
              </w:rPr>
              <w:t> </w:t>
            </w:r>
          </w:p>
        </w:tc>
      </w:tr>
      <w:tr w:rsidRPr="000E1327" w:rsidR="000E1327" w:rsidTr="004B759F">
        <w:trPr>
          <w:trHeight w:val="210"/>
        </w:trPr>
        <w:tc>
          <w:tcPr>
            <w:tcW w:w="237"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181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b/>
                <w:bCs/>
                <w:sz w:val="16"/>
                <w:szCs w:val="16"/>
                <w:lang w:eastAsia="nl-NL"/>
              </w:rPr>
            </w:pPr>
            <w:r w:rsidRPr="000E1327">
              <w:rPr>
                <w:rFonts w:eastAsia="Times New Roman" w:cs="Arial"/>
                <w:b/>
                <w:bCs/>
                <w:sz w:val="16"/>
                <w:szCs w:val="16"/>
                <w:lang w:eastAsia="nl-NL"/>
              </w:rPr>
              <w:t>Uitgaven</w:t>
            </w:r>
          </w:p>
        </w:tc>
        <w:tc>
          <w:tcPr>
            <w:tcW w:w="42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r w:rsidRPr="000E1327">
              <w:rPr>
                <w:rFonts w:eastAsia="Times New Roman" w:cs="Arial"/>
                <w:sz w:val="16"/>
                <w:szCs w:val="16"/>
                <w:lang w:eastAsia="nl-NL"/>
              </w:rPr>
              <w:t> </w:t>
            </w:r>
          </w:p>
        </w:tc>
      </w:tr>
      <w:tr w:rsidRPr="000E1327" w:rsidR="000E1327" w:rsidTr="004B759F">
        <w:trPr>
          <w:trHeight w:val="210"/>
        </w:trPr>
        <w:tc>
          <w:tcPr>
            <w:tcW w:w="237"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181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b/>
                <w:bCs/>
                <w:sz w:val="16"/>
                <w:szCs w:val="16"/>
                <w:lang w:eastAsia="nl-NL"/>
              </w:rPr>
            </w:pPr>
          </w:p>
        </w:tc>
        <w:tc>
          <w:tcPr>
            <w:tcW w:w="42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Cs w:val="18"/>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Cs w:val="18"/>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Cs w:val="18"/>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r w:rsidRPr="000E1327">
              <w:rPr>
                <w:rFonts w:eastAsia="Times New Roman" w:cs="Arial"/>
                <w:sz w:val="16"/>
                <w:szCs w:val="16"/>
                <w:lang w:eastAsia="nl-NL"/>
              </w:rPr>
              <w:t> </w:t>
            </w:r>
          </w:p>
        </w:tc>
      </w:tr>
      <w:tr w:rsidRPr="000E1327" w:rsidR="000E1327" w:rsidTr="004B759F">
        <w:trPr>
          <w:trHeight w:val="210"/>
        </w:trPr>
        <w:tc>
          <w:tcPr>
            <w:tcW w:w="237"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181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b/>
                <w:bCs/>
                <w:sz w:val="16"/>
                <w:szCs w:val="16"/>
                <w:lang w:val="en-US" w:eastAsia="nl-NL"/>
              </w:rPr>
            </w:pPr>
            <w:r w:rsidRPr="000E1327">
              <w:rPr>
                <w:rFonts w:eastAsia="Times New Roman" w:cs="Arial"/>
                <w:b/>
                <w:bCs/>
                <w:sz w:val="16"/>
                <w:szCs w:val="16"/>
                <w:lang w:val="en-US" w:eastAsia="nl-NL"/>
              </w:rPr>
              <w:t>Stand MN 2013 (excl. HGIS, cat.2)</w:t>
            </w:r>
          </w:p>
        </w:tc>
        <w:tc>
          <w:tcPr>
            <w:tcW w:w="423" w:type="pct"/>
            <w:tcBorders>
              <w:top w:val="nil"/>
              <w:left w:val="nil"/>
              <w:bottom w:val="nil"/>
              <w:right w:val="nil"/>
            </w:tcBorders>
            <w:shd w:val="clear" w:color="auto" w:fill="auto"/>
            <w:vAlign w:val="bottom"/>
            <w:hideMark/>
          </w:tcPr>
          <w:p w:rsidRPr="000E1327" w:rsidR="000E1327" w:rsidP="000E1327" w:rsidRDefault="000E1327">
            <w:pPr>
              <w:spacing w:after="0" w:line="240" w:lineRule="auto"/>
              <w:jc w:val="right"/>
              <w:rPr>
                <w:rFonts w:eastAsia="Times New Roman" w:cs="Arial"/>
                <w:b/>
                <w:bCs/>
                <w:color w:val="000000"/>
                <w:sz w:val="16"/>
                <w:szCs w:val="16"/>
                <w:lang w:eastAsia="nl-NL"/>
              </w:rPr>
            </w:pPr>
            <w:r w:rsidRPr="000E1327">
              <w:rPr>
                <w:rFonts w:eastAsia="Times New Roman" w:cs="Arial"/>
                <w:b/>
                <w:bCs/>
                <w:color w:val="000000"/>
                <w:sz w:val="16"/>
                <w:szCs w:val="16"/>
                <w:lang w:eastAsia="nl-NL"/>
              </w:rPr>
              <w:t>0,0</w:t>
            </w:r>
          </w:p>
        </w:tc>
        <w:tc>
          <w:tcPr>
            <w:tcW w:w="428" w:type="pct"/>
            <w:tcBorders>
              <w:top w:val="nil"/>
              <w:left w:val="nil"/>
              <w:bottom w:val="nil"/>
              <w:right w:val="nil"/>
            </w:tcBorders>
            <w:shd w:val="clear" w:color="auto" w:fill="auto"/>
            <w:vAlign w:val="bottom"/>
            <w:hideMark/>
          </w:tcPr>
          <w:p w:rsidRPr="000E1327" w:rsidR="000E1327" w:rsidP="000E1327" w:rsidRDefault="000E1327">
            <w:pPr>
              <w:spacing w:after="0" w:line="240" w:lineRule="auto"/>
              <w:jc w:val="right"/>
              <w:rPr>
                <w:rFonts w:eastAsia="Times New Roman" w:cs="Arial"/>
                <w:b/>
                <w:bCs/>
                <w:color w:val="000000"/>
                <w:sz w:val="16"/>
                <w:szCs w:val="16"/>
                <w:lang w:eastAsia="nl-NL"/>
              </w:rPr>
            </w:pPr>
            <w:r w:rsidRPr="000E1327">
              <w:rPr>
                <w:rFonts w:eastAsia="Times New Roman" w:cs="Arial"/>
                <w:b/>
                <w:bCs/>
                <w:color w:val="000000"/>
                <w:sz w:val="16"/>
                <w:szCs w:val="16"/>
                <w:lang w:eastAsia="nl-NL"/>
              </w:rPr>
              <w:t>0,0</w:t>
            </w:r>
          </w:p>
        </w:tc>
        <w:tc>
          <w:tcPr>
            <w:tcW w:w="428" w:type="pct"/>
            <w:tcBorders>
              <w:top w:val="nil"/>
              <w:left w:val="nil"/>
              <w:bottom w:val="nil"/>
              <w:right w:val="nil"/>
            </w:tcBorders>
            <w:shd w:val="clear" w:color="auto" w:fill="auto"/>
            <w:vAlign w:val="bottom"/>
            <w:hideMark/>
          </w:tcPr>
          <w:p w:rsidRPr="000E1327" w:rsidR="000E1327" w:rsidP="000E1327" w:rsidRDefault="000E1327">
            <w:pPr>
              <w:spacing w:after="0" w:line="240" w:lineRule="auto"/>
              <w:jc w:val="right"/>
              <w:rPr>
                <w:rFonts w:eastAsia="Times New Roman" w:cs="Arial"/>
                <w:b/>
                <w:bCs/>
                <w:color w:val="000000"/>
                <w:sz w:val="16"/>
                <w:szCs w:val="16"/>
                <w:lang w:eastAsia="nl-NL"/>
              </w:rPr>
            </w:pPr>
            <w:r w:rsidRPr="000E1327">
              <w:rPr>
                <w:rFonts w:eastAsia="Times New Roman" w:cs="Arial"/>
                <w:b/>
                <w:bCs/>
                <w:color w:val="000000"/>
                <w:sz w:val="16"/>
                <w:szCs w:val="16"/>
                <w:lang w:eastAsia="nl-NL"/>
              </w:rPr>
              <w:t>0,0</w:t>
            </w:r>
          </w:p>
        </w:tc>
        <w:tc>
          <w:tcPr>
            <w:tcW w:w="428" w:type="pct"/>
            <w:tcBorders>
              <w:top w:val="nil"/>
              <w:left w:val="nil"/>
              <w:bottom w:val="nil"/>
              <w:right w:val="nil"/>
            </w:tcBorders>
            <w:shd w:val="clear" w:color="auto" w:fill="auto"/>
            <w:vAlign w:val="bottom"/>
            <w:hideMark/>
          </w:tcPr>
          <w:p w:rsidRPr="000E1327" w:rsidR="000E1327" w:rsidP="000E1327" w:rsidRDefault="000E1327">
            <w:pPr>
              <w:spacing w:after="0" w:line="240" w:lineRule="auto"/>
              <w:jc w:val="right"/>
              <w:rPr>
                <w:rFonts w:eastAsia="Times New Roman" w:cs="Arial"/>
                <w:b/>
                <w:bCs/>
                <w:color w:val="000000"/>
                <w:sz w:val="16"/>
                <w:szCs w:val="16"/>
                <w:lang w:eastAsia="nl-NL"/>
              </w:rPr>
            </w:pPr>
            <w:r w:rsidRPr="000E1327">
              <w:rPr>
                <w:rFonts w:eastAsia="Times New Roman" w:cs="Arial"/>
                <w:b/>
                <w:bCs/>
                <w:color w:val="000000"/>
                <w:sz w:val="16"/>
                <w:szCs w:val="16"/>
                <w:lang w:eastAsia="nl-NL"/>
              </w:rPr>
              <w:t>0,0</w:t>
            </w:r>
          </w:p>
        </w:tc>
        <w:tc>
          <w:tcPr>
            <w:tcW w:w="428" w:type="pct"/>
            <w:tcBorders>
              <w:top w:val="nil"/>
              <w:left w:val="nil"/>
              <w:bottom w:val="nil"/>
              <w:right w:val="nil"/>
            </w:tcBorders>
            <w:shd w:val="clear" w:color="auto" w:fill="auto"/>
            <w:vAlign w:val="bottom"/>
            <w:hideMark/>
          </w:tcPr>
          <w:p w:rsidRPr="000E1327" w:rsidR="000E1327" w:rsidP="000E1327" w:rsidRDefault="000E1327">
            <w:pPr>
              <w:spacing w:after="0" w:line="240" w:lineRule="auto"/>
              <w:jc w:val="right"/>
              <w:rPr>
                <w:rFonts w:eastAsia="Times New Roman" w:cs="Arial"/>
                <w:b/>
                <w:bCs/>
                <w:color w:val="000000"/>
                <w:sz w:val="16"/>
                <w:szCs w:val="16"/>
                <w:lang w:eastAsia="nl-NL"/>
              </w:rPr>
            </w:pPr>
            <w:r w:rsidRPr="000E1327">
              <w:rPr>
                <w:rFonts w:eastAsia="Times New Roman" w:cs="Arial"/>
                <w:b/>
                <w:bCs/>
                <w:color w:val="000000"/>
                <w:sz w:val="16"/>
                <w:szCs w:val="16"/>
                <w:lang w:eastAsia="nl-NL"/>
              </w:rPr>
              <w:t>0,0</w:t>
            </w:r>
          </w:p>
        </w:tc>
        <w:tc>
          <w:tcPr>
            <w:tcW w:w="428" w:type="pct"/>
            <w:tcBorders>
              <w:top w:val="nil"/>
              <w:left w:val="nil"/>
              <w:bottom w:val="nil"/>
              <w:right w:val="single" w:color="auto" w:sz="4" w:space="0"/>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r w:rsidRPr="000E1327">
              <w:rPr>
                <w:rFonts w:eastAsia="Times New Roman" w:cs="Arial"/>
                <w:sz w:val="16"/>
                <w:szCs w:val="16"/>
                <w:lang w:eastAsia="nl-NL"/>
              </w:rPr>
              <w:t> </w:t>
            </w:r>
          </w:p>
        </w:tc>
        <w:tc>
          <w:tcPr>
            <w:tcW w:w="386"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r>
      <w:tr w:rsidRPr="000E1327" w:rsidR="000E1327" w:rsidTr="004B759F">
        <w:trPr>
          <w:trHeight w:val="210"/>
        </w:trPr>
        <w:tc>
          <w:tcPr>
            <w:tcW w:w="237"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181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single" w:color="auto" w:sz="4" w:space="0"/>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r w:rsidRPr="000E1327">
              <w:rPr>
                <w:rFonts w:eastAsia="Times New Roman" w:cs="Arial"/>
                <w:sz w:val="16"/>
                <w:szCs w:val="16"/>
                <w:lang w:eastAsia="nl-NL"/>
              </w:rPr>
              <w:t> </w:t>
            </w:r>
          </w:p>
        </w:tc>
        <w:tc>
          <w:tcPr>
            <w:tcW w:w="386"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r>
      <w:tr w:rsidRPr="000E1327" w:rsidR="000E1327" w:rsidTr="004B759F">
        <w:trPr>
          <w:trHeight w:val="210"/>
        </w:trPr>
        <w:tc>
          <w:tcPr>
            <w:tcW w:w="237"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181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i/>
                <w:iCs/>
                <w:sz w:val="16"/>
                <w:szCs w:val="16"/>
                <w:lang w:eastAsia="nl-NL"/>
              </w:rPr>
            </w:pPr>
            <w:r w:rsidRPr="000E1327">
              <w:rPr>
                <w:rFonts w:eastAsia="Times New Roman" w:cs="Arial"/>
                <w:i/>
                <w:iCs/>
                <w:sz w:val="16"/>
                <w:szCs w:val="16"/>
                <w:lang w:eastAsia="nl-NL"/>
              </w:rPr>
              <w:t>Mutaties Regeerakkoord</w:t>
            </w:r>
          </w:p>
        </w:tc>
        <w:tc>
          <w:tcPr>
            <w:tcW w:w="42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i/>
                <w:iCs/>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i/>
                <w:iCs/>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i/>
                <w:iCs/>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single" w:color="auto" w:sz="4" w:space="0"/>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r w:rsidRPr="000E1327">
              <w:rPr>
                <w:rFonts w:eastAsia="Times New Roman" w:cs="Arial"/>
                <w:sz w:val="16"/>
                <w:szCs w:val="16"/>
                <w:lang w:eastAsia="nl-NL"/>
              </w:rPr>
              <w:t> </w:t>
            </w:r>
          </w:p>
        </w:tc>
        <w:tc>
          <w:tcPr>
            <w:tcW w:w="386"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r>
      <w:tr w:rsidRPr="000E1327" w:rsidR="000E1327" w:rsidTr="004B759F">
        <w:trPr>
          <w:trHeight w:val="210"/>
        </w:trPr>
        <w:tc>
          <w:tcPr>
            <w:tcW w:w="237"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181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i/>
                <w:iCs/>
                <w:sz w:val="16"/>
                <w:szCs w:val="16"/>
                <w:lang w:eastAsia="nl-NL"/>
              </w:rPr>
            </w:pPr>
          </w:p>
        </w:tc>
        <w:tc>
          <w:tcPr>
            <w:tcW w:w="42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i/>
                <w:iCs/>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i/>
                <w:iCs/>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i/>
                <w:iCs/>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single" w:color="auto" w:sz="4" w:space="0"/>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r w:rsidRPr="000E1327">
              <w:rPr>
                <w:rFonts w:eastAsia="Times New Roman" w:cs="Arial"/>
                <w:sz w:val="16"/>
                <w:szCs w:val="16"/>
                <w:lang w:eastAsia="nl-NL"/>
              </w:rPr>
              <w:t> </w:t>
            </w:r>
          </w:p>
        </w:tc>
        <w:tc>
          <w:tcPr>
            <w:tcW w:w="386"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r>
      <w:tr w:rsidRPr="000E1327" w:rsidR="000E1327" w:rsidTr="004B759F">
        <w:trPr>
          <w:trHeight w:val="210"/>
        </w:trPr>
        <w:tc>
          <w:tcPr>
            <w:tcW w:w="237"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181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i/>
                <w:iCs/>
                <w:sz w:val="16"/>
                <w:szCs w:val="16"/>
                <w:lang w:eastAsia="nl-NL"/>
              </w:rPr>
            </w:pPr>
            <w:r w:rsidRPr="000E1327">
              <w:rPr>
                <w:rFonts w:eastAsia="Times New Roman" w:cs="Arial"/>
                <w:i/>
                <w:iCs/>
                <w:sz w:val="16"/>
                <w:szCs w:val="16"/>
                <w:lang w:eastAsia="nl-NL"/>
              </w:rPr>
              <w:t>Herverkaveling</w:t>
            </w:r>
          </w:p>
        </w:tc>
        <w:tc>
          <w:tcPr>
            <w:tcW w:w="42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i/>
                <w:iCs/>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i/>
                <w:iCs/>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i/>
                <w:iCs/>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i/>
                <w:iCs/>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i/>
                <w:iCs/>
                <w:sz w:val="16"/>
                <w:szCs w:val="16"/>
                <w:lang w:eastAsia="nl-NL"/>
              </w:rPr>
            </w:pPr>
          </w:p>
        </w:tc>
        <w:tc>
          <w:tcPr>
            <w:tcW w:w="428" w:type="pct"/>
            <w:tcBorders>
              <w:top w:val="nil"/>
              <w:left w:val="nil"/>
              <w:bottom w:val="nil"/>
              <w:right w:val="single" w:color="auto" w:sz="4" w:space="0"/>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r w:rsidRPr="000E1327">
              <w:rPr>
                <w:rFonts w:eastAsia="Times New Roman" w:cs="Arial"/>
                <w:sz w:val="16"/>
                <w:szCs w:val="16"/>
                <w:lang w:eastAsia="nl-NL"/>
              </w:rPr>
              <w:t> </w:t>
            </w:r>
          </w:p>
        </w:tc>
        <w:tc>
          <w:tcPr>
            <w:tcW w:w="386"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r>
      <w:tr w:rsidRPr="000E1327" w:rsidR="000E1327" w:rsidTr="004B759F">
        <w:trPr>
          <w:trHeight w:val="210"/>
        </w:trPr>
        <w:tc>
          <w:tcPr>
            <w:tcW w:w="237"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1813" w:type="pct"/>
            <w:tcBorders>
              <w:top w:val="nil"/>
              <w:left w:val="nil"/>
              <w:bottom w:val="nil"/>
              <w:right w:val="nil"/>
            </w:tcBorders>
            <w:shd w:val="clear" w:color="auto" w:fill="auto"/>
            <w:vAlign w:val="bottom"/>
            <w:hideMark/>
          </w:tcPr>
          <w:p w:rsidRPr="000E1327" w:rsidR="000E1327" w:rsidP="000E1327" w:rsidRDefault="000E1327">
            <w:pPr>
              <w:spacing w:after="0" w:line="240" w:lineRule="auto"/>
              <w:ind w:firstLine="160" w:firstLineChars="100"/>
              <w:rPr>
                <w:rFonts w:eastAsia="Times New Roman" w:cs="Arial"/>
                <w:sz w:val="16"/>
                <w:szCs w:val="16"/>
                <w:lang w:eastAsia="nl-NL"/>
              </w:rPr>
            </w:pPr>
            <w:r w:rsidRPr="000E1327">
              <w:rPr>
                <w:rFonts w:eastAsia="Times New Roman" w:cs="Arial"/>
                <w:sz w:val="16"/>
                <w:szCs w:val="16"/>
                <w:lang w:eastAsia="nl-NL"/>
              </w:rPr>
              <w:t>Van EZ naar BH&amp;OS*</w:t>
            </w:r>
          </w:p>
        </w:tc>
        <w:tc>
          <w:tcPr>
            <w:tcW w:w="42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jc w:val="right"/>
              <w:rPr>
                <w:rFonts w:eastAsia="Times New Roman" w:cs="Arial"/>
                <w:sz w:val="16"/>
                <w:szCs w:val="16"/>
                <w:lang w:eastAsia="nl-NL"/>
              </w:rPr>
            </w:pPr>
            <w:r w:rsidRPr="000E1327">
              <w:rPr>
                <w:rFonts w:eastAsia="Times New Roman" w:cs="Arial"/>
                <w:sz w:val="16"/>
                <w:szCs w:val="16"/>
                <w:lang w:eastAsia="nl-NL"/>
              </w:rPr>
              <w:t>89,2</w:t>
            </w: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jc w:val="right"/>
              <w:rPr>
                <w:rFonts w:eastAsia="Times New Roman" w:cs="Arial"/>
                <w:sz w:val="16"/>
                <w:szCs w:val="16"/>
                <w:lang w:eastAsia="nl-NL"/>
              </w:rPr>
            </w:pPr>
            <w:r w:rsidRPr="000E1327">
              <w:rPr>
                <w:rFonts w:eastAsia="Times New Roman" w:cs="Arial"/>
                <w:sz w:val="16"/>
                <w:szCs w:val="16"/>
                <w:lang w:eastAsia="nl-NL"/>
              </w:rPr>
              <w:t>82,0</w:t>
            </w: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jc w:val="right"/>
              <w:rPr>
                <w:rFonts w:eastAsia="Times New Roman" w:cs="Arial"/>
                <w:sz w:val="16"/>
                <w:szCs w:val="16"/>
                <w:lang w:eastAsia="nl-NL"/>
              </w:rPr>
            </w:pPr>
            <w:r w:rsidRPr="000E1327">
              <w:rPr>
                <w:rFonts w:eastAsia="Times New Roman" w:cs="Arial"/>
                <w:sz w:val="16"/>
                <w:szCs w:val="16"/>
                <w:lang w:eastAsia="nl-NL"/>
              </w:rPr>
              <w:t>68,4</w:t>
            </w: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jc w:val="right"/>
              <w:rPr>
                <w:rFonts w:eastAsia="Times New Roman" w:cs="Arial"/>
                <w:sz w:val="16"/>
                <w:szCs w:val="16"/>
                <w:lang w:eastAsia="nl-NL"/>
              </w:rPr>
            </w:pPr>
            <w:r w:rsidRPr="000E1327">
              <w:rPr>
                <w:rFonts w:eastAsia="Times New Roman" w:cs="Arial"/>
                <w:sz w:val="16"/>
                <w:szCs w:val="16"/>
                <w:lang w:eastAsia="nl-NL"/>
              </w:rPr>
              <w:t>66,1</w:t>
            </w: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jc w:val="right"/>
              <w:rPr>
                <w:rFonts w:eastAsia="Times New Roman" w:cs="Arial"/>
                <w:sz w:val="16"/>
                <w:szCs w:val="16"/>
                <w:lang w:eastAsia="nl-NL"/>
              </w:rPr>
            </w:pPr>
            <w:r w:rsidRPr="000E1327">
              <w:rPr>
                <w:rFonts w:eastAsia="Times New Roman" w:cs="Arial"/>
                <w:sz w:val="16"/>
                <w:szCs w:val="16"/>
                <w:lang w:eastAsia="nl-NL"/>
              </w:rPr>
              <w:t>60,5</w:t>
            </w:r>
          </w:p>
        </w:tc>
        <w:tc>
          <w:tcPr>
            <w:tcW w:w="428" w:type="pct"/>
            <w:tcBorders>
              <w:top w:val="nil"/>
              <w:left w:val="nil"/>
              <w:bottom w:val="nil"/>
              <w:right w:val="single" w:color="auto" w:sz="4" w:space="0"/>
            </w:tcBorders>
            <w:shd w:val="clear" w:color="auto" w:fill="auto"/>
            <w:noWrap/>
            <w:vAlign w:val="bottom"/>
            <w:hideMark/>
          </w:tcPr>
          <w:p w:rsidRPr="000E1327" w:rsidR="000E1327" w:rsidP="000E1327" w:rsidRDefault="000E1327">
            <w:pPr>
              <w:spacing w:after="0" w:line="240" w:lineRule="auto"/>
              <w:jc w:val="right"/>
              <w:rPr>
                <w:rFonts w:eastAsia="Times New Roman" w:cs="Arial"/>
                <w:sz w:val="16"/>
                <w:szCs w:val="16"/>
                <w:lang w:eastAsia="nl-NL"/>
              </w:rPr>
            </w:pPr>
            <w:r w:rsidRPr="000E1327">
              <w:rPr>
                <w:rFonts w:eastAsia="Times New Roman" w:cs="Arial"/>
                <w:sz w:val="16"/>
                <w:szCs w:val="16"/>
                <w:lang w:eastAsia="nl-NL"/>
              </w:rPr>
              <w:t>61,5</w:t>
            </w:r>
          </w:p>
        </w:tc>
        <w:tc>
          <w:tcPr>
            <w:tcW w:w="386"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r>
      <w:tr w:rsidRPr="000E1327" w:rsidR="000E1327" w:rsidTr="004B759F">
        <w:trPr>
          <w:trHeight w:val="210"/>
        </w:trPr>
        <w:tc>
          <w:tcPr>
            <w:tcW w:w="237"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181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b/>
                <w:bCs/>
                <w:sz w:val="16"/>
                <w:szCs w:val="16"/>
                <w:lang w:eastAsia="nl-NL"/>
              </w:rPr>
            </w:pPr>
          </w:p>
        </w:tc>
        <w:tc>
          <w:tcPr>
            <w:tcW w:w="42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single" w:color="auto" w:sz="4" w:space="0"/>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r w:rsidRPr="000E1327">
              <w:rPr>
                <w:rFonts w:eastAsia="Times New Roman" w:cs="Arial"/>
                <w:sz w:val="16"/>
                <w:szCs w:val="16"/>
                <w:lang w:eastAsia="nl-NL"/>
              </w:rPr>
              <w:t> </w:t>
            </w:r>
          </w:p>
        </w:tc>
        <w:tc>
          <w:tcPr>
            <w:tcW w:w="386"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r>
      <w:tr w:rsidRPr="000E1327" w:rsidR="000E1327" w:rsidTr="004B759F">
        <w:trPr>
          <w:trHeight w:val="210"/>
        </w:trPr>
        <w:tc>
          <w:tcPr>
            <w:tcW w:w="237"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181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i/>
                <w:iCs/>
                <w:sz w:val="16"/>
                <w:szCs w:val="16"/>
                <w:lang w:eastAsia="nl-NL"/>
              </w:rPr>
            </w:pPr>
            <w:r w:rsidRPr="000E1327">
              <w:rPr>
                <w:rFonts w:eastAsia="Times New Roman" w:cs="Arial"/>
                <w:i/>
                <w:iCs/>
                <w:sz w:val="16"/>
                <w:szCs w:val="16"/>
                <w:lang w:eastAsia="nl-NL"/>
              </w:rPr>
              <w:t>Overig</w:t>
            </w:r>
          </w:p>
        </w:tc>
        <w:tc>
          <w:tcPr>
            <w:tcW w:w="42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single" w:color="auto" w:sz="4" w:space="0"/>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r w:rsidRPr="000E1327">
              <w:rPr>
                <w:rFonts w:eastAsia="Times New Roman" w:cs="Arial"/>
                <w:sz w:val="16"/>
                <w:szCs w:val="16"/>
                <w:lang w:eastAsia="nl-NL"/>
              </w:rPr>
              <w:t> </w:t>
            </w:r>
          </w:p>
        </w:tc>
        <w:tc>
          <w:tcPr>
            <w:tcW w:w="386"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r>
      <w:tr w:rsidRPr="000E1327" w:rsidR="000E1327" w:rsidTr="004B759F">
        <w:trPr>
          <w:trHeight w:val="210"/>
        </w:trPr>
        <w:tc>
          <w:tcPr>
            <w:tcW w:w="237"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181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i/>
                <w:iCs/>
                <w:sz w:val="16"/>
                <w:szCs w:val="16"/>
                <w:lang w:eastAsia="nl-NL"/>
              </w:rPr>
            </w:pPr>
          </w:p>
        </w:tc>
        <w:tc>
          <w:tcPr>
            <w:tcW w:w="42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single" w:color="auto" w:sz="4" w:space="0"/>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r w:rsidRPr="000E1327">
              <w:rPr>
                <w:rFonts w:eastAsia="Times New Roman" w:cs="Arial"/>
                <w:sz w:val="16"/>
                <w:szCs w:val="16"/>
                <w:lang w:eastAsia="nl-NL"/>
              </w:rPr>
              <w:t> </w:t>
            </w:r>
          </w:p>
        </w:tc>
        <w:tc>
          <w:tcPr>
            <w:tcW w:w="386"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r>
      <w:tr w:rsidRPr="000E1327" w:rsidR="000E1327" w:rsidTr="004B759F">
        <w:trPr>
          <w:trHeight w:val="210"/>
        </w:trPr>
        <w:tc>
          <w:tcPr>
            <w:tcW w:w="237"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181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b/>
                <w:bCs/>
                <w:sz w:val="16"/>
                <w:szCs w:val="16"/>
                <w:lang w:val="en-US" w:eastAsia="nl-NL"/>
              </w:rPr>
            </w:pPr>
            <w:r w:rsidRPr="000E1327">
              <w:rPr>
                <w:rFonts w:eastAsia="Times New Roman" w:cs="Arial"/>
                <w:b/>
                <w:bCs/>
                <w:sz w:val="16"/>
                <w:szCs w:val="16"/>
                <w:lang w:val="en-US" w:eastAsia="nl-NL"/>
              </w:rPr>
              <w:t xml:space="preserve">Stand </w:t>
            </w:r>
            <w:proofErr w:type="spellStart"/>
            <w:r w:rsidRPr="000E1327">
              <w:rPr>
                <w:rFonts w:eastAsia="Times New Roman" w:cs="Arial"/>
                <w:b/>
                <w:bCs/>
                <w:sz w:val="16"/>
                <w:szCs w:val="16"/>
                <w:lang w:val="en-US" w:eastAsia="nl-NL"/>
              </w:rPr>
              <w:t>Startnota</w:t>
            </w:r>
            <w:proofErr w:type="spellEnd"/>
            <w:r w:rsidRPr="000E1327">
              <w:rPr>
                <w:rFonts w:eastAsia="Times New Roman" w:cs="Arial"/>
                <w:b/>
                <w:bCs/>
                <w:sz w:val="16"/>
                <w:szCs w:val="16"/>
                <w:lang w:val="en-US" w:eastAsia="nl-NL"/>
              </w:rPr>
              <w:t xml:space="preserve"> (excl. HGIS, cat. 2)</w:t>
            </w:r>
          </w:p>
        </w:tc>
        <w:tc>
          <w:tcPr>
            <w:tcW w:w="42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jc w:val="right"/>
              <w:rPr>
                <w:rFonts w:eastAsia="Times New Roman" w:cs="Arial"/>
                <w:b/>
                <w:bCs/>
                <w:sz w:val="16"/>
                <w:szCs w:val="16"/>
                <w:lang w:eastAsia="nl-NL"/>
              </w:rPr>
            </w:pPr>
            <w:r w:rsidRPr="000E1327">
              <w:rPr>
                <w:rFonts w:eastAsia="Times New Roman" w:cs="Arial"/>
                <w:b/>
                <w:bCs/>
                <w:sz w:val="16"/>
                <w:szCs w:val="16"/>
                <w:lang w:eastAsia="nl-NL"/>
              </w:rPr>
              <w:t>0,0</w:t>
            </w: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jc w:val="right"/>
              <w:rPr>
                <w:rFonts w:eastAsia="Times New Roman" w:cs="Arial"/>
                <w:b/>
                <w:bCs/>
                <w:sz w:val="16"/>
                <w:szCs w:val="16"/>
                <w:lang w:eastAsia="nl-NL"/>
              </w:rPr>
            </w:pPr>
            <w:r w:rsidRPr="000E1327">
              <w:rPr>
                <w:rFonts w:eastAsia="Times New Roman" w:cs="Arial"/>
                <w:b/>
                <w:bCs/>
                <w:sz w:val="16"/>
                <w:szCs w:val="16"/>
                <w:lang w:eastAsia="nl-NL"/>
              </w:rPr>
              <w:t>0,0</w:t>
            </w: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jc w:val="right"/>
              <w:rPr>
                <w:rFonts w:eastAsia="Times New Roman" w:cs="Arial"/>
                <w:b/>
                <w:bCs/>
                <w:sz w:val="16"/>
                <w:szCs w:val="16"/>
                <w:lang w:eastAsia="nl-NL"/>
              </w:rPr>
            </w:pPr>
            <w:r w:rsidRPr="000E1327">
              <w:rPr>
                <w:rFonts w:eastAsia="Times New Roman" w:cs="Arial"/>
                <w:b/>
                <w:bCs/>
                <w:sz w:val="16"/>
                <w:szCs w:val="16"/>
                <w:lang w:eastAsia="nl-NL"/>
              </w:rPr>
              <w:t>0,0</w:t>
            </w: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jc w:val="right"/>
              <w:rPr>
                <w:rFonts w:eastAsia="Times New Roman" w:cs="Arial"/>
                <w:b/>
                <w:bCs/>
                <w:sz w:val="16"/>
                <w:szCs w:val="16"/>
                <w:lang w:eastAsia="nl-NL"/>
              </w:rPr>
            </w:pPr>
            <w:r w:rsidRPr="000E1327">
              <w:rPr>
                <w:rFonts w:eastAsia="Times New Roman" w:cs="Arial"/>
                <w:b/>
                <w:bCs/>
                <w:sz w:val="16"/>
                <w:szCs w:val="16"/>
                <w:lang w:eastAsia="nl-NL"/>
              </w:rPr>
              <w:t>0,0</w:t>
            </w: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jc w:val="right"/>
              <w:rPr>
                <w:rFonts w:eastAsia="Times New Roman" w:cs="Arial"/>
                <w:b/>
                <w:bCs/>
                <w:sz w:val="16"/>
                <w:szCs w:val="16"/>
                <w:lang w:eastAsia="nl-NL"/>
              </w:rPr>
            </w:pPr>
            <w:r w:rsidRPr="000E1327">
              <w:rPr>
                <w:rFonts w:eastAsia="Times New Roman" w:cs="Arial"/>
                <w:b/>
                <w:bCs/>
                <w:sz w:val="16"/>
                <w:szCs w:val="16"/>
                <w:lang w:eastAsia="nl-NL"/>
              </w:rPr>
              <w:t>0,0</w:t>
            </w:r>
          </w:p>
        </w:tc>
        <w:tc>
          <w:tcPr>
            <w:tcW w:w="428" w:type="pct"/>
            <w:tcBorders>
              <w:top w:val="nil"/>
              <w:left w:val="nil"/>
              <w:bottom w:val="nil"/>
              <w:right w:val="single" w:color="auto" w:sz="4" w:space="0"/>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r w:rsidRPr="000E1327">
              <w:rPr>
                <w:rFonts w:eastAsia="Times New Roman" w:cs="Arial"/>
                <w:sz w:val="16"/>
                <w:szCs w:val="16"/>
                <w:lang w:eastAsia="nl-NL"/>
              </w:rPr>
              <w:t> </w:t>
            </w:r>
          </w:p>
        </w:tc>
        <w:tc>
          <w:tcPr>
            <w:tcW w:w="386"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r>
      <w:tr w:rsidRPr="000E1327" w:rsidR="000E1327" w:rsidTr="004B759F">
        <w:trPr>
          <w:trHeight w:val="210"/>
        </w:trPr>
        <w:tc>
          <w:tcPr>
            <w:tcW w:w="237"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181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b/>
                <w:bCs/>
                <w:sz w:val="16"/>
                <w:szCs w:val="16"/>
                <w:lang w:eastAsia="nl-NL"/>
              </w:rPr>
            </w:pPr>
          </w:p>
        </w:tc>
        <w:tc>
          <w:tcPr>
            <w:tcW w:w="42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single" w:color="auto" w:sz="4" w:space="0"/>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r w:rsidRPr="000E1327">
              <w:rPr>
                <w:rFonts w:eastAsia="Times New Roman" w:cs="Arial"/>
                <w:sz w:val="16"/>
                <w:szCs w:val="16"/>
                <w:lang w:eastAsia="nl-NL"/>
              </w:rPr>
              <w:t> </w:t>
            </w:r>
          </w:p>
        </w:tc>
        <w:tc>
          <w:tcPr>
            <w:tcW w:w="386"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r>
      <w:tr w:rsidRPr="000E1327" w:rsidR="000E1327" w:rsidTr="004B759F">
        <w:trPr>
          <w:trHeight w:val="210"/>
        </w:trPr>
        <w:tc>
          <w:tcPr>
            <w:tcW w:w="237"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181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b/>
                <w:bCs/>
                <w:i/>
                <w:iCs/>
                <w:sz w:val="16"/>
                <w:szCs w:val="16"/>
                <w:lang w:eastAsia="nl-NL"/>
              </w:rPr>
            </w:pPr>
          </w:p>
        </w:tc>
        <w:tc>
          <w:tcPr>
            <w:tcW w:w="42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single" w:color="auto" w:sz="4" w:space="0"/>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r w:rsidRPr="000E1327">
              <w:rPr>
                <w:rFonts w:eastAsia="Times New Roman" w:cs="Arial"/>
                <w:sz w:val="16"/>
                <w:szCs w:val="16"/>
                <w:lang w:eastAsia="nl-NL"/>
              </w:rPr>
              <w:t> </w:t>
            </w:r>
          </w:p>
        </w:tc>
        <w:tc>
          <w:tcPr>
            <w:tcW w:w="386"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r>
      <w:tr w:rsidRPr="000E1327" w:rsidR="000E1327" w:rsidTr="004B759F">
        <w:trPr>
          <w:trHeight w:val="210"/>
        </w:trPr>
        <w:tc>
          <w:tcPr>
            <w:tcW w:w="237"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181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b/>
                <w:bCs/>
                <w:sz w:val="16"/>
                <w:szCs w:val="16"/>
                <w:lang w:eastAsia="nl-NL"/>
              </w:rPr>
            </w:pPr>
            <w:r w:rsidRPr="000E1327">
              <w:rPr>
                <w:rFonts w:eastAsia="Times New Roman" w:cs="Arial"/>
                <w:b/>
                <w:bCs/>
                <w:sz w:val="16"/>
                <w:szCs w:val="16"/>
                <w:lang w:eastAsia="nl-NL"/>
              </w:rPr>
              <w:t>Niet-belastingontvangsten</w:t>
            </w:r>
          </w:p>
        </w:tc>
        <w:tc>
          <w:tcPr>
            <w:tcW w:w="42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b/>
                <w:bCs/>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b/>
                <w:bCs/>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b/>
                <w:bCs/>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single" w:color="auto" w:sz="4" w:space="0"/>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r w:rsidRPr="000E1327">
              <w:rPr>
                <w:rFonts w:eastAsia="Times New Roman" w:cs="Arial"/>
                <w:sz w:val="16"/>
                <w:szCs w:val="16"/>
                <w:lang w:eastAsia="nl-NL"/>
              </w:rPr>
              <w:t> </w:t>
            </w:r>
          </w:p>
        </w:tc>
        <w:tc>
          <w:tcPr>
            <w:tcW w:w="386"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r>
      <w:tr w:rsidRPr="000E1327" w:rsidR="000E1327" w:rsidTr="004B759F">
        <w:trPr>
          <w:trHeight w:val="210"/>
        </w:trPr>
        <w:tc>
          <w:tcPr>
            <w:tcW w:w="237"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181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b/>
                <w:bCs/>
                <w:sz w:val="16"/>
                <w:szCs w:val="16"/>
                <w:lang w:eastAsia="nl-NL"/>
              </w:rPr>
            </w:pPr>
          </w:p>
        </w:tc>
        <w:tc>
          <w:tcPr>
            <w:tcW w:w="42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single" w:color="auto" w:sz="4" w:space="0"/>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r w:rsidRPr="000E1327">
              <w:rPr>
                <w:rFonts w:eastAsia="Times New Roman" w:cs="Arial"/>
                <w:sz w:val="16"/>
                <w:szCs w:val="16"/>
                <w:lang w:eastAsia="nl-NL"/>
              </w:rPr>
              <w:t> </w:t>
            </w:r>
          </w:p>
        </w:tc>
        <w:tc>
          <w:tcPr>
            <w:tcW w:w="386"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r>
      <w:tr w:rsidRPr="000E1327" w:rsidR="000E1327" w:rsidTr="004B759F">
        <w:trPr>
          <w:trHeight w:val="210"/>
        </w:trPr>
        <w:tc>
          <w:tcPr>
            <w:tcW w:w="237"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181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b/>
                <w:bCs/>
                <w:sz w:val="16"/>
                <w:szCs w:val="16"/>
                <w:lang w:val="en-US" w:eastAsia="nl-NL"/>
              </w:rPr>
            </w:pPr>
            <w:r w:rsidRPr="000E1327">
              <w:rPr>
                <w:rFonts w:eastAsia="Times New Roman" w:cs="Arial"/>
                <w:b/>
                <w:bCs/>
                <w:sz w:val="16"/>
                <w:szCs w:val="16"/>
                <w:lang w:val="en-US" w:eastAsia="nl-NL"/>
              </w:rPr>
              <w:t>Stand MN 2013 (excl. HGIS, cat.2)</w:t>
            </w:r>
          </w:p>
        </w:tc>
        <w:tc>
          <w:tcPr>
            <w:tcW w:w="42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jc w:val="right"/>
              <w:rPr>
                <w:rFonts w:eastAsia="Times New Roman" w:cs="Arial"/>
                <w:b/>
                <w:bCs/>
                <w:sz w:val="16"/>
                <w:szCs w:val="16"/>
                <w:lang w:eastAsia="nl-NL"/>
              </w:rPr>
            </w:pPr>
            <w:r w:rsidRPr="000E1327">
              <w:rPr>
                <w:rFonts w:eastAsia="Times New Roman" w:cs="Arial"/>
                <w:b/>
                <w:bCs/>
                <w:sz w:val="16"/>
                <w:szCs w:val="16"/>
                <w:lang w:eastAsia="nl-NL"/>
              </w:rPr>
              <w:t>0,0</w:t>
            </w: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jc w:val="right"/>
              <w:rPr>
                <w:rFonts w:eastAsia="Times New Roman" w:cs="Arial"/>
                <w:b/>
                <w:bCs/>
                <w:sz w:val="16"/>
                <w:szCs w:val="16"/>
                <w:lang w:eastAsia="nl-NL"/>
              </w:rPr>
            </w:pPr>
            <w:r w:rsidRPr="000E1327">
              <w:rPr>
                <w:rFonts w:eastAsia="Times New Roman" w:cs="Arial"/>
                <w:b/>
                <w:bCs/>
                <w:sz w:val="16"/>
                <w:szCs w:val="16"/>
                <w:lang w:eastAsia="nl-NL"/>
              </w:rPr>
              <w:t>0,0</w:t>
            </w: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jc w:val="right"/>
              <w:rPr>
                <w:rFonts w:eastAsia="Times New Roman" w:cs="Arial"/>
                <w:b/>
                <w:bCs/>
                <w:sz w:val="16"/>
                <w:szCs w:val="16"/>
                <w:lang w:eastAsia="nl-NL"/>
              </w:rPr>
            </w:pPr>
            <w:r w:rsidRPr="000E1327">
              <w:rPr>
                <w:rFonts w:eastAsia="Times New Roman" w:cs="Arial"/>
                <w:b/>
                <w:bCs/>
                <w:sz w:val="16"/>
                <w:szCs w:val="16"/>
                <w:lang w:eastAsia="nl-NL"/>
              </w:rPr>
              <w:t>0,0</w:t>
            </w: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jc w:val="right"/>
              <w:rPr>
                <w:rFonts w:eastAsia="Times New Roman" w:cs="Arial"/>
                <w:b/>
                <w:bCs/>
                <w:sz w:val="16"/>
                <w:szCs w:val="16"/>
                <w:lang w:eastAsia="nl-NL"/>
              </w:rPr>
            </w:pPr>
            <w:r w:rsidRPr="000E1327">
              <w:rPr>
                <w:rFonts w:eastAsia="Times New Roman" w:cs="Arial"/>
                <w:b/>
                <w:bCs/>
                <w:sz w:val="16"/>
                <w:szCs w:val="16"/>
                <w:lang w:eastAsia="nl-NL"/>
              </w:rPr>
              <w:t>0,0</w:t>
            </w: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jc w:val="right"/>
              <w:rPr>
                <w:rFonts w:eastAsia="Times New Roman" w:cs="Arial"/>
                <w:b/>
                <w:bCs/>
                <w:sz w:val="16"/>
                <w:szCs w:val="16"/>
                <w:lang w:eastAsia="nl-NL"/>
              </w:rPr>
            </w:pPr>
            <w:r w:rsidRPr="000E1327">
              <w:rPr>
                <w:rFonts w:eastAsia="Times New Roman" w:cs="Arial"/>
                <w:b/>
                <w:bCs/>
                <w:sz w:val="16"/>
                <w:szCs w:val="16"/>
                <w:lang w:eastAsia="nl-NL"/>
              </w:rPr>
              <w:t>0,0</w:t>
            </w:r>
          </w:p>
        </w:tc>
        <w:tc>
          <w:tcPr>
            <w:tcW w:w="428" w:type="pct"/>
            <w:tcBorders>
              <w:top w:val="nil"/>
              <w:left w:val="nil"/>
              <w:bottom w:val="nil"/>
              <w:right w:val="single" w:color="auto" w:sz="4" w:space="0"/>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r w:rsidRPr="000E1327">
              <w:rPr>
                <w:rFonts w:eastAsia="Times New Roman" w:cs="Arial"/>
                <w:sz w:val="16"/>
                <w:szCs w:val="16"/>
                <w:lang w:eastAsia="nl-NL"/>
              </w:rPr>
              <w:t> </w:t>
            </w:r>
          </w:p>
        </w:tc>
        <w:tc>
          <w:tcPr>
            <w:tcW w:w="386"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r>
      <w:tr w:rsidRPr="000E1327" w:rsidR="000E1327" w:rsidTr="004B759F">
        <w:trPr>
          <w:trHeight w:val="210"/>
        </w:trPr>
        <w:tc>
          <w:tcPr>
            <w:tcW w:w="237"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181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single" w:color="auto" w:sz="4" w:space="0"/>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r w:rsidRPr="000E1327">
              <w:rPr>
                <w:rFonts w:eastAsia="Times New Roman" w:cs="Arial"/>
                <w:sz w:val="16"/>
                <w:szCs w:val="16"/>
                <w:lang w:eastAsia="nl-NL"/>
              </w:rPr>
              <w:t> </w:t>
            </w:r>
          </w:p>
        </w:tc>
        <w:tc>
          <w:tcPr>
            <w:tcW w:w="386"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r>
      <w:tr w:rsidRPr="000E1327" w:rsidR="000E1327" w:rsidTr="004B759F">
        <w:trPr>
          <w:trHeight w:val="210"/>
        </w:trPr>
        <w:tc>
          <w:tcPr>
            <w:tcW w:w="237"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181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i/>
                <w:iCs/>
                <w:sz w:val="16"/>
                <w:szCs w:val="16"/>
                <w:lang w:eastAsia="nl-NL"/>
              </w:rPr>
            </w:pPr>
            <w:r w:rsidRPr="000E1327">
              <w:rPr>
                <w:rFonts w:eastAsia="Times New Roman" w:cs="Arial"/>
                <w:i/>
                <w:iCs/>
                <w:sz w:val="16"/>
                <w:szCs w:val="16"/>
                <w:lang w:eastAsia="nl-NL"/>
              </w:rPr>
              <w:t>Mutaties Regeerakkoord</w:t>
            </w:r>
          </w:p>
        </w:tc>
        <w:tc>
          <w:tcPr>
            <w:tcW w:w="42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i/>
                <w:iCs/>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i/>
                <w:iCs/>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i/>
                <w:iCs/>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single" w:color="auto" w:sz="4" w:space="0"/>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r w:rsidRPr="000E1327">
              <w:rPr>
                <w:rFonts w:eastAsia="Times New Roman" w:cs="Arial"/>
                <w:sz w:val="16"/>
                <w:szCs w:val="16"/>
                <w:lang w:eastAsia="nl-NL"/>
              </w:rPr>
              <w:t> </w:t>
            </w:r>
          </w:p>
        </w:tc>
        <w:tc>
          <w:tcPr>
            <w:tcW w:w="386"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r>
      <w:tr w:rsidRPr="000E1327" w:rsidR="000E1327" w:rsidTr="004B759F">
        <w:trPr>
          <w:trHeight w:val="210"/>
        </w:trPr>
        <w:tc>
          <w:tcPr>
            <w:tcW w:w="237"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181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i/>
                <w:iCs/>
                <w:sz w:val="16"/>
                <w:szCs w:val="16"/>
                <w:lang w:eastAsia="nl-NL"/>
              </w:rPr>
            </w:pPr>
          </w:p>
        </w:tc>
        <w:tc>
          <w:tcPr>
            <w:tcW w:w="42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i/>
                <w:iCs/>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i/>
                <w:iCs/>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i/>
                <w:iCs/>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single" w:color="auto" w:sz="4" w:space="0"/>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r w:rsidRPr="000E1327">
              <w:rPr>
                <w:rFonts w:eastAsia="Times New Roman" w:cs="Arial"/>
                <w:sz w:val="16"/>
                <w:szCs w:val="16"/>
                <w:lang w:eastAsia="nl-NL"/>
              </w:rPr>
              <w:t> </w:t>
            </w:r>
          </w:p>
        </w:tc>
        <w:tc>
          <w:tcPr>
            <w:tcW w:w="386"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r>
      <w:tr w:rsidRPr="000E1327" w:rsidR="000E1327" w:rsidTr="004B759F">
        <w:trPr>
          <w:trHeight w:val="210"/>
        </w:trPr>
        <w:tc>
          <w:tcPr>
            <w:tcW w:w="237"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181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i/>
                <w:iCs/>
                <w:sz w:val="16"/>
                <w:szCs w:val="16"/>
                <w:lang w:eastAsia="nl-NL"/>
              </w:rPr>
            </w:pPr>
            <w:r w:rsidRPr="000E1327">
              <w:rPr>
                <w:rFonts w:eastAsia="Times New Roman" w:cs="Arial"/>
                <w:i/>
                <w:iCs/>
                <w:sz w:val="16"/>
                <w:szCs w:val="16"/>
                <w:lang w:eastAsia="nl-NL"/>
              </w:rPr>
              <w:t>Herverkaveling</w:t>
            </w:r>
          </w:p>
        </w:tc>
        <w:tc>
          <w:tcPr>
            <w:tcW w:w="42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i/>
                <w:iCs/>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i/>
                <w:iCs/>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i/>
                <w:iCs/>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r w:rsidRPr="000E1327">
              <w:rPr>
                <w:rFonts w:eastAsia="Times New Roman" w:cs="Arial"/>
                <w:sz w:val="16"/>
                <w:szCs w:val="16"/>
                <w:lang w:eastAsia="nl-NL"/>
              </w:rPr>
              <w:t> </w:t>
            </w:r>
          </w:p>
        </w:tc>
      </w:tr>
      <w:tr w:rsidRPr="000E1327" w:rsidR="000E1327" w:rsidTr="004B759F">
        <w:trPr>
          <w:trHeight w:val="210"/>
        </w:trPr>
        <w:tc>
          <w:tcPr>
            <w:tcW w:w="237"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181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ind w:firstLine="160" w:firstLineChars="100"/>
              <w:rPr>
                <w:rFonts w:eastAsia="Times New Roman" w:cs="Arial"/>
                <w:sz w:val="16"/>
                <w:szCs w:val="16"/>
                <w:lang w:eastAsia="nl-NL"/>
              </w:rPr>
            </w:pPr>
            <w:r w:rsidRPr="000E1327">
              <w:rPr>
                <w:rFonts w:eastAsia="Times New Roman" w:cs="Arial"/>
                <w:sz w:val="16"/>
                <w:szCs w:val="16"/>
                <w:lang w:eastAsia="nl-NL"/>
              </w:rPr>
              <w:t>Van EZ naar BH&amp;OS*</w:t>
            </w:r>
          </w:p>
        </w:tc>
        <w:tc>
          <w:tcPr>
            <w:tcW w:w="42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r w:rsidRPr="000E1327">
              <w:rPr>
                <w:rFonts w:eastAsia="Times New Roman" w:cs="Arial"/>
                <w:sz w:val="16"/>
                <w:szCs w:val="16"/>
                <w:lang w:eastAsia="nl-NL"/>
              </w:rPr>
              <w:t xml:space="preserve">       14,3 </w:t>
            </w: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r w:rsidRPr="000E1327">
              <w:rPr>
                <w:rFonts w:eastAsia="Times New Roman" w:cs="Arial"/>
                <w:sz w:val="16"/>
                <w:szCs w:val="16"/>
                <w:lang w:eastAsia="nl-NL"/>
              </w:rPr>
              <w:t xml:space="preserve">         9,3 </w:t>
            </w: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r w:rsidRPr="000E1327">
              <w:rPr>
                <w:rFonts w:eastAsia="Times New Roman" w:cs="Arial"/>
                <w:sz w:val="16"/>
                <w:szCs w:val="16"/>
                <w:lang w:eastAsia="nl-NL"/>
              </w:rPr>
              <w:t xml:space="preserve">         5,2 </w:t>
            </w: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r w:rsidRPr="000E1327">
              <w:rPr>
                <w:rFonts w:eastAsia="Times New Roman" w:cs="Arial"/>
                <w:sz w:val="16"/>
                <w:szCs w:val="16"/>
                <w:lang w:eastAsia="nl-NL"/>
              </w:rPr>
              <w:t xml:space="preserve">         1,8 </w:t>
            </w: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r w:rsidRPr="000E1327">
              <w:rPr>
                <w:rFonts w:eastAsia="Times New Roman" w:cs="Arial"/>
                <w:sz w:val="16"/>
                <w:szCs w:val="16"/>
                <w:lang w:eastAsia="nl-NL"/>
              </w:rPr>
              <w:t xml:space="preserve">         1,8 </w:t>
            </w: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r w:rsidRPr="000E1327">
              <w:rPr>
                <w:rFonts w:eastAsia="Times New Roman" w:cs="Arial"/>
                <w:sz w:val="16"/>
                <w:szCs w:val="16"/>
                <w:lang w:eastAsia="nl-NL"/>
              </w:rPr>
              <w:t xml:space="preserve">         1,8 </w:t>
            </w:r>
          </w:p>
        </w:tc>
        <w:tc>
          <w:tcPr>
            <w:tcW w:w="386" w:type="pct"/>
            <w:tcBorders>
              <w:top w:val="nil"/>
              <w:left w:val="single" w:color="auto" w:sz="4" w:space="0"/>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r w:rsidRPr="000E1327">
              <w:rPr>
                <w:rFonts w:eastAsia="Times New Roman" w:cs="Arial"/>
                <w:sz w:val="16"/>
                <w:szCs w:val="16"/>
                <w:lang w:eastAsia="nl-NL"/>
              </w:rPr>
              <w:t> </w:t>
            </w:r>
          </w:p>
        </w:tc>
      </w:tr>
      <w:tr w:rsidRPr="000E1327" w:rsidR="000E1327" w:rsidTr="004B759F">
        <w:trPr>
          <w:trHeight w:val="210"/>
        </w:trPr>
        <w:tc>
          <w:tcPr>
            <w:tcW w:w="237"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181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ind w:firstLine="160" w:firstLineChars="100"/>
              <w:rPr>
                <w:rFonts w:eastAsia="Times New Roman" w:cs="Arial"/>
                <w:sz w:val="16"/>
                <w:szCs w:val="16"/>
                <w:lang w:eastAsia="nl-NL"/>
              </w:rPr>
            </w:pPr>
          </w:p>
        </w:tc>
        <w:tc>
          <w:tcPr>
            <w:tcW w:w="42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r w:rsidRPr="000E1327">
              <w:rPr>
                <w:rFonts w:eastAsia="Times New Roman" w:cs="Arial"/>
                <w:sz w:val="16"/>
                <w:szCs w:val="16"/>
                <w:lang w:eastAsia="nl-NL"/>
              </w:rPr>
              <w:t> </w:t>
            </w:r>
          </w:p>
        </w:tc>
      </w:tr>
      <w:tr w:rsidRPr="000E1327" w:rsidR="000E1327" w:rsidTr="004B759F">
        <w:trPr>
          <w:trHeight w:val="210"/>
        </w:trPr>
        <w:tc>
          <w:tcPr>
            <w:tcW w:w="237"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181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i/>
                <w:iCs/>
                <w:sz w:val="16"/>
                <w:szCs w:val="16"/>
                <w:lang w:eastAsia="nl-NL"/>
              </w:rPr>
            </w:pPr>
            <w:r w:rsidRPr="000E1327">
              <w:rPr>
                <w:rFonts w:eastAsia="Times New Roman" w:cs="Arial"/>
                <w:i/>
                <w:iCs/>
                <w:sz w:val="16"/>
                <w:szCs w:val="16"/>
                <w:lang w:eastAsia="nl-NL"/>
              </w:rPr>
              <w:t>Overig</w:t>
            </w:r>
          </w:p>
        </w:tc>
        <w:tc>
          <w:tcPr>
            <w:tcW w:w="42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r w:rsidRPr="000E1327">
              <w:rPr>
                <w:rFonts w:eastAsia="Times New Roman" w:cs="Arial"/>
                <w:sz w:val="16"/>
                <w:szCs w:val="16"/>
                <w:lang w:eastAsia="nl-NL"/>
              </w:rPr>
              <w:t> </w:t>
            </w:r>
          </w:p>
        </w:tc>
      </w:tr>
      <w:tr w:rsidRPr="000E1327" w:rsidR="000E1327" w:rsidTr="004B759F">
        <w:trPr>
          <w:trHeight w:val="210"/>
        </w:trPr>
        <w:tc>
          <w:tcPr>
            <w:tcW w:w="237"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181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i/>
                <w:iCs/>
                <w:sz w:val="16"/>
                <w:szCs w:val="16"/>
                <w:lang w:eastAsia="nl-NL"/>
              </w:rPr>
            </w:pPr>
          </w:p>
        </w:tc>
        <w:tc>
          <w:tcPr>
            <w:tcW w:w="42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i/>
                <w:iCs/>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i/>
                <w:iCs/>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i/>
                <w:iCs/>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r w:rsidRPr="000E1327">
              <w:rPr>
                <w:rFonts w:eastAsia="Times New Roman" w:cs="Arial"/>
                <w:sz w:val="16"/>
                <w:szCs w:val="16"/>
                <w:lang w:eastAsia="nl-NL"/>
              </w:rPr>
              <w:t> </w:t>
            </w:r>
          </w:p>
        </w:tc>
      </w:tr>
      <w:tr w:rsidRPr="000E1327" w:rsidR="000E1327" w:rsidTr="004B759F">
        <w:trPr>
          <w:trHeight w:val="210"/>
        </w:trPr>
        <w:tc>
          <w:tcPr>
            <w:tcW w:w="237" w:type="pct"/>
            <w:tcBorders>
              <w:top w:val="nil"/>
              <w:left w:val="nil"/>
              <w:bottom w:val="single" w:color="auto" w:sz="4" w:space="0"/>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r w:rsidRPr="000E1327">
              <w:rPr>
                <w:rFonts w:eastAsia="Times New Roman" w:cs="Arial"/>
                <w:sz w:val="16"/>
                <w:szCs w:val="16"/>
                <w:lang w:eastAsia="nl-NL"/>
              </w:rPr>
              <w:t> </w:t>
            </w:r>
          </w:p>
        </w:tc>
        <w:tc>
          <w:tcPr>
            <w:tcW w:w="1813" w:type="pct"/>
            <w:tcBorders>
              <w:top w:val="nil"/>
              <w:left w:val="nil"/>
              <w:bottom w:val="single" w:color="auto" w:sz="4" w:space="0"/>
              <w:right w:val="nil"/>
            </w:tcBorders>
            <w:shd w:val="clear" w:color="auto" w:fill="auto"/>
            <w:noWrap/>
            <w:vAlign w:val="bottom"/>
            <w:hideMark/>
          </w:tcPr>
          <w:p w:rsidRPr="000E1327" w:rsidR="000E1327" w:rsidP="000E1327" w:rsidRDefault="000E1327">
            <w:pPr>
              <w:spacing w:after="0" w:line="240" w:lineRule="auto"/>
              <w:rPr>
                <w:rFonts w:eastAsia="Times New Roman" w:cs="Arial"/>
                <w:b/>
                <w:bCs/>
                <w:sz w:val="16"/>
                <w:szCs w:val="16"/>
                <w:lang w:val="en-US" w:eastAsia="nl-NL"/>
              </w:rPr>
            </w:pPr>
            <w:r w:rsidRPr="000E1327">
              <w:rPr>
                <w:rFonts w:eastAsia="Times New Roman" w:cs="Arial"/>
                <w:b/>
                <w:bCs/>
                <w:sz w:val="16"/>
                <w:szCs w:val="16"/>
                <w:lang w:val="en-US" w:eastAsia="nl-NL"/>
              </w:rPr>
              <w:t xml:space="preserve">Stand </w:t>
            </w:r>
            <w:proofErr w:type="spellStart"/>
            <w:r w:rsidRPr="000E1327">
              <w:rPr>
                <w:rFonts w:eastAsia="Times New Roman" w:cs="Arial"/>
                <w:b/>
                <w:bCs/>
                <w:sz w:val="16"/>
                <w:szCs w:val="16"/>
                <w:lang w:val="en-US" w:eastAsia="nl-NL"/>
              </w:rPr>
              <w:t>Startnota</w:t>
            </w:r>
            <w:proofErr w:type="spellEnd"/>
            <w:r w:rsidRPr="000E1327">
              <w:rPr>
                <w:rFonts w:eastAsia="Times New Roman" w:cs="Arial"/>
                <w:b/>
                <w:bCs/>
                <w:sz w:val="16"/>
                <w:szCs w:val="16"/>
                <w:lang w:val="en-US" w:eastAsia="nl-NL"/>
              </w:rPr>
              <w:t xml:space="preserve"> (excl. HGIS, cat. 2)</w:t>
            </w:r>
          </w:p>
        </w:tc>
        <w:tc>
          <w:tcPr>
            <w:tcW w:w="423" w:type="pct"/>
            <w:tcBorders>
              <w:top w:val="nil"/>
              <w:left w:val="nil"/>
              <w:bottom w:val="single" w:color="auto" w:sz="4" w:space="0"/>
              <w:right w:val="nil"/>
            </w:tcBorders>
            <w:shd w:val="clear" w:color="auto" w:fill="auto"/>
            <w:noWrap/>
            <w:vAlign w:val="bottom"/>
            <w:hideMark/>
          </w:tcPr>
          <w:p w:rsidRPr="000E1327" w:rsidR="000E1327" w:rsidP="000E1327" w:rsidRDefault="000E1327">
            <w:pPr>
              <w:spacing w:after="0" w:line="240" w:lineRule="auto"/>
              <w:jc w:val="right"/>
              <w:rPr>
                <w:rFonts w:eastAsia="Times New Roman" w:cs="Arial"/>
                <w:b/>
                <w:bCs/>
                <w:sz w:val="16"/>
                <w:szCs w:val="16"/>
                <w:lang w:eastAsia="nl-NL"/>
              </w:rPr>
            </w:pPr>
            <w:r w:rsidRPr="000E1327">
              <w:rPr>
                <w:rFonts w:eastAsia="Times New Roman" w:cs="Arial"/>
                <w:b/>
                <w:bCs/>
                <w:sz w:val="16"/>
                <w:szCs w:val="16"/>
                <w:lang w:eastAsia="nl-NL"/>
              </w:rPr>
              <w:t>0,0</w:t>
            </w:r>
          </w:p>
        </w:tc>
        <w:tc>
          <w:tcPr>
            <w:tcW w:w="428" w:type="pct"/>
            <w:tcBorders>
              <w:top w:val="nil"/>
              <w:left w:val="nil"/>
              <w:bottom w:val="single" w:color="auto" w:sz="4" w:space="0"/>
              <w:right w:val="nil"/>
            </w:tcBorders>
            <w:shd w:val="clear" w:color="auto" w:fill="auto"/>
            <w:noWrap/>
            <w:vAlign w:val="bottom"/>
            <w:hideMark/>
          </w:tcPr>
          <w:p w:rsidRPr="000E1327" w:rsidR="000E1327" w:rsidP="000E1327" w:rsidRDefault="000E1327">
            <w:pPr>
              <w:spacing w:after="0" w:line="240" w:lineRule="auto"/>
              <w:jc w:val="right"/>
              <w:rPr>
                <w:rFonts w:eastAsia="Times New Roman" w:cs="Arial"/>
                <w:b/>
                <w:bCs/>
                <w:sz w:val="16"/>
                <w:szCs w:val="16"/>
                <w:lang w:eastAsia="nl-NL"/>
              </w:rPr>
            </w:pPr>
            <w:r w:rsidRPr="000E1327">
              <w:rPr>
                <w:rFonts w:eastAsia="Times New Roman" w:cs="Arial"/>
                <w:b/>
                <w:bCs/>
                <w:sz w:val="16"/>
                <w:szCs w:val="16"/>
                <w:lang w:eastAsia="nl-NL"/>
              </w:rPr>
              <w:t>0,0</w:t>
            </w:r>
          </w:p>
        </w:tc>
        <w:tc>
          <w:tcPr>
            <w:tcW w:w="428" w:type="pct"/>
            <w:tcBorders>
              <w:top w:val="nil"/>
              <w:left w:val="nil"/>
              <w:bottom w:val="single" w:color="auto" w:sz="4" w:space="0"/>
              <w:right w:val="nil"/>
            </w:tcBorders>
            <w:shd w:val="clear" w:color="auto" w:fill="auto"/>
            <w:noWrap/>
            <w:vAlign w:val="bottom"/>
            <w:hideMark/>
          </w:tcPr>
          <w:p w:rsidRPr="000E1327" w:rsidR="000E1327" w:rsidP="000E1327" w:rsidRDefault="000E1327">
            <w:pPr>
              <w:spacing w:after="0" w:line="240" w:lineRule="auto"/>
              <w:jc w:val="right"/>
              <w:rPr>
                <w:rFonts w:eastAsia="Times New Roman" w:cs="Arial"/>
                <w:b/>
                <w:bCs/>
                <w:sz w:val="16"/>
                <w:szCs w:val="16"/>
                <w:lang w:eastAsia="nl-NL"/>
              </w:rPr>
            </w:pPr>
            <w:r w:rsidRPr="000E1327">
              <w:rPr>
                <w:rFonts w:eastAsia="Times New Roman" w:cs="Arial"/>
                <w:b/>
                <w:bCs/>
                <w:sz w:val="16"/>
                <w:szCs w:val="16"/>
                <w:lang w:eastAsia="nl-NL"/>
              </w:rPr>
              <w:t>0,0</w:t>
            </w:r>
          </w:p>
        </w:tc>
        <w:tc>
          <w:tcPr>
            <w:tcW w:w="428" w:type="pct"/>
            <w:tcBorders>
              <w:top w:val="nil"/>
              <w:left w:val="nil"/>
              <w:bottom w:val="single" w:color="auto" w:sz="4" w:space="0"/>
              <w:right w:val="nil"/>
            </w:tcBorders>
            <w:shd w:val="clear" w:color="auto" w:fill="auto"/>
            <w:noWrap/>
            <w:vAlign w:val="bottom"/>
            <w:hideMark/>
          </w:tcPr>
          <w:p w:rsidRPr="000E1327" w:rsidR="000E1327" w:rsidP="000E1327" w:rsidRDefault="000E1327">
            <w:pPr>
              <w:spacing w:after="0" w:line="240" w:lineRule="auto"/>
              <w:jc w:val="right"/>
              <w:rPr>
                <w:rFonts w:eastAsia="Times New Roman" w:cs="Arial"/>
                <w:b/>
                <w:bCs/>
                <w:sz w:val="16"/>
                <w:szCs w:val="16"/>
                <w:lang w:eastAsia="nl-NL"/>
              </w:rPr>
            </w:pPr>
            <w:r w:rsidRPr="000E1327">
              <w:rPr>
                <w:rFonts w:eastAsia="Times New Roman" w:cs="Arial"/>
                <w:b/>
                <w:bCs/>
                <w:sz w:val="16"/>
                <w:szCs w:val="16"/>
                <w:lang w:eastAsia="nl-NL"/>
              </w:rPr>
              <w:t>0,0</w:t>
            </w:r>
          </w:p>
        </w:tc>
        <w:tc>
          <w:tcPr>
            <w:tcW w:w="428" w:type="pct"/>
            <w:tcBorders>
              <w:top w:val="nil"/>
              <w:left w:val="nil"/>
              <w:bottom w:val="single" w:color="auto" w:sz="4" w:space="0"/>
              <w:right w:val="nil"/>
            </w:tcBorders>
            <w:shd w:val="clear" w:color="auto" w:fill="auto"/>
            <w:noWrap/>
            <w:vAlign w:val="bottom"/>
            <w:hideMark/>
          </w:tcPr>
          <w:p w:rsidRPr="000E1327" w:rsidR="000E1327" w:rsidP="000E1327" w:rsidRDefault="000E1327">
            <w:pPr>
              <w:spacing w:after="0" w:line="240" w:lineRule="auto"/>
              <w:jc w:val="right"/>
              <w:rPr>
                <w:rFonts w:eastAsia="Times New Roman" w:cs="Arial"/>
                <w:b/>
                <w:bCs/>
                <w:sz w:val="16"/>
                <w:szCs w:val="16"/>
                <w:lang w:eastAsia="nl-NL"/>
              </w:rPr>
            </w:pPr>
            <w:r w:rsidRPr="000E1327">
              <w:rPr>
                <w:rFonts w:eastAsia="Times New Roman" w:cs="Arial"/>
                <w:b/>
                <w:bCs/>
                <w:sz w:val="16"/>
                <w:szCs w:val="16"/>
                <w:lang w:eastAsia="nl-NL"/>
              </w:rPr>
              <w:t>0,0</w:t>
            </w:r>
          </w:p>
        </w:tc>
        <w:tc>
          <w:tcPr>
            <w:tcW w:w="428" w:type="pct"/>
            <w:tcBorders>
              <w:top w:val="nil"/>
              <w:left w:val="nil"/>
              <w:bottom w:val="single" w:color="auto" w:sz="4" w:space="0"/>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r w:rsidRPr="000E1327">
              <w:rPr>
                <w:rFonts w:eastAsia="Times New Roman" w:cs="Arial"/>
                <w:sz w:val="16"/>
                <w:szCs w:val="16"/>
                <w:lang w:eastAsia="nl-NL"/>
              </w:rPr>
              <w:t> </w:t>
            </w:r>
          </w:p>
        </w:tc>
        <w:tc>
          <w:tcPr>
            <w:tcW w:w="386" w:type="pct"/>
            <w:tcBorders>
              <w:top w:val="nil"/>
              <w:left w:val="single" w:color="auto" w:sz="4" w:space="0"/>
              <w:bottom w:val="single" w:color="auto" w:sz="4" w:space="0"/>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r w:rsidRPr="000E1327">
              <w:rPr>
                <w:rFonts w:eastAsia="Times New Roman" w:cs="Arial"/>
                <w:sz w:val="16"/>
                <w:szCs w:val="16"/>
                <w:lang w:eastAsia="nl-NL"/>
              </w:rPr>
              <w:t> </w:t>
            </w:r>
          </w:p>
        </w:tc>
      </w:tr>
      <w:tr w:rsidRPr="000E1327" w:rsidR="000E1327" w:rsidTr="004B759F">
        <w:trPr>
          <w:trHeight w:val="210"/>
        </w:trPr>
        <w:tc>
          <w:tcPr>
            <w:tcW w:w="237"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181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3"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28"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386"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r>
      <w:tr w:rsidRPr="000E1327" w:rsidR="000E1327" w:rsidTr="004B759F">
        <w:trPr>
          <w:trHeight w:val="360"/>
        </w:trPr>
        <w:tc>
          <w:tcPr>
            <w:tcW w:w="237"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c>
          <w:tcPr>
            <w:tcW w:w="4377" w:type="pct"/>
            <w:gridSpan w:val="7"/>
            <w:tcBorders>
              <w:top w:val="nil"/>
              <w:left w:val="nil"/>
              <w:bottom w:val="nil"/>
              <w:right w:val="nil"/>
            </w:tcBorders>
            <w:shd w:val="clear" w:color="auto" w:fill="auto"/>
            <w:vAlign w:val="center"/>
            <w:hideMark/>
          </w:tcPr>
          <w:p w:rsidRPr="000E1327" w:rsidR="000E1327" w:rsidP="000E1327" w:rsidRDefault="000E1327">
            <w:pPr>
              <w:spacing w:after="0" w:line="240" w:lineRule="auto"/>
              <w:rPr>
                <w:rFonts w:eastAsia="Times New Roman" w:cs="Arial"/>
                <w:sz w:val="14"/>
                <w:szCs w:val="14"/>
                <w:lang w:eastAsia="nl-NL"/>
              </w:rPr>
            </w:pPr>
            <w:r w:rsidRPr="000E1327">
              <w:rPr>
                <w:rFonts w:eastAsia="Times New Roman" w:cs="Arial"/>
                <w:sz w:val="14"/>
                <w:szCs w:val="14"/>
                <w:lang w:eastAsia="nl-NL"/>
              </w:rPr>
              <w:t xml:space="preserve">* De budgetten behorend bij de herverkaveling van de EZ- en de </w:t>
            </w:r>
            <w:proofErr w:type="spellStart"/>
            <w:r w:rsidRPr="000E1327">
              <w:rPr>
                <w:rFonts w:eastAsia="Times New Roman" w:cs="Arial"/>
                <w:sz w:val="14"/>
                <w:szCs w:val="14"/>
                <w:lang w:eastAsia="nl-NL"/>
              </w:rPr>
              <w:t>BZ-begroting</w:t>
            </w:r>
            <w:proofErr w:type="spellEnd"/>
            <w:r w:rsidRPr="000E1327">
              <w:rPr>
                <w:rFonts w:eastAsia="Times New Roman" w:cs="Arial"/>
                <w:sz w:val="14"/>
                <w:szCs w:val="14"/>
                <w:lang w:eastAsia="nl-NL"/>
              </w:rPr>
              <w:t xml:space="preserve"> naar de BH&amp;</w:t>
            </w:r>
            <w:proofErr w:type="spellStart"/>
            <w:r w:rsidRPr="000E1327">
              <w:rPr>
                <w:rFonts w:eastAsia="Times New Roman" w:cs="Arial"/>
                <w:sz w:val="14"/>
                <w:szCs w:val="14"/>
                <w:lang w:eastAsia="nl-NL"/>
              </w:rPr>
              <w:t>OS-begroting</w:t>
            </w:r>
            <w:proofErr w:type="spellEnd"/>
            <w:r w:rsidRPr="000E1327">
              <w:rPr>
                <w:rFonts w:eastAsia="Times New Roman" w:cs="Arial"/>
                <w:sz w:val="14"/>
                <w:szCs w:val="14"/>
                <w:lang w:eastAsia="nl-NL"/>
              </w:rPr>
              <w:t xml:space="preserve"> worden toegevoegd aan de totaalstand van de HGIS (zie tabblad HGIS).</w:t>
            </w:r>
          </w:p>
        </w:tc>
        <w:tc>
          <w:tcPr>
            <w:tcW w:w="386" w:type="pct"/>
            <w:tcBorders>
              <w:top w:val="nil"/>
              <w:left w:val="nil"/>
              <w:bottom w:val="nil"/>
              <w:right w:val="nil"/>
            </w:tcBorders>
            <w:shd w:val="clear" w:color="auto" w:fill="auto"/>
            <w:noWrap/>
            <w:vAlign w:val="bottom"/>
            <w:hideMark/>
          </w:tcPr>
          <w:p w:rsidRPr="000E1327" w:rsidR="000E1327" w:rsidP="000E1327" w:rsidRDefault="000E1327">
            <w:pPr>
              <w:spacing w:after="0" w:line="240" w:lineRule="auto"/>
              <w:rPr>
                <w:rFonts w:eastAsia="Times New Roman" w:cs="Arial"/>
                <w:sz w:val="16"/>
                <w:szCs w:val="16"/>
                <w:lang w:eastAsia="nl-NL"/>
              </w:rPr>
            </w:pPr>
          </w:p>
        </w:tc>
      </w:tr>
    </w:tbl>
    <w:p w:rsidR="00144518" w:rsidRDefault="00144518">
      <w:pPr>
        <w:sectPr w:rsidR="00144518" w:rsidSect="00144518">
          <w:headerReference w:type="default" r:id="rId24"/>
          <w:pgSz w:w="11906" w:h="16838"/>
          <w:pgMar w:top="720" w:right="720" w:bottom="720" w:left="720" w:header="708" w:footer="708" w:gutter="0"/>
          <w:cols w:space="708"/>
          <w:docGrid w:linePitch="360"/>
        </w:sectPr>
      </w:pPr>
    </w:p>
    <w:tbl>
      <w:tblPr>
        <w:tblW w:w="5000" w:type="pct"/>
        <w:tblCellMar>
          <w:left w:w="70" w:type="dxa"/>
          <w:right w:w="70" w:type="dxa"/>
        </w:tblCellMar>
        <w:tblLook w:val="04A0"/>
      </w:tblPr>
      <w:tblGrid>
        <w:gridCol w:w="567"/>
        <w:gridCol w:w="3907"/>
        <w:gridCol w:w="876"/>
        <w:gridCol w:w="876"/>
        <w:gridCol w:w="876"/>
        <w:gridCol w:w="876"/>
        <w:gridCol w:w="876"/>
        <w:gridCol w:w="876"/>
        <w:gridCol w:w="876"/>
      </w:tblGrid>
      <w:tr w:rsidRPr="004E2E1E" w:rsidR="004E2E1E" w:rsidTr="003A0665">
        <w:trPr>
          <w:trHeight w:val="210"/>
        </w:trPr>
        <w:tc>
          <w:tcPr>
            <w:tcW w:w="267"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lastRenderedPageBreak/>
              <w:t> </w:t>
            </w:r>
          </w:p>
        </w:tc>
        <w:tc>
          <w:tcPr>
            <w:tcW w:w="1842"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 xml:space="preserve">In miljoenen </w:t>
            </w:r>
            <w:r w:rsidR="00F430DD">
              <w:rPr>
                <w:rFonts w:eastAsia="Times New Roman" w:cs="Arial"/>
                <w:i/>
                <w:iCs/>
                <w:sz w:val="16"/>
                <w:szCs w:val="16"/>
                <w:lang w:eastAsia="nl-NL"/>
              </w:rPr>
              <w:t>euro</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10"/>
        </w:trPr>
        <w:tc>
          <w:tcPr>
            <w:tcW w:w="267"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18</w:t>
            </w:r>
          </w:p>
        </w:tc>
        <w:tc>
          <w:tcPr>
            <w:tcW w:w="1842"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r w:rsidRPr="004E2E1E">
              <w:rPr>
                <w:rFonts w:eastAsia="Times New Roman" w:cs="Arial"/>
                <w:b/>
                <w:bCs/>
                <w:sz w:val="16"/>
                <w:szCs w:val="16"/>
                <w:lang w:eastAsia="nl-NL"/>
              </w:rPr>
              <w:t>Wonen en Rijksdienst</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2013</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2014</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2015</w:t>
            </w:r>
          </w:p>
        </w:tc>
        <w:tc>
          <w:tcPr>
            <w:tcW w:w="413" w:type="pct"/>
            <w:tcBorders>
              <w:top w:val="single" w:color="auto" w:sz="4" w:space="0"/>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2016</w:t>
            </w:r>
          </w:p>
        </w:tc>
        <w:tc>
          <w:tcPr>
            <w:tcW w:w="413" w:type="pct"/>
            <w:tcBorders>
              <w:top w:val="single" w:color="auto" w:sz="4" w:space="0"/>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2017</w:t>
            </w:r>
          </w:p>
        </w:tc>
        <w:tc>
          <w:tcPr>
            <w:tcW w:w="413" w:type="pct"/>
            <w:tcBorders>
              <w:top w:val="single" w:color="auto" w:sz="4" w:space="0"/>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proofErr w:type="spellStart"/>
            <w:r w:rsidRPr="004E2E1E">
              <w:rPr>
                <w:rFonts w:eastAsia="Times New Roman" w:cs="Arial"/>
                <w:b/>
                <w:bCs/>
                <w:sz w:val="16"/>
                <w:szCs w:val="16"/>
                <w:lang w:eastAsia="nl-NL"/>
              </w:rPr>
              <w:t>struc</w:t>
            </w:r>
            <w:proofErr w:type="spellEnd"/>
          </w:p>
        </w:tc>
        <w:tc>
          <w:tcPr>
            <w:tcW w:w="413" w:type="pct"/>
            <w:tcBorders>
              <w:top w:val="single" w:color="auto" w:sz="4" w:space="0"/>
              <w:left w:val="single" w:color="auto" w:sz="4" w:space="0"/>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proofErr w:type="spellStart"/>
            <w:r w:rsidRPr="004E2E1E">
              <w:rPr>
                <w:rFonts w:eastAsia="Times New Roman" w:cs="Arial"/>
                <w:b/>
                <w:bCs/>
                <w:sz w:val="16"/>
                <w:szCs w:val="16"/>
                <w:lang w:eastAsia="nl-NL"/>
              </w:rPr>
              <w:t>struc</w:t>
            </w:r>
            <w:proofErr w:type="spellEnd"/>
            <w:r w:rsidRPr="004E2E1E">
              <w:rPr>
                <w:rFonts w:eastAsia="Times New Roman" w:cs="Arial"/>
                <w:b/>
                <w:bCs/>
                <w:sz w:val="16"/>
                <w:szCs w:val="16"/>
                <w:lang w:eastAsia="nl-NL"/>
              </w:rPr>
              <w:t xml:space="preserve"> in</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r w:rsidRPr="004E2E1E">
              <w:rPr>
                <w:rFonts w:eastAsia="Times New Roman" w:cs="Arial"/>
                <w:b/>
                <w:bCs/>
                <w:sz w:val="16"/>
                <w:szCs w:val="16"/>
                <w:lang w:eastAsia="nl-NL"/>
              </w:rPr>
              <w:t>Uitgaven</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Cs w:val="18"/>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Cs w:val="18"/>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Cs w:val="18"/>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Stand MN 2013 (excl. HGIS, cat.2)</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0,0</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0,0</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0,0</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0,0</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0,0</w:t>
            </w:r>
          </w:p>
        </w:tc>
        <w:tc>
          <w:tcPr>
            <w:tcW w:w="413"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Mutaties Regeerakkoord</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Herverkaveling</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3.085,9</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3.283,5</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3.430,4</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3.638,0</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3.893,5</w:t>
            </w:r>
          </w:p>
        </w:tc>
        <w:tc>
          <w:tcPr>
            <w:tcW w:w="413"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4.054,1</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Van Financiën naar W&amp;R</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84,3</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82,9</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82,2</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82,2</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82,1</w:t>
            </w:r>
          </w:p>
        </w:tc>
        <w:tc>
          <w:tcPr>
            <w:tcW w:w="413"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82,1</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Van BZK naar W&amp;R</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3.001,7</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3.200,6</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3.348,2</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3.555,8</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3.811,3</w:t>
            </w:r>
          </w:p>
        </w:tc>
        <w:tc>
          <w:tcPr>
            <w:tcW w:w="413"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3972,0</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Overig</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 xml:space="preserve">Stand </w:t>
            </w:r>
            <w:proofErr w:type="spellStart"/>
            <w:r w:rsidRPr="004E2E1E">
              <w:rPr>
                <w:rFonts w:eastAsia="Times New Roman" w:cs="Arial"/>
                <w:b/>
                <w:bCs/>
                <w:sz w:val="16"/>
                <w:szCs w:val="16"/>
                <w:lang w:val="en-US" w:eastAsia="nl-NL"/>
              </w:rPr>
              <w:t>Startnota</w:t>
            </w:r>
            <w:proofErr w:type="spellEnd"/>
            <w:r w:rsidRPr="004E2E1E">
              <w:rPr>
                <w:rFonts w:eastAsia="Times New Roman" w:cs="Arial"/>
                <w:b/>
                <w:bCs/>
                <w:sz w:val="16"/>
                <w:szCs w:val="16"/>
                <w:lang w:val="en-US" w:eastAsia="nl-NL"/>
              </w:rPr>
              <w:t xml:space="preserve"> (excl. HGIS, cat. 2)</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3.085,9</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3.283,5</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3.430,4</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3.638,0</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3.893,5</w:t>
            </w:r>
          </w:p>
        </w:tc>
        <w:tc>
          <w:tcPr>
            <w:tcW w:w="413"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r w:rsidRPr="004E2E1E">
              <w:rPr>
                <w:rFonts w:eastAsia="Times New Roman" w:cs="Arial"/>
                <w:b/>
                <w:bCs/>
                <w:sz w:val="16"/>
                <w:szCs w:val="16"/>
                <w:lang w:eastAsia="nl-NL"/>
              </w:rPr>
              <w:t>Niet-belastingontvangsten</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Stand MN 2013 (excl. HGIS, cat.2)</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Mutaties Regeerakkoord</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Herverkaveling</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754,3</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760,1</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755,0</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751,2</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769,5</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754,9</w:t>
            </w: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Van BZK naar W&amp;R</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579,1</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585,8</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581,2</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577,4</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595,7</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581,1</w:t>
            </w: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Van Financiën naar W&amp;R</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175,2</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174,3</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173,8</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173,8</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173,8</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173,784</w:t>
            </w: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Overig</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1842"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 xml:space="preserve">Stand </w:t>
            </w:r>
            <w:proofErr w:type="spellStart"/>
            <w:r w:rsidRPr="004E2E1E">
              <w:rPr>
                <w:rFonts w:eastAsia="Times New Roman" w:cs="Arial"/>
                <w:b/>
                <w:bCs/>
                <w:sz w:val="16"/>
                <w:szCs w:val="16"/>
                <w:lang w:val="en-US" w:eastAsia="nl-NL"/>
              </w:rPr>
              <w:t>Startnota</w:t>
            </w:r>
            <w:proofErr w:type="spellEnd"/>
            <w:r w:rsidRPr="004E2E1E">
              <w:rPr>
                <w:rFonts w:eastAsia="Times New Roman" w:cs="Arial"/>
                <w:b/>
                <w:bCs/>
                <w:sz w:val="16"/>
                <w:szCs w:val="16"/>
                <w:lang w:val="en-US" w:eastAsia="nl-NL"/>
              </w:rPr>
              <w:t xml:space="preserve"> (excl. HGIS, cat. 2)</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754,3</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760,1</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755,0</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751,2</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769,5</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single" w:color="auto" w:sz="4" w:space="0"/>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bl>
    <w:p w:rsidR="00144518" w:rsidRDefault="00144518">
      <w:pPr>
        <w:sectPr w:rsidR="00144518" w:rsidSect="00144518">
          <w:headerReference w:type="default" r:id="rId25"/>
          <w:pgSz w:w="11906" w:h="16838"/>
          <w:pgMar w:top="720" w:right="720" w:bottom="720" w:left="720" w:header="708" w:footer="708" w:gutter="0"/>
          <w:cols w:space="708"/>
          <w:docGrid w:linePitch="360"/>
        </w:sectPr>
      </w:pPr>
    </w:p>
    <w:tbl>
      <w:tblPr>
        <w:tblW w:w="5000" w:type="pct"/>
        <w:tblCellMar>
          <w:left w:w="70" w:type="dxa"/>
          <w:right w:w="70" w:type="dxa"/>
        </w:tblCellMar>
        <w:tblLook w:val="04A0"/>
      </w:tblPr>
      <w:tblGrid>
        <w:gridCol w:w="470"/>
        <w:gridCol w:w="3749"/>
        <w:gridCol w:w="971"/>
        <w:gridCol w:w="939"/>
        <w:gridCol w:w="940"/>
        <w:gridCol w:w="940"/>
        <w:gridCol w:w="940"/>
        <w:gridCol w:w="838"/>
        <w:gridCol w:w="819"/>
      </w:tblGrid>
      <w:tr w:rsidRPr="004E2E1E" w:rsidR="004E2E1E" w:rsidTr="004B759F">
        <w:trPr>
          <w:trHeight w:val="210"/>
        </w:trPr>
        <w:tc>
          <w:tcPr>
            <w:tcW w:w="222"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lastRenderedPageBreak/>
              <w:t> </w:t>
            </w:r>
          </w:p>
        </w:tc>
        <w:tc>
          <w:tcPr>
            <w:tcW w:w="1768"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 xml:space="preserve">In miljoenen </w:t>
            </w:r>
            <w:r w:rsidR="00F430DD">
              <w:rPr>
                <w:rFonts w:eastAsia="Times New Roman" w:cs="Arial"/>
                <w:i/>
                <w:iCs/>
                <w:sz w:val="16"/>
                <w:szCs w:val="16"/>
                <w:lang w:eastAsia="nl-NL"/>
              </w:rPr>
              <w:t>euro</w:t>
            </w:r>
          </w:p>
        </w:tc>
        <w:tc>
          <w:tcPr>
            <w:tcW w:w="458"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4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4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95"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386"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4B759F">
        <w:trPr>
          <w:trHeight w:val="210"/>
        </w:trPr>
        <w:tc>
          <w:tcPr>
            <w:tcW w:w="222"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40</w:t>
            </w:r>
          </w:p>
        </w:tc>
        <w:tc>
          <w:tcPr>
            <w:tcW w:w="1768"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r w:rsidRPr="004E2E1E">
              <w:rPr>
                <w:rFonts w:eastAsia="Times New Roman" w:cs="Arial"/>
                <w:b/>
                <w:bCs/>
                <w:sz w:val="16"/>
                <w:szCs w:val="16"/>
                <w:lang w:eastAsia="nl-NL"/>
              </w:rPr>
              <w:t>S</w:t>
            </w:r>
            <w:r w:rsidR="008363EB">
              <w:rPr>
                <w:rFonts w:eastAsia="Times New Roman" w:cs="Arial"/>
                <w:b/>
                <w:bCs/>
                <w:sz w:val="16"/>
                <w:szCs w:val="16"/>
                <w:lang w:eastAsia="nl-NL"/>
              </w:rPr>
              <w:t xml:space="preserve">ociale </w:t>
            </w:r>
            <w:r w:rsidRPr="004E2E1E">
              <w:rPr>
                <w:rFonts w:eastAsia="Times New Roman" w:cs="Arial"/>
                <w:b/>
                <w:bCs/>
                <w:sz w:val="16"/>
                <w:szCs w:val="16"/>
                <w:lang w:eastAsia="nl-NL"/>
              </w:rPr>
              <w:t>Z</w:t>
            </w:r>
            <w:r w:rsidR="008363EB">
              <w:rPr>
                <w:rFonts w:eastAsia="Times New Roman" w:cs="Arial"/>
                <w:b/>
                <w:bCs/>
                <w:sz w:val="16"/>
                <w:szCs w:val="16"/>
                <w:lang w:eastAsia="nl-NL"/>
              </w:rPr>
              <w:t xml:space="preserve">ekerheid en </w:t>
            </w:r>
            <w:r w:rsidRPr="004E2E1E">
              <w:rPr>
                <w:rFonts w:eastAsia="Times New Roman" w:cs="Arial"/>
                <w:b/>
                <w:bCs/>
                <w:sz w:val="16"/>
                <w:szCs w:val="16"/>
                <w:lang w:eastAsia="nl-NL"/>
              </w:rPr>
              <w:t>A</w:t>
            </w:r>
            <w:r w:rsidR="008363EB">
              <w:rPr>
                <w:rFonts w:eastAsia="Times New Roman" w:cs="Arial"/>
                <w:b/>
                <w:bCs/>
                <w:sz w:val="16"/>
                <w:szCs w:val="16"/>
                <w:lang w:eastAsia="nl-NL"/>
              </w:rPr>
              <w:t>rbeidsmarkt</w:t>
            </w:r>
          </w:p>
        </w:tc>
        <w:tc>
          <w:tcPr>
            <w:tcW w:w="458"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2013</w:t>
            </w:r>
          </w:p>
        </w:tc>
        <w:tc>
          <w:tcPr>
            <w:tcW w:w="44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2014</w:t>
            </w:r>
          </w:p>
        </w:tc>
        <w:tc>
          <w:tcPr>
            <w:tcW w:w="44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2015</w:t>
            </w:r>
          </w:p>
        </w:tc>
        <w:tc>
          <w:tcPr>
            <w:tcW w:w="443" w:type="pct"/>
            <w:tcBorders>
              <w:top w:val="single" w:color="auto" w:sz="4" w:space="0"/>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2016</w:t>
            </w:r>
          </w:p>
        </w:tc>
        <w:tc>
          <w:tcPr>
            <w:tcW w:w="443" w:type="pct"/>
            <w:tcBorders>
              <w:top w:val="single" w:color="auto" w:sz="4" w:space="0"/>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2017</w:t>
            </w:r>
          </w:p>
        </w:tc>
        <w:tc>
          <w:tcPr>
            <w:tcW w:w="395"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proofErr w:type="spellStart"/>
            <w:r w:rsidRPr="004E2E1E">
              <w:rPr>
                <w:rFonts w:eastAsia="Times New Roman" w:cs="Arial"/>
                <w:b/>
                <w:bCs/>
                <w:sz w:val="16"/>
                <w:szCs w:val="16"/>
                <w:lang w:eastAsia="nl-NL"/>
              </w:rPr>
              <w:t>struc</w:t>
            </w:r>
            <w:proofErr w:type="spellEnd"/>
          </w:p>
        </w:tc>
        <w:tc>
          <w:tcPr>
            <w:tcW w:w="386" w:type="pct"/>
            <w:tcBorders>
              <w:top w:val="single" w:color="auto" w:sz="4" w:space="0"/>
              <w:left w:val="single" w:color="auto" w:sz="4" w:space="0"/>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proofErr w:type="spellStart"/>
            <w:r w:rsidRPr="004E2E1E">
              <w:rPr>
                <w:rFonts w:eastAsia="Times New Roman" w:cs="Arial"/>
                <w:b/>
                <w:bCs/>
                <w:sz w:val="16"/>
                <w:szCs w:val="16"/>
                <w:lang w:eastAsia="nl-NL"/>
              </w:rPr>
              <w:t>struc</w:t>
            </w:r>
            <w:proofErr w:type="spellEnd"/>
            <w:r w:rsidRPr="004E2E1E">
              <w:rPr>
                <w:rFonts w:eastAsia="Times New Roman" w:cs="Arial"/>
                <w:b/>
                <w:bCs/>
                <w:sz w:val="16"/>
                <w:szCs w:val="16"/>
                <w:lang w:eastAsia="nl-NL"/>
              </w:rPr>
              <w:t xml:space="preserve"> in</w:t>
            </w:r>
          </w:p>
        </w:tc>
      </w:tr>
      <w:tr w:rsidRPr="004E2E1E" w:rsidR="004E2E1E" w:rsidTr="004B759F">
        <w:trPr>
          <w:trHeight w:val="210"/>
        </w:trPr>
        <w:tc>
          <w:tcPr>
            <w:tcW w:w="22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7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5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7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r w:rsidRPr="004E2E1E">
              <w:rPr>
                <w:rFonts w:eastAsia="Times New Roman" w:cs="Arial"/>
                <w:b/>
                <w:bCs/>
                <w:sz w:val="16"/>
                <w:szCs w:val="16"/>
                <w:lang w:eastAsia="nl-NL"/>
              </w:rPr>
              <w:t>Uitgaven</w:t>
            </w:r>
          </w:p>
        </w:tc>
        <w:tc>
          <w:tcPr>
            <w:tcW w:w="45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25"/>
        </w:trPr>
        <w:tc>
          <w:tcPr>
            <w:tcW w:w="22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7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5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Cs w:val="18"/>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Cs w:val="18"/>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Cs w:val="18"/>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Stand MN 2013 (excl. HGIS, cat.2)</w:t>
            </w:r>
          </w:p>
        </w:tc>
        <w:tc>
          <w:tcPr>
            <w:tcW w:w="458"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53.524,4</w:t>
            </w:r>
          </w:p>
        </w:tc>
        <w:tc>
          <w:tcPr>
            <w:tcW w:w="44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54.828,9</w:t>
            </w:r>
          </w:p>
        </w:tc>
        <w:tc>
          <w:tcPr>
            <w:tcW w:w="44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55.993,3</w:t>
            </w:r>
          </w:p>
        </w:tc>
        <w:tc>
          <w:tcPr>
            <w:tcW w:w="44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57.390,1</w:t>
            </w:r>
          </w:p>
        </w:tc>
        <w:tc>
          <w:tcPr>
            <w:tcW w:w="44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58.849,2</w:t>
            </w: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5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Mutaties Regeerakkoord</w:t>
            </w:r>
          </w:p>
        </w:tc>
        <w:tc>
          <w:tcPr>
            <w:tcW w:w="45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-15,0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647,0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574,0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78,7</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-632,6</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-1.172,0</w:t>
            </w:r>
          </w:p>
        </w:tc>
        <w:tc>
          <w:tcPr>
            <w:tcW w:w="386"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r>
      <w:tr w:rsidRPr="004E2E1E" w:rsidR="004E2E1E" w:rsidTr="004B759F">
        <w:trPr>
          <w:trHeight w:val="210"/>
        </w:trPr>
        <w:tc>
          <w:tcPr>
            <w:tcW w:w="22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F61</w:t>
            </w:r>
          </w:p>
        </w:tc>
        <w:tc>
          <w:tcPr>
            <w:tcW w:w="1768"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WW/Ontslag (ten opzichte van basispad)</w:t>
            </w:r>
          </w:p>
        </w:tc>
        <w:tc>
          <w:tcPr>
            <w:tcW w:w="45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 </w:t>
            </w:r>
          </w:p>
        </w:tc>
        <w:tc>
          <w:tcPr>
            <w:tcW w:w="386"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2040</w:t>
            </w:r>
          </w:p>
        </w:tc>
      </w:tr>
      <w:tr w:rsidRPr="004E2E1E" w:rsidR="004E2E1E" w:rsidTr="004B759F">
        <w:trPr>
          <w:trHeight w:val="210"/>
        </w:trPr>
        <w:tc>
          <w:tcPr>
            <w:tcW w:w="22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68"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320" w:firstLineChars="200"/>
              <w:rPr>
                <w:rFonts w:eastAsia="Times New Roman" w:cs="Arial"/>
                <w:i/>
                <w:iCs/>
                <w:sz w:val="16"/>
                <w:szCs w:val="16"/>
                <w:lang w:eastAsia="nl-NL"/>
              </w:rPr>
            </w:pPr>
            <w:proofErr w:type="spellStart"/>
            <w:r w:rsidRPr="004E2E1E">
              <w:rPr>
                <w:rFonts w:eastAsia="Times New Roman" w:cs="Arial"/>
                <w:i/>
                <w:iCs/>
                <w:sz w:val="16"/>
                <w:szCs w:val="16"/>
                <w:lang w:eastAsia="nl-NL"/>
              </w:rPr>
              <w:t>wv</w:t>
            </w:r>
            <w:proofErr w:type="spellEnd"/>
            <w:r w:rsidRPr="004E2E1E">
              <w:rPr>
                <w:rFonts w:eastAsia="Times New Roman" w:cs="Arial"/>
                <w:i/>
                <w:iCs/>
                <w:sz w:val="16"/>
                <w:szCs w:val="16"/>
                <w:lang w:eastAsia="nl-NL"/>
              </w:rPr>
              <w:t xml:space="preserve"> WW duurverkorting</w:t>
            </w:r>
          </w:p>
        </w:tc>
        <w:tc>
          <w:tcPr>
            <w:tcW w:w="45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-14,0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-128,0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-512,0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-966,0</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-394,0</w:t>
            </w:r>
          </w:p>
        </w:tc>
        <w:tc>
          <w:tcPr>
            <w:tcW w:w="386"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r>
      <w:tr w:rsidRPr="004E2E1E" w:rsidR="004E2E1E" w:rsidTr="004B759F">
        <w:trPr>
          <w:trHeight w:val="210"/>
        </w:trPr>
        <w:tc>
          <w:tcPr>
            <w:tcW w:w="22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68"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320" w:firstLineChars="200"/>
              <w:rPr>
                <w:rFonts w:eastAsia="Times New Roman" w:cs="Arial"/>
                <w:i/>
                <w:iCs/>
                <w:sz w:val="16"/>
                <w:szCs w:val="16"/>
                <w:lang w:eastAsia="nl-NL"/>
              </w:rPr>
            </w:pPr>
            <w:proofErr w:type="spellStart"/>
            <w:r w:rsidRPr="004E2E1E">
              <w:rPr>
                <w:rFonts w:eastAsia="Times New Roman" w:cs="Arial"/>
                <w:i/>
                <w:iCs/>
                <w:sz w:val="16"/>
                <w:szCs w:val="16"/>
                <w:lang w:eastAsia="nl-NL"/>
              </w:rPr>
              <w:t>wv</w:t>
            </w:r>
            <w:proofErr w:type="spellEnd"/>
            <w:r w:rsidRPr="004E2E1E">
              <w:rPr>
                <w:rFonts w:eastAsia="Times New Roman" w:cs="Arial"/>
                <w:i/>
                <w:iCs/>
                <w:sz w:val="16"/>
                <w:szCs w:val="16"/>
                <w:lang w:eastAsia="nl-NL"/>
              </w:rPr>
              <w:t xml:space="preserve"> WW opbouw</w:t>
            </w:r>
          </w:p>
        </w:tc>
        <w:tc>
          <w:tcPr>
            <w:tcW w:w="45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-5,0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-20,0</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-977,0</w:t>
            </w:r>
          </w:p>
        </w:tc>
        <w:tc>
          <w:tcPr>
            <w:tcW w:w="386"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r>
      <w:tr w:rsidRPr="004E2E1E" w:rsidR="004E2E1E" w:rsidTr="004B759F">
        <w:trPr>
          <w:trHeight w:val="210"/>
        </w:trPr>
        <w:tc>
          <w:tcPr>
            <w:tcW w:w="22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68"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320" w:firstLineChars="200"/>
              <w:rPr>
                <w:rFonts w:eastAsia="Times New Roman" w:cs="Arial"/>
                <w:i/>
                <w:iCs/>
                <w:sz w:val="16"/>
                <w:szCs w:val="16"/>
                <w:lang w:eastAsia="nl-NL"/>
              </w:rPr>
            </w:pPr>
            <w:proofErr w:type="spellStart"/>
            <w:r w:rsidRPr="004E2E1E">
              <w:rPr>
                <w:rFonts w:eastAsia="Times New Roman" w:cs="Arial"/>
                <w:i/>
                <w:iCs/>
                <w:sz w:val="16"/>
                <w:szCs w:val="16"/>
                <w:lang w:eastAsia="nl-NL"/>
              </w:rPr>
              <w:t>wv</w:t>
            </w:r>
            <w:proofErr w:type="spellEnd"/>
            <w:r w:rsidRPr="004E2E1E">
              <w:rPr>
                <w:rFonts w:eastAsia="Times New Roman" w:cs="Arial"/>
                <w:i/>
                <w:iCs/>
                <w:sz w:val="16"/>
                <w:szCs w:val="16"/>
                <w:lang w:eastAsia="nl-NL"/>
              </w:rPr>
              <w:t xml:space="preserve"> WW verhaal terugdraaien</w:t>
            </w:r>
          </w:p>
        </w:tc>
        <w:tc>
          <w:tcPr>
            <w:tcW w:w="45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750,0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1.000,0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1.000,0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1.000,0</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1.000,0</w:t>
            </w:r>
          </w:p>
        </w:tc>
        <w:tc>
          <w:tcPr>
            <w:tcW w:w="386"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r>
      <w:tr w:rsidRPr="004E2E1E" w:rsidR="004E2E1E" w:rsidTr="004B759F">
        <w:trPr>
          <w:trHeight w:val="210"/>
        </w:trPr>
        <w:tc>
          <w:tcPr>
            <w:tcW w:w="22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68"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320" w:firstLineChars="200"/>
              <w:rPr>
                <w:rFonts w:eastAsia="Times New Roman" w:cs="Arial"/>
                <w:i/>
                <w:iCs/>
                <w:sz w:val="16"/>
                <w:szCs w:val="16"/>
                <w:lang w:eastAsia="nl-NL"/>
              </w:rPr>
            </w:pPr>
            <w:proofErr w:type="spellStart"/>
            <w:r w:rsidRPr="004E2E1E">
              <w:rPr>
                <w:rFonts w:eastAsia="Times New Roman" w:cs="Arial"/>
                <w:i/>
                <w:iCs/>
                <w:sz w:val="16"/>
                <w:szCs w:val="16"/>
                <w:lang w:eastAsia="nl-NL"/>
              </w:rPr>
              <w:t>wv</w:t>
            </w:r>
            <w:proofErr w:type="spellEnd"/>
            <w:r w:rsidRPr="004E2E1E">
              <w:rPr>
                <w:rFonts w:eastAsia="Times New Roman" w:cs="Arial"/>
                <w:i/>
                <w:iCs/>
                <w:sz w:val="16"/>
                <w:szCs w:val="16"/>
                <w:lang w:eastAsia="nl-NL"/>
              </w:rPr>
              <w:t xml:space="preserve"> effect op WGA</w:t>
            </w:r>
          </w:p>
        </w:tc>
        <w:tc>
          <w:tcPr>
            <w:tcW w:w="45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-7,0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-22,0</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-51,0</w:t>
            </w:r>
          </w:p>
        </w:tc>
        <w:tc>
          <w:tcPr>
            <w:tcW w:w="386"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r>
      <w:tr w:rsidRPr="004E2E1E" w:rsidR="004E2E1E" w:rsidTr="004B759F">
        <w:trPr>
          <w:trHeight w:val="210"/>
        </w:trPr>
        <w:tc>
          <w:tcPr>
            <w:tcW w:w="22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68"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320" w:firstLineChars="200"/>
              <w:rPr>
                <w:rFonts w:eastAsia="Times New Roman" w:cs="Arial"/>
                <w:i/>
                <w:iCs/>
                <w:sz w:val="16"/>
                <w:szCs w:val="16"/>
                <w:lang w:eastAsia="nl-NL"/>
              </w:rPr>
            </w:pPr>
            <w:proofErr w:type="spellStart"/>
            <w:r w:rsidRPr="004E2E1E">
              <w:rPr>
                <w:rFonts w:eastAsia="Times New Roman" w:cs="Arial"/>
                <w:i/>
                <w:iCs/>
                <w:sz w:val="16"/>
                <w:szCs w:val="16"/>
                <w:lang w:eastAsia="nl-NL"/>
              </w:rPr>
              <w:t>wv</w:t>
            </w:r>
            <w:proofErr w:type="spellEnd"/>
            <w:r w:rsidRPr="004E2E1E">
              <w:rPr>
                <w:rFonts w:eastAsia="Times New Roman" w:cs="Arial"/>
                <w:i/>
                <w:iCs/>
                <w:sz w:val="16"/>
                <w:szCs w:val="16"/>
                <w:lang w:eastAsia="nl-NL"/>
              </w:rPr>
              <w:t xml:space="preserve"> uitvoeringskosten</w:t>
            </w:r>
          </w:p>
        </w:tc>
        <w:tc>
          <w:tcPr>
            <w:tcW w:w="45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11,0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4,0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2,0</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-5,0</w:t>
            </w:r>
          </w:p>
        </w:tc>
        <w:tc>
          <w:tcPr>
            <w:tcW w:w="386"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r>
      <w:tr w:rsidRPr="004E2E1E" w:rsidR="004E2E1E" w:rsidTr="004B759F">
        <w:trPr>
          <w:trHeight w:val="630"/>
        </w:trPr>
        <w:tc>
          <w:tcPr>
            <w:tcW w:w="22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F63</w:t>
            </w:r>
          </w:p>
        </w:tc>
        <w:tc>
          <w:tcPr>
            <w:tcW w:w="1768"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Quotumregeling bedrijven arbeidsgehandicapten (</w:t>
            </w:r>
            <w:proofErr w:type="spellStart"/>
            <w:r w:rsidRPr="004E2E1E">
              <w:rPr>
                <w:rFonts w:eastAsia="Times New Roman" w:cs="Arial"/>
                <w:sz w:val="16"/>
                <w:szCs w:val="16"/>
                <w:lang w:eastAsia="nl-NL"/>
              </w:rPr>
              <w:t>ingroei</w:t>
            </w:r>
            <w:proofErr w:type="spellEnd"/>
            <w:r w:rsidRPr="004E2E1E">
              <w:rPr>
                <w:rFonts w:eastAsia="Times New Roman" w:cs="Arial"/>
                <w:sz w:val="16"/>
                <w:szCs w:val="16"/>
                <w:lang w:eastAsia="nl-NL"/>
              </w:rPr>
              <w:t xml:space="preserve"> in 6 jaar) WAO/WIA</w:t>
            </w:r>
          </w:p>
        </w:tc>
        <w:tc>
          <w:tcPr>
            <w:tcW w:w="45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-40,0</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-67,0</w:t>
            </w:r>
          </w:p>
        </w:tc>
        <w:tc>
          <w:tcPr>
            <w:tcW w:w="386"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2020</w:t>
            </w:r>
          </w:p>
        </w:tc>
      </w:tr>
      <w:tr w:rsidRPr="004E2E1E" w:rsidR="004E2E1E" w:rsidTr="004B759F">
        <w:trPr>
          <w:trHeight w:val="420"/>
        </w:trPr>
        <w:tc>
          <w:tcPr>
            <w:tcW w:w="22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F64</w:t>
            </w:r>
          </w:p>
        </w:tc>
        <w:tc>
          <w:tcPr>
            <w:tcW w:w="1768"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Hervorming kindregelingen (ANW aanvulling alleenstaande ouders)</w:t>
            </w:r>
          </w:p>
        </w:tc>
        <w:tc>
          <w:tcPr>
            <w:tcW w:w="45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-35,0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-35,0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-35,0</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-35,0</w:t>
            </w:r>
          </w:p>
        </w:tc>
        <w:tc>
          <w:tcPr>
            <w:tcW w:w="386"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r>
      <w:tr w:rsidRPr="004E2E1E" w:rsidR="004E2E1E" w:rsidTr="004B759F">
        <w:trPr>
          <w:trHeight w:val="210"/>
        </w:trPr>
        <w:tc>
          <w:tcPr>
            <w:tcW w:w="22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F65</w:t>
            </w:r>
          </w:p>
        </w:tc>
        <w:tc>
          <w:tcPr>
            <w:tcW w:w="1768"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 xml:space="preserve">Ombuiging </w:t>
            </w:r>
            <w:r w:rsidRPr="004E2E1E" w:rsidR="00D67647">
              <w:rPr>
                <w:rFonts w:eastAsia="Times New Roman" w:cs="Arial"/>
                <w:sz w:val="16"/>
                <w:szCs w:val="16"/>
                <w:lang w:eastAsia="nl-NL"/>
              </w:rPr>
              <w:t>re-integratie</w:t>
            </w:r>
          </w:p>
        </w:tc>
        <w:tc>
          <w:tcPr>
            <w:tcW w:w="45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 </w:t>
            </w:r>
          </w:p>
        </w:tc>
        <w:tc>
          <w:tcPr>
            <w:tcW w:w="386"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2018</w:t>
            </w:r>
          </w:p>
        </w:tc>
      </w:tr>
      <w:tr w:rsidRPr="004E2E1E" w:rsidR="004E2E1E" w:rsidTr="004B759F">
        <w:trPr>
          <w:trHeight w:val="210"/>
        </w:trPr>
        <w:tc>
          <w:tcPr>
            <w:tcW w:w="22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68"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320" w:firstLineChars="200"/>
              <w:rPr>
                <w:rFonts w:eastAsia="Times New Roman" w:cs="Arial"/>
                <w:i/>
                <w:iCs/>
                <w:sz w:val="16"/>
                <w:szCs w:val="16"/>
                <w:lang w:eastAsia="nl-NL"/>
              </w:rPr>
            </w:pPr>
            <w:proofErr w:type="spellStart"/>
            <w:r w:rsidRPr="004E2E1E">
              <w:rPr>
                <w:rFonts w:eastAsia="Times New Roman" w:cs="Arial"/>
                <w:i/>
                <w:iCs/>
                <w:sz w:val="16"/>
                <w:szCs w:val="16"/>
                <w:lang w:eastAsia="nl-NL"/>
              </w:rPr>
              <w:t>wv</w:t>
            </w:r>
            <w:proofErr w:type="spellEnd"/>
            <w:r w:rsidRPr="004E2E1E">
              <w:rPr>
                <w:rFonts w:eastAsia="Times New Roman" w:cs="Arial"/>
                <w:i/>
                <w:iCs/>
                <w:sz w:val="16"/>
                <w:szCs w:val="16"/>
                <w:lang w:eastAsia="nl-NL"/>
              </w:rPr>
              <w:t xml:space="preserve"> direct effect </w:t>
            </w:r>
            <w:r w:rsidRPr="004E2E1E" w:rsidR="00D67647">
              <w:rPr>
                <w:rFonts w:eastAsia="Times New Roman" w:cs="Arial"/>
                <w:i/>
                <w:iCs/>
                <w:sz w:val="16"/>
                <w:szCs w:val="16"/>
                <w:lang w:eastAsia="nl-NL"/>
              </w:rPr>
              <w:t>re-integratie</w:t>
            </w:r>
          </w:p>
        </w:tc>
        <w:tc>
          <w:tcPr>
            <w:tcW w:w="45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-9,0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-18,0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-24,0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-31,0</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-34,0</w:t>
            </w:r>
          </w:p>
        </w:tc>
        <w:tc>
          <w:tcPr>
            <w:tcW w:w="386"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r>
      <w:tr w:rsidRPr="004E2E1E" w:rsidR="004E2E1E" w:rsidTr="004B759F">
        <w:trPr>
          <w:trHeight w:val="210"/>
        </w:trPr>
        <w:tc>
          <w:tcPr>
            <w:tcW w:w="22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68"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320" w:firstLineChars="200"/>
              <w:rPr>
                <w:rFonts w:eastAsia="Times New Roman" w:cs="Arial"/>
                <w:i/>
                <w:iCs/>
                <w:sz w:val="16"/>
                <w:szCs w:val="16"/>
                <w:lang w:eastAsia="nl-NL"/>
              </w:rPr>
            </w:pPr>
            <w:proofErr w:type="spellStart"/>
            <w:r w:rsidRPr="004E2E1E">
              <w:rPr>
                <w:rFonts w:eastAsia="Times New Roman" w:cs="Arial"/>
                <w:i/>
                <w:iCs/>
                <w:sz w:val="16"/>
                <w:szCs w:val="16"/>
                <w:lang w:eastAsia="nl-NL"/>
              </w:rPr>
              <w:t>wv</w:t>
            </w:r>
            <w:proofErr w:type="spellEnd"/>
            <w:r w:rsidRPr="004E2E1E">
              <w:rPr>
                <w:rFonts w:eastAsia="Times New Roman" w:cs="Arial"/>
                <w:i/>
                <w:iCs/>
                <w:sz w:val="16"/>
                <w:szCs w:val="16"/>
                <w:lang w:eastAsia="nl-NL"/>
              </w:rPr>
              <w:t xml:space="preserve"> weglek WAO/WIA</w:t>
            </w:r>
          </w:p>
        </w:tc>
        <w:tc>
          <w:tcPr>
            <w:tcW w:w="45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8,0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11,0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14,0</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17,0</w:t>
            </w:r>
          </w:p>
        </w:tc>
        <w:tc>
          <w:tcPr>
            <w:tcW w:w="386"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r>
      <w:tr w:rsidRPr="004E2E1E" w:rsidR="004E2E1E" w:rsidTr="004B759F">
        <w:trPr>
          <w:trHeight w:val="210"/>
        </w:trPr>
        <w:tc>
          <w:tcPr>
            <w:tcW w:w="22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F66</w:t>
            </w:r>
          </w:p>
        </w:tc>
        <w:tc>
          <w:tcPr>
            <w:tcW w:w="1768"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Aanscherpen definitie passende arbeid WW</w:t>
            </w:r>
          </w:p>
        </w:tc>
        <w:tc>
          <w:tcPr>
            <w:tcW w:w="45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-21,0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-32,0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-46,0</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-57,0</w:t>
            </w:r>
          </w:p>
        </w:tc>
        <w:tc>
          <w:tcPr>
            <w:tcW w:w="386"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2021</w:t>
            </w:r>
          </w:p>
        </w:tc>
      </w:tr>
      <w:tr w:rsidRPr="004E2E1E" w:rsidR="004E2E1E" w:rsidTr="004B759F">
        <w:trPr>
          <w:trHeight w:val="210"/>
        </w:trPr>
        <w:tc>
          <w:tcPr>
            <w:tcW w:w="22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F68</w:t>
            </w:r>
          </w:p>
        </w:tc>
        <w:tc>
          <w:tcPr>
            <w:tcW w:w="1768"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AOW voor samenwonenden naar 50% WML</w:t>
            </w:r>
          </w:p>
        </w:tc>
        <w:tc>
          <w:tcPr>
            <w:tcW w:w="45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-50,0</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-200,0</w:t>
            </w:r>
          </w:p>
        </w:tc>
        <w:tc>
          <w:tcPr>
            <w:tcW w:w="386"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2020</w:t>
            </w:r>
          </w:p>
        </w:tc>
      </w:tr>
      <w:tr w:rsidRPr="004E2E1E" w:rsidR="004E2E1E" w:rsidTr="004B759F">
        <w:trPr>
          <w:trHeight w:val="210"/>
        </w:trPr>
        <w:tc>
          <w:tcPr>
            <w:tcW w:w="222" w:type="pct"/>
            <w:tcBorders>
              <w:top w:val="nil"/>
              <w:left w:val="nil"/>
              <w:bottom w:val="nil"/>
              <w:right w:val="nil"/>
            </w:tcBorders>
            <w:shd w:val="clear" w:color="auto" w:fill="auto"/>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F71</w:t>
            </w:r>
          </w:p>
        </w:tc>
        <w:tc>
          <w:tcPr>
            <w:tcW w:w="1768"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Schrappen voorschotregeling AOW</w:t>
            </w:r>
          </w:p>
        </w:tc>
        <w:tc>
          <w:tcPr>
            <w:tcW w:w="45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50,0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20,0</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0,0</w:t>
            </w:r>
          </w:p>
        </w:tc>
        <w:tc>
          <w:tcPr>
            <w:tcW w:w="386"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2018</w:t>
            </w:r>
          </w:p>
        </w:tc>
      </w:tr>
      <w:tr w:rsidRPr="004E2E1E" w:rsidR="004E2E1E" w:rsidTr="004B759F">
        <w:trPr>
          <w:trHeight w:val="210"/>
        </w:trPr>
        <w:tc>
          <w:tcPr>
            <w:tcW w:w="222" w:type="pct"/>
            <w:tcBorders>
              <w:top w:val="nil"/>
              <w:left w:val="nil"/>
              <w:bottom w:val="nil"/>
              <w:right w:val="nil"/>
            </w:tcBorders>
            <w:shd w:val="clear" w:color="auto" w:fill="auto"/>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F72</w:t>
            </w:r>
          </w:p>
        </w:tc>
        <w:tc>
          <w:tcPr>
            <w:tcW w:w="1768"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Snellere verhoging AOW leeftijd</w:t>
            </w:r>
          </w:p>
        </w:tc>
        <w:tc>
          <w:tcPr>
            <w:tcW w:w="45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 </w:t>
            </w:r>
          </w:p>
        </w:tc>
        <w:tc>
          <w:tcPr>
            <w:tcW w:w="386"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2040</w:t>
            </w:r>
          </w:p>
        </w:tc>
      </w:tr>
      <w:tr w:rsidRPr="004E2E1E" w:rsidR="004E2E1E" w:rsidTr="004B759F">
        <w:trPr>
          <w:trHeight w:val="210"/>
        </w:trPr>
        <w:tc>
          <w:tcPr>
            <w:tcW w:w="222" w:type="pct"/>
            <w:tcBorders>
              <w:top w:val="nil"/>
              <w:left w:val="nil"/>
              <w:bottom w:val="nil"/>
              <w:right w:val="nil"/>
            </w:tcBorders>
            <w:shd w:val="clear" w:color="auto" w:fill="auto"/>
            <w:hideMark/>
          </w:tcPr>
          <w:p w:rsidRPr="004E2E1E" w:rsidR="004E2E1E" w:rsidP="004E2E1E" w:rsidRDefault="004E2E1E">
            <w:pPr>
              <w:spacing w:after="0" w:line="240" w:lineRule="auto"/>
              <w:rPr>
                <w:rFonts w:eastAsia="Times New Roman" w:cs="Arial"/>
                <w:sz w:val="16"/>
                <w:szCs w:val="16"/>
                <w:lang w:eastAsia="nl-NL"/>
              </w:rPr>
            </w:pPr>
          </w:p>
        </w:tc>
        <w:tc>
          <w:tcPr>
            <w:tcW w:w="1768"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320" w:firstLineChars="200"/>
              <w:rPr>
                <w:rFonts w:eastAsia="Times New Roman" w:cs="Arial"/>
                <w:i/>
                <w:iCs/>
                <w:sz w:val="16"/>
                <w:szCs w:val="16"/>
                <w:lang w:eastAsia="nl-NL"/>
              </w:rPr>
            </w:pPr>
            <w:proofErr w:type="spellStart"/>
            <w:r w:rsidRPr="004E2E1E">
              <w:rPr>
                <w:rFonts w:eastAsia="Times New Roman" w:cs="Arial"/>
                <w:i/>
                <w:iCs/>
                <w:sz w:val="16"/>
                <w:szCs w:val="16"/>
                <w:lang w:eastAsia="nl-NL"/>
              </w:rPr>
              <w:t>wv</w:t>
            </w:r>
            <w:proofErr w:type="spellEnd"/>
            <w:r w:rsidRPr="004E2E1E">
              <w:rPr>
                <w:rFonts w:eastAsia="Times New Roman" w:cs="Arial"/>
                <w:i/>
                <w:iCs/>
                <w:sz w:val="16"/>
                <w:szCs w:val="16"/>
                <w:lang w:eastAsia="nl-NL"/>
              </w:rPr>
              <w:t xml:space="preserve"> AOW</w:t>
            </w:r>
          </w:p>
        </w:tc>
        <w:tc>
          <w:tcPr>
            <w:tcW w:w="45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-117,5</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-265,3</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0,0</w:t>
            </w:r>
          </w:p>
        </w:tc>
        <w:tc>
          <w:tcPr>
            <w:tcW w:w="386"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r>
      <w:tr w:rsidRPr="004E2E1E" w:rsidR="004E2E1E" w:rsidTr="004B759F">
        <w:trPr>
          <w:trHeight w:val="210"/>
        </w:trPr>
        <w:tc>
          <w:tcPr>
            <w:tcW w:w="222" w:type="pct"/>
            <w:tcBorders>
              <w:top w:val="nil"/>
              <w:left w:val="nil"/>
              <w:bottom w:val="nil"/>
              <w:right w:val="nil"/>
            </w:tcBorders>
            <w:shd w:val="clear" w:color="auto" w:fill="auto"/>
            <w:hideMark/>
          </w:tcPr>
          <w:p w:rsidRPr="004E2E1E" w:rsidR="004E2E1E" w:rsidP="004E2E1E" w:rsidRDefault="004E2E1E">
            <w:pPr>
              <w:spacing w:after="0" w:line="240" w:lineRule="auto"/>
              <w:rPr>
                <w:rFonts w:eastAsia="Times New Roman" w:cs="Arial"/>
                <w:sz w:val="16"/>
                <w:szCs w:val="16"/>
                <w:lang w:eastAsia="nl-NL"/>
              </w:rPr>
            </w:pPr>
          </w:p>
        </w:tc>
        <w:tc>
          <w:tcPr>
            <w:tcW w:w="1768"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320" w:firstLineChars="200"/>
              <w:rPr>
                <w:rFonts w:eastAsia="Times New Roman" w:cs="Arial"/>
                <w:i/>
                <w:iCs/>
                <w:sz w:val="16"/>
                <w:szCs w:val="16"/>
                <w:lang w:eastAsia="nl-NL"/>
              </w:rPr>
            </w:pPr>
            <w:proofErr w:type="spellStart"/>
            <w:r w:rsidRPr="004E2E1E">
              <w:rPr>
                <w:rFonts w:eastAsia="Times New Roman" w:cs="Arial"/>
                <w:i/>
                <w:iCs/>
                <w:sz w:val="16"/>
                <w:szCs w:val="16"/>
                <w:lang w:eastAsia="nl-NL"/>
              </w:rPr>
              <w:t>wv</w:t>
            </w:r>
            <w:proofErr w:type="spellEnd"/>
            <w:r w:rsidRPr="004E2E1E">
              <w:rPr>
                <w:rFonts w:eastAsia="Times New Roman" w:cs="Arial"/>
                <w:i/>
                <w:iCs/>
                <w:sz w:val="16"/>
                <w:szCs w:val="16"/>
                <w:lang w:eastAsia="nl-NL"/>
              </w:rPr>
              <w:t xml:space="preserve"> weglek</w:t>
            </w:r>
          </w:p>
        </w:tc>
        <w:tc>
          <w:tcPr>
            <w:tcW w:w="45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44,2</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96,6</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0,0</w:t>
            </w:r>
          </w:p>
        </w:tc>
        <w:tc>
          <w:tcPr>
            <w:tcW w:w="386"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r>
      <w:tr w:rsidRPr="004E2E1E" w:rsidR="004E2E1E" w:rsidTr="004B759F">
        <w:trPr>
          <w:trHeight w:val="420"/>
        </w:trPr>
        <w:tc>
          <w:tcPr>
            <w:tcW w:w="222" w:type="pct"/>
            <w:tcBorders>
              <w:top w:val="nil"/>
              <w:left w:val="nil"/>
              <w:bottom w:val="nil"/>
              <w:right w:val="nil"/>
            </w:tcBorders>
            <w:shd w:val="clear" w:color="auto" w:fill="auto"/>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F73</w:t>
            </w:r>
          </w:p>
        </w:tc>
        <w:tc>
          <w:tcPr>
            <w:tcW w:w="1768"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Schrappen toeslag jonge partner AOW &gt; 50.000</w:t>
            </w:r>
          </w:p>
        </w:tc>
        <w:tc>
          <w:tcPr>
            <w:tcW w:w="45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-15,0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-40,0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-40,0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-40,0</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0,0</w:t>
            </w:r>
          </w:p>
        </w:tc>
        <w:tc>
          <w:tcPr>
            <w:tcW w:w="386"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2030</w:t>
            </w:r>
          </w:p>
        </w:tc>
      </w:tr>
      <w:tr w:rsidRPr="004E2E1E" w:rsidR="004E2E1E" w:rsidTr="004B759F">
        <w:trPr>
          <w:trHeight w:val="420"/>
        </w:trPr>
        <w:tc>
          <w:tcPr>
            <w:tcW w:w="222" w:type="pct"/>
            <w:tcBorders>
              <w:top w:val="nil"/>
              <w:left w:val="nil"/>
              <w:bottom w:val="nil"/>
              <w:right w:val="nil"/>
            </w:tcBorders>
            <w:shd w:val="clear" w:color="auto" w:fill="auto"/>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F77</w:t>
            </w:r>
          </w:p>
        </w:tc>
        <w:tc>
          <w:tcPr>
            <w:tcW w:w="1768"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Modernisering ZW: 1 jaar uitstel werknemerprikkel</w:t>
            </w:r>
          </w:p>
        </w:tc>
        <w:tc>
          <w:tcPr>
            <w:tcW w:w="45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38,0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24,0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0,0</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0,0</w:t>
            </w:r>
          </w:p>
        </w:tc>
        <w:tc>
          <w:tcPr>
            <w:tcW w:w="386"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r>
      <w:tr w:rsidRPr="004E2E1E" w:rsidR="004E2E1E" w:rsidTr="004B759F">
        <w:trPr>
          <w:trHeight w:val="210"/>
        </w:trPr>
        <w:tc>
          <w:tcPr>
            <w:tcW w:w="222" w:type="pct"/>
            <w:tcBorders>
              <w:top w:val="nil"/>
              <w:left w:val="nil"/>
              <w:bottom w:val="nil"/>
              <w:right w:val="nil"/>
            </w:tcBorders>
            <w:shd w:val="clear" w:color="auto" w:fill="auto"/>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F78</w:t>
            </w:r>
          </w:p>
        </w:tc>
        <w:tc>
          <w:tcPr>
            <w:tcW w:w="1768"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ANW naar maximaal 1 jaar</w:t>
            </w:r>
          </w:p>
        </w:tc>
        <w:tc>
          <w:tcPr>
            <w:tcW w:w="45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-25,0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-70,0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-107,0</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-219,0</w:t>
            </w:r>
          </w:p>
        </w:tc>
        <w:tc>
          <w:tcPr>
            <w:tcW w:w="386"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2025</w:t>
            </w:r>
          </w:p>
        </w:tc>
      </w:tr>
      <w:tr w:rsidRPr="004E2E1E" w:rsidR="004E2E1E" w:rsidTr="004B759F">
        <w:trPr>
          <w:trHeight w:val="420"/>
        </w:trPr>
        <w:tc>
          <w:tcPr>
            <w:tcW w:w="22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F80</w:t>
            </w:r>
          </w:p>
        </w:tc>
        <w:tc>
          <w:tcPr>
            <w:tcW w:w="1768"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 xml:space="preserve">Temporiseren afbouw </w:t>
            </w:r>
            <w:proofErr w:type="spellStart"/>
            <w:r w:rsidRPr="004E2E1E">
              <w:rPr>
                <w:rFonts w:eastAsia="Times New Roman" w:cs="Arial"/>
                <w:sz w:val="16"/>
                <w:szCs w:val="16"/>
                <w:lang w:eastAsia="nl-NL"/>
              </w:rPr>
              <w:t>ahk</w:t>
            </w:r>
            <w:proofErr w:type="spellEnd"/>
            <w:r w:rsidRPr="004E2E1E">
              <w:rPr>
                <w:rFonts w:eastAsia="Times New Roman" w:cs="Arial"/>
                <w:sz w:val="16"/>
                <w:szCs w:val="16"/>
                <w:lang w:eastAsia="nl-NL"/>
              </w:rPr>
              <w:t xml:space="preserve"> in referentieminimumloon</w:t>
            </w:r>
          </w:p>
        </w:tc>
        <w:tc>
          <w:tcPr>
            <w:tcW w:w="45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4,0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5,0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7,0</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0,0</w:t>
            </w:r>
          </w:p>
        </w:tc>
        <w:tc>
          <w:tcPr>
            <w:tcW w:w="386"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2034</w:t>
            </w:r>
          </w:p>
        </w:tc>
      </w:tr>
      <w:tr w:rsidRPr="004E2E1E" w:rsidR="004E2E1E" w:rsidTr="004B759F">
        <w:trPr>
          <w:trHeight w:val="420"/>
        </w:trPr>
        <w:tc>
          <w:tcPr>
            <w:tcW w:w="22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J95</w:t>
            </w:r>
          </w:p>
        </w:tc>
        <w:tc>
          <w:tcPr>
            <w:tcW w:w="1768" w:type="pct"/>
            <w:tcBorders>
              <w:top w:val="nil"/>
              <w:left w:val="nil"/>
              <w:bottom w:val="nil"/>
              <w:right w:val="nil"/>
            </w:tcBorders>
            <w:shd w:val="clear" w:color="auto" w:fill="auto"/>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Terugdraaien maatregel reiskostenaftrek (doorwerking WW, ZW, WIA)</w:t>
            </w:r>
          </w:p>
        </w:tc>
        <w:tc>
          <w:tcPr>
            <w:tcW w:w="45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-46,0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-78,0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-120,0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-137,0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-150,0</w:t>
            </w: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-150,0</w:t>
            </w:r>
          </w:p>
        </w:tc>
        <w:tc>
          <w:tcPr>
            <w:tcW w:w="386"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p>
        </w:tc>
      </w:tr>
      <w:tr w:rsidRPr="004E2E1E" w:rsidR="004E2E1E" w:rsidTr="004B759F">
        <w:trPr>
          <w:trHeight w:val="210"/>
        </w:trPr>
        <w:tc>
          <w:tcPr>
            <w:tcW w:w="22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68" w:type="pct"/>
            <w:tcBorders>
              <w:top w:val="nil"/>
              <w:left w:val="nil"/>
              <w:bottom w:val="nil"/>
              <w:right w:val="nil"/>
            </w:tcBorders>
            <w:shd w:val="clear" w:color="auto" w:fill="auto"/>
            <w:vAlign w:val="bottom"/>
            <w:hideMark/>
          </w:tcPr>
          <w:p w:rsidRPr="004E2E1E" w:rsidR="004E2E1E" w:rsidP="004E2E1E" w:rsidRDefault="004E2E1E">
            <w:pPr>
              <w:spacing w:after="0" w:line="240" w:lineRule="auto"/>
              <w:rPr>
                <w:rFonts w:eastAsia="Times New Roman" w:cs="Arial"/>
                <w:sz w:val="16"/>
                <w:szCs w:val="16"/>
                <w:lang w:eastAsia="nl-NL"/>
              </w:rPr>
            </w:pPr>
          </w:p>
        </w:tc>
        <w:tc>
          <w:tcPr>
            <w:tcW w:w="45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386"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4B759F">
        <w:trPr>
          <w:trHeight w:val="210"/>
        </w:trPr>
        <w:tc>
          <w:tcPr>
            <w:tcW w:w="22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Herverkaveling</w:t>
            </w:r>
          </w:p>
        </w:tc>
        <w:tc>
          <w:tcPr>
            <w:tcW w:w="45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386"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4B759F">
        <w:trPr>
          <w:trHeight w:val="210"/>
        </w:trPr>
        <w:tc>
          <w:tcPr>
            <w:tcW w:w="22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5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95"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386"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4B759F">
        <w:trPr>
          <w:trHeight w:val="210"/>
        </w:trPr>
        <w:tc>
          <w:tcPr>
            <w:tcW w:w="22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i/>
                <w:iCs/>
                <w:sz w:val="16"/>
                <w:szCs w:val="16"/>
                <w:lang w:eastAsia="nl-NL"/>
              </w:rPr>
            </w:pPr>
          </w:p>
        </w:tc>
        <w:tc>
          <w:tcPr>
            <w:tcW w:w="17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Overig</w:t>
            </w:r>
          </w:p>
        </w:tc>
        <w:tc>
          <w:tcPr>
            <w:tcW w:w="45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156,4</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408,8</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1.707,8</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1.370,8</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480,8</w:t>
            </w: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 </w:t>
            </w:r>
          </w:p>
        </w:tc>
      </w:tr>
      <w:tr w:rsidRPr="004E2E1E" w:rsidR="004E2E1E" w:rsidTr="004B759F">
        <w:trPr>
          <w:trHeight w:val="210"/>
        </w:trPr>
        <w:tc>
          <w:tcPr>
            <w:tcW w:w="22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WW uitkeringslasten</w:t>
            </w:r>
          </w:p>
        </w:tc>
        <w:tc>
          <w:tcPr>
            <w:tcW w:w="45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14,9</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-27,0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769,2</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1.059,1</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1.169,1</w:t>
            </w: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WW uitvoeringkosten</w:t>
            </w:r>
          </w:p>
        </w:tc>
        <w:tc>
          <w:tcPr>
            <w:tcW w:w="45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-20,0</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-15,3</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49,5</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70,6</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82,5</w:t>
            </w: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Overig (met name nominale ontwikkeling)</w:t>
            </w:r>
          </w:p>
        </w:tc>
        <w:tc>
          <w:tcPr>
            <w:tcW w:w="45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161,5</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451,1</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889,2</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241,1</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-770,7</w:t>
            </w: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5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 xml:space="preserve">Stand </w:t>
            </w:r>
            <w:proofErr w:type="spellStart"/>
            <w:r w:rsidRPr="004E2E1E">
              <w:rPr>
                <w:rFonts w:eastAsia="Times New Roman" w:cs="Arial"/>
                <w:b/>
                <w:bCs/>
                <w:sz w:val="16"/>
                <w:szCs w:val="16"/>
                <w:lang w:val="en-US" w:eastAsia="nl-NL"/>
              </w:rPr>
              <w:t>Startnota</w:t>
            </w:r>
            <w:proofErr w:type="spellEnd"/>
            <w:r w:rsidRPr="004E2E1E">
              <w:rPr>
                <w:rFonts w:eastAsia="Times New Roman" w:cs="Arial"/>
                <w:b/>
                <w:bCs/>
                <w:sz w:val="16"/>
                <w:szCs w:val="16"/>
                <w:lang w:val="en-US" w:eastAsia="nl-NL"/>
              </w:rPr>
              <w:t xml:space="preserve"> (excl. HGIS, cat. 2)</w:t>
            </w:r>
          </w:p>
        </w:tc>
        <w:tc>
          <w:tcPr>
            <w:tcW w:w="45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53.665,7</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55.884,7</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58.275,2</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58.839,6</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58.697,4</w:t>
            </w: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5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i/>
                <w:iCs/>
                <w:sz w:val="16"/>
                <w:szCs w:val="16"/>
                <w:lang w:eastAsia="nl-NL"/>
              </w:rPr>
            </w:pPr>
          </w:p>
        </w:tc>
        <w:tc>
          <w:tcPr>
            <w:tcW w:w="45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r w:rsidRPr="004E2E1E">
              <w:rPr>
                <w:rFonts w:eastAsia="Times New Roman" w:cs="Arial"/>
                <w:b/>
                <w:bCs/>
                <w:sz w:val="16"/>
                <w:szCs w:val="16"/>
                <w:lang w:eastAsia="nl-NL"/>
              </w:rPr>
              <w:t>Niet-belastingontvangsten</w:t>
            </w:r>
          </w:p>
        </w:tc>
        <w:tc>
          <w:tcPr>
            <w:tcW w:w="45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5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2" w:type="pct"/>
            <w:tcBorders>
              <w:top w:val="nil"/>
              <w:left w:val="nil"/>
              <w:bottom w:val="nil"/>
              <w:right w:val="nil"/>
            </w:tcBorders>
            <w:shd w:val="clear" w:color="auto" w:fill="auto"/>
            <w:noWrap/>
            <w:hideMark/>
          </w:tcPr>
          <w:p w:rsidRPr="004E2E1E" w:rsidR="004E2E1E" w:rsidP="004E2E1E" w:rsidRDefault="004E2E1E">
            <w:pPr>
              <w:spacing w:after="0" w:line="240" w:lineRule="auto"/>
              <w:rPr>
                <w:rFonts w:eastAsia="Times New Roman" w:cs="Arial"/>
                <w:sz w:val="16"/>
                <w:szCs w:val="16"/>
                <w:lang w:eastAsia="nl-NL"/>
              </w:rPr>
            </w:pPr>
          </w:p>
        </w:tc>
        <w:tc>
          <w:tcPr>
            <w:tcW w:w="17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Stand MN 2013 (excl. HGIS, cat.2)</w:t>
            </w:r>
          </w:p>
        </w:tc>
        <w:tc>
          <w:tcPr>
            <w:tcW w:w="458"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310,1</w:t>
            </w:r>
          </w:p>
        </w:tc>
        <w:tc>
          <w:tcPr>
            <w:tcW w:w="44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394,7</w:t>
            </w:r>
          </w:p>
        </w:tc>
        <w:tc>
          <w:tcPr>
            <w:tcW w:w="44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470,9</w:t>
            </w:r>
          </w:p>
        </w:tc>
        <w:tc>
          <w:tcPr>
            <w:tcW w:w="44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484,1</w:t>
            </w:r>
          </w:p>
        </w:tc>
        <w:tc>
          <w:tcPr>
            <w:tcW w:w="44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499,2</w:t>
            </w: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7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5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7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Mutaties Regeerakkoord</w:t>
            </w:r>
          </w:p>
        </w:tc>
        <w:tc>
          <w:tcPr>
            <w:tcW w:w="45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7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5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7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Herverkaveling</w:t>
            </w:r>
          </w:p>
        </w:tc>
        <w:tc>
          <w:tcPr>
            <w:tcW w:w="45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7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5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7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Overig</w:t>
            </w:r>
          </w:p>
        </w:tc>
        <w:tc>
          <w:tcPr>
            <w:tcW w:w="45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1,6</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3,2</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3,6</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-4,4</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-14,5</w:t>
            </w: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7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Nominale ontwikkeling</w:t>
            </w:r>
          </w:p>
        </w:tc>
        <w:tc>
          <w:tcPr>
            <w:tcW w:w="45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1,6</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3,2</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3,6</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-4,4</w:t>
            </w: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-14,5</w:t>
            </w: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76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58"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4B759F">
        <w:trPr>
          <w:trHeight w:val="210"/>
        </w:trPr>
        <w:tc>
          <w:tcPr>
            <w:tcW w:w="222"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1768"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 xml:space="preserve">Stand </w:t>
            </w:r>
            <w:proofErr w:type="spellStart"/>
            <w:r w:rsidRPr="004E2E1E">
              <w:rPr>
                <w:rFonts w:eastAsia="Times New Roman" w:cs="Arial"/>
                <w:b/>
                <w:bCs/>
                <w:sz w:val="16"/>
                <w:szCs w:val="16"/>
                <w:lang w:val="en-US" w:eastAsia="nl-NL"/>
              </w:rPr>
              <w:t>Startnota</w:t>
            </w:r>
            <w:proofErr w:type="spellEnd"/>
            <w:r w:rsidRPr="004E2E1E">
              <w:rPr>
                <w:rFonts w:eastAsia="Times New Roman" w:cs="Arial"/>
                <w:b/>
                <w:bCs/>
                <w:sz w:val="16"/>
                <w:szCs w:val="16"/>
                <w:lang w:val="en-US" w:eastAsia="nl-NL"/>
              </w:rPr>
              <w:t xml:space="preserve"> (excl. HGIS, cat. 2)</w:t>
            </w:r>
          </w:p>
        </w:tc>
        <w:tc>
          <w:tcPr>
            <w:tcW w:w="458"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311,7</w:t>
            </w:r>
          </w:p>
        </w:tc>
        <w:tc>
          <w:tcPr>
            <w:tcW w:w="44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397,9</w:t>
            </w:r>
          </w:p>
        </w:tc>
        <w:tc>
          <w:tcPr>
            <w:tcW w:w="44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474,5</w:t>
            </w:r>
          </w:p>
        </w:tc>
        <w:tc>
          <w:tcPr>
            <w:tcW w:w="44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479,7</w:t>
            </w:r>
          </w:p>
        </w:tc>
        <w:tc>
          <w:tcPr>
            <w:tcW w:w="44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484,7</w:t>
            </w:r>
          </w:p>
        </w:tc>
        <w:tc>
          <w:tcPr>
            <w:tcW w:w="395"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386" w:type="pct"/>
            <w:tcBorders>
              <w:top w:val="nil"/>
              <w:left w:val="single" w:color="auto" w:sz="4" w:space="0"/>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bl>
    <w:p w:rsidR="004B759F" w:rsidRDefault="004B759F">
      <w:pPr>
        <w:sectPr w:rsidR="004B759F" w:rsidSect="00144518">
          <w:headerReference w:type="default" r:id="rId26"/>
          <w:pgSz w:w="11906" w:h="16838"/>
          <w:pgMar w:top="720" w:right="720" w:bottom="720" w:left="720" w:header="708" w:footer="708" w:gutter="0"/>
          <w:cols w:space="708"/>
          <w:docGrid w:linePitch="360"/>
        </w:sectPr>
      </w:pPr>
    </w:p>
    <w:tbl>
      <w:tblPr>
        <w:tblW w:w="5000" w:type="pct"/>
        <w:tblCellMar>
          <w:left w:w="70" w:type="dxa"/>
          <w:right w:w="70" w:type="dxa"/>
        </w:tblCellMar>
        <w:tblLook w:val="04A0"/>
      </w:tblPr>
      <w:tblGrid>
        <w:gridCol w:w="455"/>
        <w:gridCol w:w="3796"/>
        <w:gridCol w:w="939"/>
        <w:gridCol w:w="939"/>
        <w:gridCol w:w="940"/>
        <w:gridCol w:w="940"/>
        <w:gridCol w:w="940"/>
        <w:gridCol w:w="838"/>
        <w:gridCol w:w="819"/>
      </w:tblGrid>
      <w:tr w:rsidRPr="006631E2" w:rsidR="006631E2" w:rsidTr="004B759F">
        <w:trPr>
          <w:trHeight w:val="210"/>
        </w:trPr>
        <w:tc>
          <w:tcPr>
            <w:tcW w:w="215" w:type="pct"/>
            <w:tcBorders>
              <w:top w:val="nil"/>
              <w:left w:val="nil"/>
              <w:bottom w:val="single" w:color="auto" w:sz="4" w:space="0"/>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lastRenderedPageBreak/>
              <w:t> </w:t>
            </w:r>
          </w:p>
        </w:tc>
        <w:tc>
          <w:tcPr>
            <w:tcW w:w="1790" w:type="pct"/>
            <w:tcBorders>
              <w:top w:val="nil"/>
              <w:left w:val="nil"/>
              <w:bottom w:val="single" w:color="auto" w:sz="4" w:space="0"/>
              <w:right w:val="nil"/>
            </w:tcBorders>
            <w:shd w:val="clear" w:color="auto" w:fill="auto"/>
            <w:noWrap/>
            <w:vAlign w:val="bottom"/>
            <w:hideMark/>
          </w:tcPr>
          <w:p w:rsidRPr="006631E2" w:rsidR="006631E2" w:rsidP="006631E2" w:rsidRDefault="006631E2">
            <w:pPr>
              <w:spacing w:after="0" w:line="240" w:lineRule="auto"/>
              <w:rPr>
                <w:rFonts w:eastAsia="Times New Roman" w:cs="Arial"/>
                <w:i/>
                <w:iCs/>
                <w:sz w:val="16"/>
                <w:szCs w:val="16"/>
                <w:lang w:eastAsia="nl-NL"/>
              </w:rPr>
            </w:pPr>
            <w:r w:rsidRPr="006631E2">
              <w:rPr>
                <w:rFonts w:eastAsia="Times New Roman" w:cs="Arial"/>
                <w:i/>
                <w:iCs/>
                <w:sz w:val="16"/>
                <w:szCs w:val="16"/>
                <w:lang w:eastAsia="nl-NL"/>
              </w:rPr>
              <w:t xml:space="preserve">In miljoenen </w:t>
            </w:r>
            <w:r w:rsidR="00F430DD">
              <w:rPr>
                <w:rFonts w:eastAsia="Times New Roman" w:cs="Arial"/>
                <w:i/>
                <w:iCs/>
                <w:sz w:val="16"/>
                <w:szCs w:val="16"/>
                <w:lang w:eastAsia="nl-NL"/>
              </w:rPr>
              <w:t>euro</w:t>
            </w:r>
          </w:p>
        </w:tc>
        <w:tc>
          <w:tcPr>
            <w:tcW w:w="443" w:type="pct"/>
            <w:tcBorders>
              <w:top w:val="nil"/>
              <w:left w:val="nil"/>
              <w:bottom w:val="single" w:color="auto" w:sz="4" w:space="0"/>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 </w:t>
            </w:r>
          </w:p>
        </w:tc>
        <w:tc>
          <w:tcPr>
            <w:tcW w:w="443" w:type="pct"/>
            <w:tcBorders>
              <w:top w:val="nil"/>
              <w:left w:val="nil"/>
              <w:bottom w:val="single" w:color="auto" w:sz="4" w:space="0"/>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 </w:t>
            </w:r>
          </w:p>
        </w:tc>
        <w:tc>
          <w:tcPr>
            <w:tcW w:w="443" w:type="pct"/>
            <w:tcBorders>
              <w:top w:val="nil"/>
              <w:left w:val="nil"/>
              <w:bottom w:val="single" w:color="auto" w:sz="4" w:space="0"/>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 </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395" w:type="pct"/>
            <w:tcBorders>
              <w:top w:val="nil"/>
              <w:left w:val="nil"/>
              <w:bottom w:val="single" w:color="auto" w:sz="4" w:space="0"/>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 </w:t>
            </w:r>
          </w:p>
        </w:tc>
        <w:tc>
          <w:tcPr>
            <w:tcW w:w="386"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r>
      <w:tr w:rsidRPr="006631E2" w:rsidR="006631E2" w:rsidTr="004B759F">
        <w:trPr>
          <w:trHeight w:val="210"/>
        </w:trPr>
        <w:tc>
          <w:tcPr>
            <w:tcW w:w="215" w:type="pct"/>
            <w:tcBorders>
              <w:top w:val="nil"/>
              <w:left w:val="nil"/>
              <w:bottom w:val="single" w:color="auto" w:sz="4" w:space="0"/>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b/>
                <w:bCs/>
                <w:sz w:val="16"/>
                <w:szCs w:val="16"/>
                <w:lang w:eastAsia="nl-NL"/>
              </w:rPr>
            </w:pPr>
            <w:r w:rsidRPr="006631E2">
              <w:rPr>
                <w:rFonts w:eastAsia="Times New Roman" w:cs="Arial"/>
                <w:b/>
                <w:bCs/>
                <w:sz w:val="16"/>
                <w:szCs w:val="16"/>
                <w:lang w:eastAsia="nl-NL"/>
              </w:rPr>
              <w:t>41</w:t>
            </w:r>
          </w:p>
        </w:tc>
        <w:tc>
          <w:tcPr>
            <w:tcW w:w="1790" w:type="pct"/>
            <w:tcBorders>
              <w:top w:val="nil"/>
              <w:left w:val="nil"/>
              <w:bottom w:val="single" w:color="auto" w:sz="4" w:space="0"/>
              <w:right w:val="nil"/>
            </w:tcBorders>
            <w:shd w:val="clear" w:color="auto" w:fill="auto"/>
            <w:noWrap/>
            <w:vAlign w:val="bottom"/>
            <w:hideMark/>
          </w:tcPr>
          <w:p w:rsidRPr="006631E2" w:rsidR="006631E2" w:rsidP="006631E2" w:rsidRDefault="006631E2">
            <w:pPr>
              <w:spacing w:after="0" w:line="240" w:lineRule="auto"/>
              <w:rPr>
                <w:rFonts w:eastAsia="Times New Roman" w:cs="Arial"/>
                <w:b/>
                <w:bCs/>
                <w:sz w:val="16"/>
                <w:szCs w:val="16"/>
                <w:lang w:eastAsia="nl-NL"/>
              </w:rPr>
            </w:pPr>
            <w:r w:rsidRPr="006631E2">
              <w:rPr>
                <w:rFonts w:eastAsia="Times New Roman" w:cs="Arial"/>
                <w:b/>
                <w:bCs/>
                <w:sz w:val="16"/>
                <w:szCs w:val="16"/>
                <w:lang w:eastAsia="nl-NL"/>
              </w:rPr>
              <w:t>Budgettair Kader Zorg</w:t>
            </w:r>
          </w:p>
        </w:tc>
        <w:tc>
          <w:tcPr>
            <w:tcW w:w="443" w:type="pct"/>
            <w:tcBorders>
              <w:top w:val="nil"/>
              <w:left w:val="nil"/>
              <w:bottom w:val="single" w:color="auto" w:sz="4" w:space="0"/>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b/>
                <w:bCs/>
                <w:sz w:val="16"/>
                <w:szCs w:val="16"/>
                <w:lang w:eastAsia="nl-NL"/>
              </w:rPr>
            </w:pPr>
            <w:r w:rsidRPr="006631E2">
              <w:rPr>
                <w:rFonts w:eastAsia="Times New Roman" w:cs="Arial"/>
                <w:b/>
                <w:bCs/>
                <w:sz w:val="16"/>
                <w:szCs w:val="16"/>
                <w:lang w:eastAsia="nl-NL"/>
              </w:rPr>
              <w:t>2013</w:t>
            </w:r>
          </w:p>
        </w:tc>
        <w:tc>
          <w:tcPr>
            <w:tcW w:w="443" w:type="pct"/>
            <w:tcBorders>
              <w:top w:val="nil"/>
              <w:left w:val="nil"/>
              <w:bottom w:val="single" w:color="auto" w:sz="4" w:space="0"/>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b/>
                <w:bCs/>
                <w:sz w:val="16"/>
                <w:szCs w:val="16"/>
                <w:lang w:eastAsia="nl-NL"/>
              </w:rPr>
            </w:pPr>
            <w:r w:rsidRPr="006631E2">
              <w:rPr>
                <w:rFonts w:eastAsia="Times New Roman" w:cs="Arial"/>
                <w:b/>
                <w:bCs/>
                <w:sz w:val="16"/>
                <w:szCs w:val="16"/>
                <w:lang w:eastAsia="nl-NL"/>
              </w:rPr>
              <w:t>2014</w:t>
            </w:r>
          </w:p>
        </w:tc>
        <w:tc>
          <w:tcPr>
            <w:tcW w:w="443" w:type="pct"/>
            <w:tcBorders>
              <w:top w:val="nil"/>
              <w:left w:val="nil"/>
              <w:bottom w:val="single" w:color="auto" w:sz="4" w:space="0"/>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b/>
                <w:bCs/>
                <w:sz w:val="16"/>
                <w:szCs w:val="16"/>
                <w:lang w:eastAsia="nl-NL"/>
              </w:rPr>
            </w:pPr>
            <w:r w:rsidRPr="006631E2">
              <w:rPr>
                <w:rFonts w:eastAsia="Times New Roman" w:cs="Arial"/>
                <w:b/>
                <w:bCs/>
                <w:sz w:val="16"/>
                <w:szCs w:val="16"/>
                <w:lang w:eastAsia="nl-NL"/>
              </w:rPr>
              <w:t>2015</w:t>
            </w:r>
          </w:p>
        </w:tc>
        <w:tc>
          <w:tcPr>
            <w:tcW w:w="443" w:type="pct"/>
            <w:tcBorders>
              <w:top w:val="single" w:color="auto" w:sz="4" w:space="0"/>
              <w:left w:val="nil"/>
              <w:bottom w:val="single" w:color="auto" w:sz="4" w:space="0"/>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b/>
                <w:bCs/>
                <w:sz w:val="16"/>
                <w:szCs w:val="16"/>
                <w:lang w:eastAsia="nl-NL"/>
              </w:rPr>
            </w:pPr>
            <w:r w:rsidRPr="006631E2">
              <w:rPr>
                <w:rFonts w:eastAsia="Times New Roman" w:cs="Arial"/>
                <w:b/>
                <w:bCs/>
                <w:sz w:val="16"/>
                <w:szCs w:val="16"/>
                <w:lang w:eastAsia="nl-NL"/>
              </w:rPr>
              <w:t>2016</w:t>
            </w:r>
          </w:p>
        </w:tc>
        <w:tc>
          <w:tcPr>
            <w:tcW w:w="443" w:type="pct"/>
            <w:tcBorders>
              <w:top w:val="single" w:color="auto" w:sz="4" w:space="0"/>
              <w:left w:val="nil"/>
              <w:bottom w:val="single" w:color="auto" w:sz="4" w:space="0"/>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b/>
                <w:bCs/>
                <w:sz w:val="16"/>
                <w:szCs w:val="16"/>
                <w:lang w:eastAsia="nl-NL"/>
              </w:rPr>
            </w:pPr>
            <w:r w:rsidRPr="006631E2">
              <w:rPr>
                <w:rFonts w:eastAsia="Times New Roman" w:cs="Arial"/>
                <w:b/>
                <w:bCs/>
                <w:sz w:val="16"/>
                <w:szCs w:val="16"/>
                <w:lang w:eastAsia="nl-NL"/>
              </w:rPr>
              <w:t>2017</w:t>
            </w:r>
          </w:p>
        </w:tc>
        <w:tc>
          <w:tcPr>
            <w:tcW w:w="395" w:type="pct"/>
            <w:tcBorders>
              <w:top w:val="nil"/>
              <w:left w:val="nil"/>
              <w:bottom w:val="single" w:color="auto" w:sz="4" w:space="0"/>
              <w:right w:val="single" w:color="auto" w:sz="4" w:space="0"/>
            </w:tcBorders>
            <w:shd w:val="clear" w:color="auto" w:fill="auto"/>
            <w:noWrap/>
            <w:vAlign w:val="bottom"/>
            <w:hideMark/>
          </w:tcPr>
          <w:p w:rsidRPr="006631E2" w:rsidR="006631E2" w:rsidP="006631E2" w:rsidRDefault="006631E2">
            <w:pPr>
              <w:spacing w:after="0" w:line="240" w:lineRule="auto"/>
              <w:jc w:val="right"/>
              <w:rPr>
                <w:rFonts w:eastAsia="Times New Roman" w:cs="Arial"/>
                <w:b/>
                <w:bCs/>
                <w:sz w:val="16"/>
                <w:szCs w:val="16"/>
                <w:lang w:eastAsia="nl-NL"/>
              </w:rPr>
            </w:pPr>
            <w:proofErr w:type="spellStart"/>
            <w:r w:rsidRPr="006631E2">
              <w:rPr>
                <w:rFonts w:eastAsia="Times New Roman" w:cs="Arial"/>
                <w:b/>
                <w:bCs/>
                <w:sz w:val="16"/>
                <w:szCs w:val="16"/>
                <w:lang w:eastAsia="nl-NL"/>
              </w:rPr>
              <w:t>struc</w:t>
            </w:r>
            <w:proofErr w:type="spellEnd"/>
          </w:p>
        </w:tc>
        <w:tc>
          <w:tcPr>
            <w:tcW w:w="386" w:type="pct"/>
            <w:tcBorders>
              <w:top w:val="single" w:color="auto" w:sz="4" w:space="0"/>
              <w:left w:val="nil"/>
              <w:bottom w:val="single" w:color="auto" w:sz="4" w:space="0"/>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b/>
                <w:bCs/>
                <w:sz w:val="16"/>
                <w:szCs w:val="16"/>
                <w:lang w:eastAsia="nl-NL"/>
              </w:rPr>
            </w:pPr>
            <w:proofErr w:type="spellStart"/>
            <w:r w:rsidRPr="006631E2">
              <w:rPr>
                <w:rFonts w:eastAsia="Times New Roman" w:cs="Arial"/>
                <w:b/>
                <w:bCs/>
                <w:sz w:val="16"/>
                <w:szCs w:val="16"/>
                <w:lang w:eastAsia="nl-NL"/>
              </w:rPr>
              <w:t>struc</w:t>
            </w:r>
            <w:proofErr w:type="spellEnd"/>
            <w:r w:rsidRPr="006631E2">
              <w:rPr>
                <w:rFonts w:eastAsia="Times New Roman" w:cs="Arial"/>
                <w:b/>
                <w:bCs/>
                <w:sz w:val="16"/>
                <w:szCs w:val="16"/>
                <w:lang w:eastAsia="nl-NL"/>
              </w:rPr>
              <w:t xml:space="preserve"> in</w:t>
            </w:r>
          </w:p>
        </w:tc>
      </w:tr>
      <w:tr w:rsidRPr="006631E2" w:rsidR="006631E2" w:rsidTr="004B759F">
        <w:trPr>
          <w:trHeight w:val="210"/>
        </w:trPr>
        <w:tc>
          <w:tcPr>
            <w:tcW w:w="215"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1790"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395" w:type="pct"/>
            <w:tcBorders>
              <w:top w:val="nil"/>
              <w:left w:val="nil"/>
              <w:bottom w:val="nil"/>
              <w:right w:val="single" w:color="auto" w:sz="4" w:space="0"/>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 </w:t>
            </w:r>
          </w:p>
        </w:tc>
        <w:tc>
          <w:tcPr>
            <w:tcW w:w="386"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 </w:t>
            </w:r>
          </w:p>
        </w:tc>
      </w:tr>
      <w:tr w:rsidRPr="006631E2" w:rsidR="006631E2" w:rsidTr="004B759F">
        <w:trPr>
          <w:trHeight w:val="210"/>
        </w:trPr>
        <w:tc>
          <w:tcPr>
            <w:tcW w:w="215"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1790"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b/>
                <w:bCs/>
                <w:sz w:val="16"/>
                <w:szCs w:val="16"/>
                <w:lang w:eastAsia="nl-NL"/>
              </w:rPr>
            </w:pPr>
            <w:r w:rsidRPr="006631E2">
              <w:rPr>
                <w:rFonts w:eastAsia="Times New Roman" w:cs="Arial"/>
                <w:b/>
                <w:bCs/>
                <w:sz w:val="16"/>
                <w:szCs w:val="16"/>
                <w:lang w:eastAsia="nl-NL"/>
              </w:rPr>
              <w:t>Uitgaven</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395" w:type="pct"/>
            <w:tcBorders>
              <w:top w:val="nil"/>
              <w:left w:val="nil"/>
              <w:bottom w:val="nil"/>
              <w:right w:val="single" w:color="auto" w:sz="4" w:space="0"/>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 </w:t>
            </w:r>
          </w:p>
        </w:tc>
        <w:tc>
          <w:tcPr>
            <w:tcW w:w="386"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r>
      <w:tr w:rsidRPr="006631E2" w:rsidR="006631E2" w:rsidTr="004B759F">
        <w:trPr>
          <w:trHeight w:val="225"/>
        </w:trPr>
        <w:tc>
          <w:tcPr>
            <w:tcW w:w="215"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1790"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Cs w:val="18"/>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Cs w:val="18"/>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Cs w:val="18"/>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395" w:type="pct"/>
            <w:tcBorders>
              <w:top w:val="nil"/>
              <w:left w:val="nil"/>
              <w:bottom w:val="nil"/>
              <w:right w:val="single" w:color="auto" w:sz="4" w:space="0"/>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 </w:t>
            </w:r>
          </w:p>
        </w:tc>
        <w:tc>
          <w:tcPr>
            <w:tcW w:w="386"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r>
      <w:tr w:rsidRPr="006631E2" w:rsidR="006631E2" w:rsidTr="004B759F">
        <w:trPr>
          <w:trHeight w:val="210"/>
        </w:trPr>
        <w:tc>
          <w:tcPr>
            <w:tcW w:w="215"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1790"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b/>
                <w:bCs/>
                <w:sz w:val="16"/>
                <w:szCs w:val="16"/>
                <w:lang w:val="en-US" w:eastAsia="nl-NL"/>
              </w:rPr>
            </w:pPr>
            <w:r w:rsidRPr="006631E2">
              <w:rPr>
                <w:rFonts w:eastAsia="Times New Roman" w:cs="Arial"/>
                <w:b/>
                <w:bCs/>
                <w:sz w:val="16"/>
                <w:szCs w:val="16"/>
                <w:lang w:val="en-US" w:eastAsia="nl-NL"/>
              </w:rPr>
              <w:t>Stand MN 2013 (excl. HGIS, cat.2)</w:t>
            </w:r>
          </w:p>
        </w:tc>
        <w:tc>
          <w:tcPr>
            <w:tcW w:w="443" w:type="pct"/>
            <w:tcBorders>
              <w:top w:val="nil"/>
              <w:left w:val="nil"/>
              <w:bottom w:val="nil"/>
              <w:right w:val="nil"/>
            </w:tcBorders>
            <w:shd w:val="clear" w:color="auto" w:fill="auto"/>
            <w:vAlign w:val="bottom"/>
            <w:hideMark/>
          </w:tcPr>
          <w:p w:rsidRPr="006631E2" w:rsidR="006631E2" w:rsidP="006631E2" w:rsidRDefault="006631E2">
            <w:pPr>
              <w:spacing w:after="0" w:line="240" w:lineRule="auto"/>
              <w:jc w:val="right"/>
              <w:rPr>
                <w:rFonts w:eastAsia="Times New Roman" w:cs="Arial"/>
                <w:b/>
                <w:bCs/>
                <w:color w:val="000000"/>
                <w:sz w:val="16"/>
                <w:szCs w:val="16"/>
                <w:lang w:eastAsia="nl-NL"/>
              </w:rPr>
            </w:pPr>
            <w:r w:rsidRPr="006631E2">
              <w:rPr>
                <w:rFonts w:eastAsia="Times New Roman" w:cs="Arial"/>
                <w:b/>
                <w:bCs/>
                <w:color w:val="000000"/>
                <w:sz w:val="16"/>
                <w:szCs w:val="16"/>
                <w:lang w:eastAsia="nl-NL"/>
              </w:rPr>
              <w:t>68.345,5</w:t>
            </w:r>
          </w:p>
        </w:tc>
        <w:tc>
          <w:tcPr>
            <w:tcW w:w="443" w:type="pct"/>
            <w:tcBorders>
              <w:top w:val="nil"/>
              <w:left w:val="nil"/>
              <w:bottom w:val="nil"/>
              <w:right w:val="nil"/>
            </w:tcBorders>
            <w:shd w:val="clear" w:color="auto" w:fill="auto"/>
            <w:vAlign w:val="bottom"/>
            <w:hideMark/>
          </w:tcPr>
          <w:p w:rsidRPr="006631E2" w:rsidR="006631E2" w:rsidP="006631E2" w:rsidRDefault="006631E2">
            <w:pPr>
              <w:spacing w:after="0" w:line="240" w:lineRule="auto"/>
              <w:jc w:val="right"/>
              <w:rPr>
                <w:rFonts w:eastAsia="Times New Roman" w:cs="Arial"/>
                <w:b/>
                <w:bCs/>
                <w:color w:val="000000"/>
                <w:sz w:val="16"/>
                <w:szCs w:val="16"/>
                <w:lang w:eastAsia="nl-NL"/>
              </w:rPr>
            </w:pPr>
            <w:r w:rsidRPr="006631E2">
              <w:rPr>
                <w:rFonts w:eastAsia="Times New Roman" w:cs="Arial"/>
                <w:b/>
                <w:bCs/>
                <w:color w:val="000000"/>
                <w:sz w:val="16"/>
                <w:szCs w:val="16"/>
                <w:lang w:eastAsia="nl-NL"/>
              </w:rPr>
              <w:t>71.924,4</w:t>
            </w:r>
          </w:p>
        </w:tc>
        <w:tc>
          <w:tcPr>
            <w:tcW w:w="443" w:type="pct"/>
            <w:tcBorders>
              <w:top w:val="nil"/>
              <w:left w:val="nil"/>
              <w:bottom w:val="nil"/>
              <w:right w:val="nil"/>
            </w:tcBorders>
            <w:shd w:val="clear" w:color="auto" w:fill="auto"/>
            <w:vAlign w:val="bottom"/>
            <w:hideMark/>
          </w:tcPr>
          <w:p w:rsidRPr="006631E2" w:rsidR="006631E2" w:rsidP="006631E2" w:rsidRDefault="006631E2">
            <w:pPr>
              <w:spacing w:after="0" w:line="240" w:lineRule="auto"/>
              <w:jc w:val="right"/>
              <w:rPr>
                <w:rFonts w:eastAsia="Times New Roman" w:cs="Arial"/>
                <w:b/>
                <w:bCs/>
                <w:color w:val="000000"/>
                <w:sz w:val="16"/>
                <w:szCs w:val="16"/>
                <w:lang w:eastAsia="nl-NL"/>
              </w:rPr>
            </w:pPr>
            <w:r w:rsidRPr="006631E2">
              <w:rPr>
                <w:rFonts w:eastAsia="Times New Roman" w:cs="Arial"/>
                <w:b/>
                <w:bCs/>
                <w:color w:val="000000"/>
                <w:sz w:val="16"/>
                <w:szCs w:val="16"/>
                <w:lang w:eastAsia="nl-NL"/>
              </w:rPr>
              <w:t>75.023,3</w:t>
            </w:r>
          </w:p>
        </w:tc>
        <w:tc>
          <w:tcPr>
            <w:tcW w:w="443" w:type="pct"/>
            <w:tcBorders>
              <w:top w:val="nil"/>
              <w:left w:val="nil"/>
              <w:bottom w:val="nil"/>
              <w:right w:val="nil"/>
            </w:tcBorders>
            <w:shd w:val="clear" w:color="auto" w:fill="auto"/>
            <w:vAlign w:val="bottom"/>
            <w:hideMark/>
          </w:tcPr>
          <w:p w:rsidRPr="006631E2" w:rsidR="006631E2" w:rsidP="006631E2" w:rsidRDefault="006631E2">
            <w:pPr>
              <w:spacing w:after="0" w:line="240" w:lineRule="auto"/>
              <w:jc w:val="right"/>
              <w:rPr>
                <w:rFonts w:eastAsia="Times New Roman" w:cs="Arial"/>
                <w:b/>
                <w:bCs/>
                <w:color w:val="000000"/>
                <w:sz w:val="16"/>
                <w:szCs w:val="16"/>
                <w:lang w:eastAsia="nl-NL"/>
              </w:rPr>
            </w:pPr>
            <w:r w:rsidRPr="006631E2">
              <w:rPr>
                <w:rFonts w:eastAsia="Times New Roman" w:cs="Arial"/>
                <w:b/>
                <w:bCs/>
                <w:color w:val="000000"/>
                <w:sz w:val="16"/>
                <w:szCs w:val="16"/>
                <w:lang w:eastAsia="nl-NL"/>
              </w:rPr>
              <w:t>79.794,0</w:t>
            </w:r>
          </w:p>
        </w:tc>
        <w:tc>
          <w:tcPr>
            <w:tcW w:w="443" w:type="pct"/>
            <w:tcBorders>
              <w:top w:val="nil"/>
              <w:left w:val="nil"/>
              <w:bottom w:val="nil"/>
              <w:right w:val="nil"/>
            </w:tcBorders>
            <w:shd w:val="clear" w:color="auto" w:fill="auto"/>
            <w:vAlign w:val="bottom"/>
            <w:hideMark/>
          </w:tcPr>
          <w:p w:rsidRPr="006631E2" w:rsidR="006631E2" w:rsidP="006631E2" w:rsidRDefault="006631E2">
            <w:pPr>
              <w:spacing w:after="0" w:line="240" w:lineRule="auto"/>
              <w:jc w:val="right"/>
              <w:rPr>
                <w:rFonts w:eastAsia="Times New Roman" w:cs="Arial"/>
                <w:b/>
                <w:bCs/>
                <w:color w:val="000000"/>
                <w:sz w:val="16"/>
                <w:szCs w:val="16"/>
                <w:lang w:eastAsia="nl-NL"/>
              </w:rPr>
            </w:pPr>
            <w:r w:rsidRPr="006631E2">
              <w:rPr>
                <w:rFonts w:eastAsia="Times New Roman" w:cs="Arial"/>
                <w:b/>
                <w:bCs/>
                <w:color w:val="000000"/>
                <w:sz w:val="16"/>
                <w:szCs w:val="16"/>
                <w:lang w:eastAsia="nl-NL"/>
              </w:rPr>
              <w:t>84.911,1</w:t>
            </w:r>
          </w:p>
        </w:tc>
        <w:tc>
          <w:tcPr>
            <w:tcW w:w="395" w:type="pct"/>
            <w:tcBorders>
              <w:top w:val="nil"/>
              <w:left w:val="nil"/>
              <w:bottom w:val="nil"/>
              <w:right w:val="single" w:color="auto" w:sz="4" w:space="0"/>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 </w:t>
            </w:r>
          </w:p>
        </w:tc>
        <w:tc>
          <w:tcPr>
            <w:tcW w:w="386"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r>
      <w:tr w:rsidRPr="006631E2" w:rsidR="006631E2" w:rsidTr="004B759F">
        <w:trPr>
          <w:trHeight w:val="210"/>
        </w:trPr>
        <w:tc>
          <w:tcPr>
            <w:tcW w:w="215"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1790"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395" w:type="pct"/>
            <w:tcBorders>
              <w:top w:val="nil"/>
              <w:left w:val="nil"/>
              <w:bottom w:val="nil"/>
              <w:right w:val="single" w:color="auto" w:sz="4" w:space="0"/>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 </w:t>
            </w:r>
          </w:p>
        </w:tc>
        <w:tc>
          <w:tcPr>
            <w:tcW w:w="386"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r>
      <w:tr w:rsidRPr="006631E2" w:rsidR="006631E2" w:rsidTr="004B759F">
        <w:trPr>
          <w:trHeight w:val="210"/>
        </w:trPr>
        <w:tc>
          <w:tcPr>
            <w:tcW w:w="215" w:type="pct"/>
            <w:tcBorders>
              <w:top w:val="nil"/>
              <w:left w:val="nil"/>
              <w:bottom w:val="nil"/>
              <w:right w:val="nil"/>
            </w:tcBorders>
            <w:shd w:val="clear" w:color="auto" w:fill="auto"/>
            <w:noWrap/>
            <w:hideMark/>
          </w:tcPr>
          <w:p w:rsidRPr="006631E2" w:rsidR="006631E2" w:rsidP="006631E2" w:rsidRDefault="006631E2">
            <w:pPr>
              <w:spacing w:after="0" w:line="240" w:lineRule="auto"/>
              <w:rPr>
                <w:rFonts w:eastAsia="Times New Roman" w:cs="Arial"/>
                <w:sz w:val="16"/>
                <w:szCs w:val="16"/>
                <w:lang w:eastAsia="nl-NL"/>
              </w:rPr>
            </w:pPr>
          </w:p>
        </w:tc>
        <w:tc>
          <w:tcPr>
            <w:tcW w:w="1790"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i/>
                <w:iCs/>
                <w:sz w:val="16"/>
                <w:szCs w:val="16"/>
                <w:lang w:eastAsia="nl-NL"/>
              </w:rPr>
            </w:pPr>
            <w:r w:rsidRPr="006631E2">
              <w:rPr>
                <w:rFonts w:eastAsia="Times New Roman" w:cs="Arial"/>
                <w:i/>
                <w:iCs/>
                <w:sz w:val="16"/>
                <w:szCs w:val="16"/>
                <w:lang w:eastAsia="nl-NL"/>
              </w:rPr>
              <w:t>Mutaties Regeerakkoord</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i/>
                <w:iCs/>
                <w:sz w:val="16"/>
                <w:szCs w:val="16"/>
                <w:lang w:eastAsia="nl-NL"/>
              </w:rPr>
            </w:pPr>
            <w:r w:rsidRPr="006631E2">
              <w:rPr>
                <w:rFonts w:eastAsia="Times New Roman" w:cs="Arial"/>
                <w:i/>
                <w:iCs/>
                <w:sz w:val="16"/>
                <w:szCs w:val="16"/>
                <w:lang w:eastAsia="nl-NL"/>
              </w:rPr>
              <w:t>0,0</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i/>
                <w:iCs/>
                <w:sz w:val="16"/>
                <w:szCs w:val="16"/>
                <w:lang w:eastAsia="nl-NL"/>
              </w:rPr>
            </w:pPr>
            <w:r w:rsidRPr="006631E2">
              <w:rPr>
                <w:rFonts w:eastAsia="Times New Roman" w:cs="Arial"/>
                <w:i/>
                <w:iCs/>
                <w:sz w:val="16"/>
                <w:szCs w:val="16"/>
                <w:lang w:eastAsia="nl-NL"/>
              </w:rPr>
              <w:t>-365,0</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i/>
                <w:iCs/>
                <w:sz w:val="16"/>
                <w:szCs w:val="16"/>
                <w:lang w:eastAsia="nl-NL"/>
              </w:rPr>
            </w:pPr>
            <w:r w:rsidRPr="006631E2">
              <w:rPr>
                <w:rFonts w:eastAsia="Times New Roman" w:cs="Arial"/>
                <w:i/>
                <w:iCs/>
                <w:sz w:val="16"/>
                <w:szCs w:val="16"/>
                <w:lang w:eastAsia="nl-NL"/>
              </w:rPr>
              <w:t>-2.197,0</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i/>
                <w:iCs/>
                <w:sz w:val="16"/>
                <w:szCs w:val="16"/>
                <w:lang w:eastAsia="nl-NL"/>
              </w:rPr>
            </w:pPr>
            <w:r w:rsidRPr="006631E2">
              <w:rPr>
                <w:rFonts w:eastAsia="Times New Roman" w:cs="Arial"/>
                <w:i/>
                <w:iCs/>
                <w:sz w:val="16"/>
                <w:szCs w:val="16"/>
                <w:lang w:eastAsia="nl-NL"/>
              </w:rPr>
              <w:t>-2.936,0</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i/>
                <w:iCs/>
                <w:sz w:val="16"/>
                <w:szCs w:val="16"/>
                <w:lang w:eastAsia="nl-NL"/>
              </w:rPr>
            </w:pPr>
            <w:r w:rsidRPr="006631E2">
              <w:rPr>
                <w:rFonts w:eastAsia="Times New Roman" w:cs="Arial"/>
                <w:i/>
                <w:iCs/>
                <w:sz w:val="16"/>
                <w:szCs w:val="16"/>
                <w:lang w:eastAsia="nl-NL"/>
              </w:rPr>
              <w:t>-4.515,0</w:t>
            </w:r>
          </w:p>
        </w:tc>
        <w:tc>
          <w:tcPr>
            <w:tcW w:w="395" w:type="pct"/>
            <w:tcBorders>
              <w:top w:val="nil"/>
              <w:left w:val="nil"/>
              <w:bottom w:val="nil"/>
              <w:right w:val="single" w:color="auto" w:sz="4" w:space="0"/>
            </w:tcBorders>
            <w:shd w:val="clear" w:color="auto" w:fill="auto"/>
            <w:noWrap/>
            <w:vAlign w:val="bottom"/>
            <w:hideMark/>
          </w:tcPr>
          <w:p w:rsidRPr="006631E2" w:rsidR="006631E2" w:rsidP="006631E2" w:rsidRDefault="006631E2">
            <w:pPr>
              <w:spacing w:after="0" w:line="240" w:lineRule="auto"/>
              <w:jc w:val="right"/>
              <w:rPr>
                <w:rFonts w:eastAsia="Times New Roman" w:cs="Arial"/>
                <w:i/>
                <w:iCs/>
                <w:sz w:val="16"/>
                <w:szCs w:val="16"/>
                <w:lang w:eastAsia="nl-NL"/>
              </w:rPr>
            </w:pPr>
            <w:r w:rsidRPr="006631E2">
              <w:rPr>
                <w:rFonts w:eastAsia="Times New Roman" w:cs="Arial"/>
                <w:i/>
                <w:iCs/>
                <w:sz w:val="16"/>
                <w:szCs w:val="16"/>
                <w:lang w:eastAsia="nl-NL"/>
              </w:rPr>
              <w:t>-4.855,0</w:t>
            </w:r>
          </w:p>
        </w:tc>
        <w:tc>
          <w:tcPr>
            <w:tcW w:w="386"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r>
      <w:tr w:rsidRPr="006631E2" w:rsidR="006631E2" w:rsidTr="004B759F">
        <w:trPr>
          <w:trHeight w:val="420"/>
        </w:trPr>
        <w:tc>
          <w:tcPr>
            <w:tcW w:w="215" w:type="pct"/>
            <w:tcBorders>
              <w:top w:val="nil"/>
              <w:left w:val="nil"/>
              <w:bottom w:val="nil"/>
              <w:right w:val="nil"/>
            </w:tcBorders>
            <w:shd w:val="clear" w:color="auto" w:fill="auto"/>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A4</w:t>
            </w:r>
          </w:p>
        </w:tc>
        <w:tc>
          <w:tcPr>
            <w:tcW w:w="1790" w:type="pct"/>
            <w:tcBorders>
              <w:top w:val="nil"/>
              <w:left w:val="nil"/>
              <w:bottom w:val="nil"/>
              <w:right w:val="nil"/>
            </w:tcBorders>
            <w:shd w:val="clear" w:color="auto" w:fill="auto"/>
            <w:vAlign w:val="bottom"/>
            <w:hideMark/>
          </w:tcPr>
          <w:p w:rsidRPr="006631E2" w:rsidR="006631E2" w:rsidP="006631E2" w:rsidRDefault="006631E2">
            <w:pPr>
              <w:spacing w:after="0" w:line="240" w:lineRule="auto"/>
              <w:ind w:firstLine="160" w:firstLineChars="100"/>
              <w:rPr>
                <w:rFonts w:eastAsia="Times New Roman" w:cs="Arial"/>
                <w:sz w:val="16"/>
                <w:szCs w:val="16"/>
                <w:lang w:eastAsia="nl-NL"/>
              </w:rPr>
            </w:pPr>
            <w:r w:rsidRPr="006631E2">
              <w:rPr>
                <w:rFonts w:eastAsia="Times New Roman" w:cs="Arial"/>
                <w:sz w:val="16"/>
                <w:szCs w:val="16"/>
                <w:lang w:eastAsia="nl-NL"/>
              </w:rPr>
              <w:t>Incidentele loonontwikkeling op nul voor de (</w:t>
            </w:r>
            <w:proofErr w:type="spellStart"/>
            <w:r w:rsidRPr="006631E2">
              <w:rPr>
                <w:rFonts w:eastAsia="Times New Roman" w:cs="Arial"/>
                <w:sz w:val="16"/>
                <w:szCs w:val="16"/>
                <w:lang w:eastAsia="nl-NL"/>
              </w:rPr>
              <w:t>semi</w:t>
            </w:r>
            <w:proofErr w:type="spellEnd"/>
            <w:r w:rsidRPr="006631E2">
              <w:rPr>
                <w:rFonts w:eastAsia="Times New Roman" w:cs="Arial"/>
                <w:sz w:val="16"/>
                <w:szCs w:val="16"/>
                <w:lang w:eastAsia="nl-NL"/>
              </w:rPr>
              <w:t>-) collectieve sector</w:t>
            </w:r>
          </w:p>
        </w:tc>
        <w:tc>
          <w:tcPr>
            <w:tcW w:w="443" w:type="pct"/>
            <w:tcBorders>
              <w:top w:val="nil"/>
              <w:left w:val="nil"/>
              <w:bottom w:val="nil"/>
              <w:right w:val="nil"/>
            </w:tcBorders>
            <w:shd w:val="clear" w:color="auto" w:fill="auto"/>
            <w:vAlign w:val="bottom"/>
            <w:hideMark/>
          </w:tcPr>
          <w:p w:rsidRPr="006631E2" w:rsidR="006631E2" w:rsidP="006631E2" w:rsidRDefault="006631E2">
            <w:pPr>
              <w:spacing w:after="0" w:line="240" w:lineRule="auto"/>
              <w:rPr>
                <w:rFonts w:eastAsia="Times New Roman" w:cs="Arial"/>
                <w:color w:val="000000"/>
                <w:sz w:val="16"/>
                <w:szCs w:val="16"/>
                <w:lang w:eastAsia="nl-NL"/>
              </w:rPr>
            </w:pPr>
          </w:p>
        </w:tc>
        <w:tc>
          <w:tcPr>
            <w:tcW w:w="443" w:type="pct"/>
            <w:tcBorders>
              <w:top w:val="nil"/>
              <w:left w:val="nil"/>
              <w:bottom w:val="nil"/>
              <w:right w:val="nil"/>
            </w:tcBorders>
            <w:shd w:val="clear" w:color="auto" w:fill="auto"/>
            <w:vAlign w:val="bottom"/>
            <w:hideMark/>
          </w:tcPr>
          <w:p w:rsidRPr="006631E2" w:rsidR="006631E2" w:rsidP="006631E2" w:rsidRDefault="006631E2">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vAlign w:val="bottom"/>
            <w:hideMark/>
          </w:tcPr>
          <w:p w:rsidRPr="006631E2" w:rsidR="006631E2" w:rsidP="006631E2" w:rsidRDefault="006631E2">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-100,0</w:t>
            </w:r>
          </w:p>
        </w:tc>
        <w:tc>
          <w:tcPr>
            <w:tcW w:w="443" w:type="pct"/>
            <w:tcBorders>
              <w:top w:val="nil"/>
              <w:left w:val="nil"/>
              <w:bottom w:val="nil"/>
              <w:right w:val="nil"/>
            </w:tcBorders>
            <w:shd w:val="clear" w:color="auto" w:fill="auto"/>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-400,0</w:t>
            </w:r>
          </w:p>
        </w:tc>
        <w:tc>
          <w:tcPr>
            <w:tcW w:w="395" w:type="pct"/>
            <w:tcBorders>
              <w:top w:val="nil"/>
              <w:left w:val="nil"/>
              <w:bottom w:val="nil"/>
              <w:right w:val="single" w:color="auto" w:sz="4" w:space="0"/>
            </w:tcBorders>
            <w:shd w:val="clear" w:color="auto" w:fill="auto"/>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-400,0</w:t>
            </w:r>
          </w:p>
        </w:tc>
        <w:tc>
          <w:tcPr>
            <w:tcW w:w="386"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r>
      <w:tr w:rsidRPr="006631E2" w:rsidR="006631E2" w:rsidTr="004B759F">
        <w:trPr>
          <w:trHeight w:val="420"/>
        </w:trPr>
        <w:tc>
          <w:tcPr>
            <w:tcW w:w="215" w:type="pct"/>
            <w:tcBorders>
              <w:top w:val="nil"/>
              <w:left w:val="nil"/>
              <w:bottom w:val="nil"/>
              <w:right w:val="nil"/>
            </w:tcBorders>
            <w:shd w:val="clear" w:color="auto" w:fill="auto"/>
            <w:noWrap/>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E33</w:t>
            </w:r>
          </w:p>
        </w:tc>
        <w:tc>
          <w:tcPr>
            <w:tcW w:w="1790" w:type="pct"/>
            <w:tcBorders>
              <w:top w:val="nil"/>
              <w:left w:val="nil"/>
              <w:bottom w:val="nil"/>
              <w:right w:val="nil"/>
            </w:tcBorders>
            <w:shd w:val="clear" w:color="auto" w:fill="auto"/>
            <w:vAlign w:val="bottom"/>
            <w:hideMark/>
          </w:tcPr>
          <w:p w:rsidRPr="006631E2" w:rsidR="006631E2" w:rsidP="006631E2" w:rsidRDefault="006631E2">
            <w:pPr>
              <w:spacing w:after="0" w:line="240" w:lineRule="auto"/>
              <w:ind w:firstLine="160" w:firstLineChars="100"/>
              <w:rPr>
                <w:rFonts w:eastAsia="Times New Roman" w:cs="Arial"/>
                <w:sz w:val="16"/>
                <w:szCs w:val="16"/>
                <w:lang w:eastAsia="nl-NL"/>
              </w:rPr>
            </w:pPr>
            <w:r w:rsidRPr="006631E2">
              <w:rPr>
                <w:rFonts w:eastAsia="Times New Roman" w:cs="Arial"/>
                <w:sz w:val="16"/>
                <w:szCs w:val="16"/>
                <w:lang w:eastAsia="nl-NL"/>
              </w:rPr>
              <w:t>Hoofdlijnenakkoord medisch specialistische zorg/GGZ naar 2,0%; huisartsen naar 2,5%</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-355,0</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-760,0</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-1.175,0</w:t>
            </w:r>
          </w:p>
        </w:tc>
        <w:tc>
          <w:tcPr>
            <w:tcW w:w="395" w:type="pct"/>
            <w:tcBorders>
              <w:top w:val="nil"/>
              <w:left w:val="nil"/>
              <w:bottom w:val="nil"/>
              <w:right w:val="single" w:color="auto" w:sz="4" w:space="0"/>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-1.175,0</w:t>
            </w:r>
          </w:p>
        </w:tc>
        <w:tc>
          <w:tcPr>
            <w:tcW w:w="386"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color w:val="7030A0"/>
                <w:sz w:val="16"/>
                <w:szCs w:val="16"/>
                <w:lang w:eastAsia="nl-NL"/>
              </w:rPr>
            </w:pPr>
          </w:p>
        </w:tc>
      </w:tr>
      <w:tr w:rsidRPr="006631E2" w:rsidR="006631E2" w:rsidTr="004B759F">
        <w:trPr>
          <w:trHeight w:val="210"/>
        </w:trPr>
        <w:tc>
          <w:tcPr>
            <w:tcW w:w="215" w:type="pct"/>
            <w:tcBorders>
              <w:top w:val="nil"/>
              <w:left w:val="nil"/>
              <w:bottom w:val="nil"/>
              <w:right w:val="nil"/>
            </w:tcBorders>
            <w:shd w:val="clear" w:color="auto" w:fill="auto"/>
            <w:noWrap/>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E34</w:t>
            </w:r>
          </w:p>
        </w:tc>
        <w:tc>
          <w:tcPr>
            <w:tcW w:w="1790" w:type="pct"/>
            <w:tcBorders>
              <w:top w:val="nil"/>
              <w:left w:val="nil"/>
              <w:bottom w:val="nil"/>
              <w:right w:val="nil"/>
            </w:tcBorders>
            <w:shd w:val="clear" w:color="auto" w:fill="auto"/>
            <w:vAlign w:val="bottom"/>
            <w:hideMark/>
          </w:tcPr>
          <w:p w:rsidRPr="006631E2" w:rsidR="006631E2" w:rsidP="006631E2" w:rsidRDefault="006631E2">
            <w:pPr>
              <w:spacing w:after="0" w:line="240" w:lineRule="auto"/>
              <w:ind w:firstLine="160" w:firstLineChars="100"/>
              <w:rPr>
                <w:rFonts w:eastAsia="Times New Roman" w:cs="Arial"/>
                <w:sz w:val="16"/>
                <w:szCs w:val="16"/>
                <w:lang w:eastAsia="nl-NL"/>
              </w:rPr>
            </w:pPr>
            <w:r w:rsidRPr="006631E2">
              <w:rPr>
                <w:rFonts w:eastAsia="Times New Roman" w:cs="Arial"/>
                <w:sz w:val="16"/>
                <w:szCs w:val="16"/>
                <w:lang w:eastAsia="nl-NL"/>
              </w:rPr>
              <w:t xml:space="preserve">Honoraria medisch specialisten </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-100,0</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-100,0</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-100,0</w:t>
            </w:r>
          </w:p>
        </w:tc>
        <w:tc>
          <w:tcPr>
            <w:tcW w:w="395" w:type="pct"/>
            <w:tcBorders>
              <w:top w:val="nil"/>
              <w:left w:val="nil"/>
              <w:bottom w:val="nil"/>
              <w:right w:val="single" w:color="auto" w:sz="4" w:space="0"/>
            </w:tcBorders>
            <w:shd w:val="clear" w:color="auto" w:fill="auto"/>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-100,0</w:t>
            </w:r>
          </w:p>
        </w:tc>
        <w:tc>
          <w:tcPr>
            <w:tcW w:w="386"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color w:val="7030A0"/>
                <w:sz w:val="16"/>
                <w:szCs w:val="16"/>
                <w:lang w:eastAsia="nl-NL"/>
              </w:rPr>
            </w:pPr>
          </w:p>
        </w:tc>
      </w:tr>
      <w:tr w:rsidRPr="006631E2" w:rsidR="006631E2" w:rsidTr="004B759F">
        <w:trPr>
          <w:trHeight w:val="420"/>
        </w:trPr>
        <w:tc>
          <w:tcPr>
            <w:tcW w:w="215" w:type="pct"/>
            <w:tcBorders>
              <w:top w:val="nil"/>
              <w:left w:val="nil"/>
              <w:bottom w:val="nil"/>
              <w:right w:val="nil"/>
            </w:tcBorders>
            <w:shd w:val="clear" w:color="auto" w:fill="auto"/>
            <w:noWrap/>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E35</w:t>
            </w:r>
          </w:p>
        </w:tc>
        <w:tc>
          <w:tcPr>
            <w:tcW w:w="1790" w:type="pct"/>
            <w:tcBorders>
              <w:top w:val="nil"/>
              <w:left w:val="nil"/>
              <w:bottom w:val="nil"/>
              <w:right w:val="nil"/>
            </w:tcBorders>
            <w:shd w:val="clear" w:color="auto" w:fill="auto"/>
            <w:vAlign w:val="bottom"/>
            <w:hideMark/>
          </w:tcPr>
          <w:p w:rsidRPr="006631E2" w:rsidR="006631E2" w:rsidP="006631E2" w:rsidRDefault="006631E2">
            <w:pPr>
              <w:spacing w:after="0" w:line="240" w:lineRule="auto"/>
              <w:ind w:firstLine="160" w:firstLineChars="100"/>
              <w:rPr>
                <w:rFonts w:eastAsia="Times New Roman" w:cs="Arial"/>
                <w:sz w:val="16"/>
                <w:szCs w:val="16"/>
                <w:lang w:eastAsia="nl-NL"/>
              </w:rPr>
            </w:pPr>
            <w:r w:rsidRPr="006631E2">
              <w:rPr>
                <w:rFonts w:eastAsia="Times New Roman" w:cs="Arial"/>
                <w:sz w:val="16"/>
                <w:szCs w:val="16"/>
                <w:lang w:eastAsia="nl-NL"/>
              </w:rPr>
              <w:t xml:space="preserve">Harmoniseren duur vervolgopleiding medisch specialisten </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p>
        </w:tc>
        <w:tc>
          <w:tcPr>
            <w:tcW w:w="395" w:type="pct"/>
            <w:tcBorders>
              <w:top w:val="nil"/>
              <w:left w:val="nil"/>
              <w:bottom w:val="nil"/>
              <w:right w:val="single" w:color="auto" w:sz="4" w:space="0"/>
            </w:tcBorders>
            <w:shd w:val="clear" w:color="auto" w:fill="auto"/>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-180,0</w:t>
            </w:r>
          </w:p>
        </w:tc>
        <w:tc>
          <w:tcPr>
            <w:tcW w:w="386"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2020</w:t>
            </w:r>
          </w:p>
        </w:tc>
      </w:tr>
      <w:tr w:rsidRPr="006631E2" w:rsidR="006631E2" w:rsidTr="004B759F">
        <w:trPr>
          <w:trHeight w:val="210"/>
        </w:trPr>
        <w:tc>
          <w:tcPr>
            <w:tcW w:w="215" w:type="pct"/>
            <w:tcBorders>
              <w:top w:val="nil"/>
              <w:left w:val="nil"/>
              <w:bottom w:val="nil"/>
              <w:right w:val="nil"/>
            </w:tcBorders>
            <w:shd w:val="clear" w:color="auto" w:fill="auto"/>
            <w:noWrap/>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E36</w:t>
            </w:r>
          </w:p>
        </w:tc>
        <w:tc>
          <w:tcPr>
            <w:tcW w:w="1790" w:type="pct"/>
            <w:tcBorders>
              <w:top w:val="nil"/>
              <w:left w:val="nil"/>
              <w:bottom w:val="nil"/>
              <w:right w:val="nil"/>
            </w:tcBorders>
            <w:shd w:val="clear" w:color="auto" w:fill="auto"/>
            <w:vAlign w:val="bottom"/>
            <w:hideMark/>
          </w:tcPr>
          <w:p w:rsidRPr="006631E2" w:rsidR="006631E2" w:rsidP="006631E2" w:rsidRDefault="006631E2">
            <w:pPr>
              <w:spacing w:after="0" w:line="240" w:lineRule="auto"/>
              <w:ind w:firstLine="160" w:firstLineChars="100"/>
              <w:rPr>
                <w:rFonts w:eastAsia="Times New Roman" w:cs="Arial"/>
                <w:sz w:val="16"/>
                <w:szCs w:val="16"/>
                <w:lang w:eastAsia="nl-NL"/>
              </w:rPr>
            </w:pPr>
            <w:r w:rsidRPr="006631E2">
              <w:rPr>
                <w:rFonts w:eastAsia="Times New Roman" w:cs="Arial"/>
                <w:sz w:val="16"/>
                <w:szCs w:val="16"/>
                <w:lang w:eastAsia="nl-NL"/>
              </w:rPr>
              <w:t xml:space="preserve">Concentratie </w:t>
            </w:r>
            <w:proofErr w:type="spellStart"/>
            <w:r w:rsidRPr="006631E2">
              <w:rPr>
                <w:rFonts w:eastAsia="Times New Roman" w:cs="Arial"/>
                <w:sz w:val="16"/>
                <w:szCs w:val="16"/>
                <w:lang w:eastAsia="nl-NL"/>
              </w:rPr>
              <w:t>topreferente</w:t>
            </w:r>
            <w:proofErr w:type="spellEnd"/>
            <w:r w:rsidRPr="006631E2">
              <w:rPr>
                <w:rFonts w:eastAsia="Times New Roman" w:cs="Arial"/>
                <w:sz w:val="16"/>
                <w:szCs w:val="16"/>
                <w:lang w:eastAsia="nl-NL"/>
              </w:rPr>
              <w:t xml:space="preserve"> zorg (IBO rapport)</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-70,0</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-70,0</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-70,0</w:t>
            </w:r>
          </w:p>
        </w:tc>
        <w:tc>
          <w:tcPr>
            <w:tcW w:w="395" w:type="pct"/>
            <w:tcBorders>
              <w:top w:val="nil"/>
              <w:left w:val="nil"/>
              <w:bottom w:val="nil"/>
              <w:right w:val="single" w:color="auto" w:sz="4" w:space="0"/>
            </w:tcBorders>
            <w:shd w:val="clear" w:color="auto" w:fill="auto"/>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-70,0</w:t>
            </w:r>
          </w:p>
        </w:tc>
        <w:tc>
          <w:tcPr>
            <w:tcW w:w="386"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p>
        </w:tc>
      </w:tr>
      <w:tr w:rsidRPr="006631E2" w:rsidR="006631E2" w:rsidTr="004B759F">
        <w:trPr>
          <w:trHeight w:val="210"/>
        </w:trPr>
        <w:tc>
          <w:tcPr>
            <w:tcW w:w="215" w:type="pct"/>
            <w:tcBorders>
              <w:top w:val="nil"/>
              <w:left w:val="nil"/>
              <w:bottom w:val="nil"/>
              <w:right w:val="nil"/>
            </w:tcBorders>
            <w:shd w:val="clear" w:color="auto" w:fill="auto"/>
            <w:noWrap/>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E37</w:t>
            </w:r>
          </w:p>
        </w:tc>
        <w:tc>
          <w:tcPr>
            <w:tcW w:w="1790" w:type="pct"/>
            <w:tcBorders>
              <w:top w:val="nil"/>
              <w:left w:val="nil"/>
              <w:bottom w:val="nil"/>
              <w:right w:val="nil"/>
            </w:tcBorders>
            <w:shd w:val="clear" w:color="auto" w:fill="auto"/>
            <w:vAlign w:val="bottom"/>
            <w:hideMark/>
          </w:tcPr>
          <w:p w:rsidRPr="006631E2" w:rsidR="006631E2" w:rsidP="006631E2" w:rsidRDefault="006631E2">
            <w:pPr>
              <w:spacing w:after="0" w:line="240" w:lineRule="auto"/>
              <w:ind w:firstLine="160" w:firstLineChars="100"/>
              <w:rPr>
                <w:rFonts w:eastAsia="Times New Roman" w:cs="Arial"/>
                <w:sz w:val="16"/>
                <w:szCs w:val="16"/>
                <w:lang w:eastAsia="nl-NL"/>
              </w:rPr>
            </w:pPr>
            <w:r w:rsidRPr="006631E2">
              <w:rPr>
                <w:rFonts w:eastAsia="Times New Roman" w:cs="Arial"/>
                <w:sz w:val="16"/>
                <w:szCs w:val="16"/>
                <w:lang w:eastAsia="nl-NL"/>
              </w:rPr>
              <w:t>Stringenter pakketbeheer</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-75,0</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-225,0</w:t>
            </w:r>
          </w:p>
        </w:tc>
        <w:tc>
          <w:tcPr>
            <w:tcW w:w="395" w:type="pct"/>
            <w:tcBorders>
              <w:top w:val="nil"/>
              <w:left w:val="nil"/>
              <w:bottom w:val="nil"/>
              <w:right w:val="single" w:color="auto" w:sz="4" w:space="0"/>
            </w:tcBorders>
            <w:shd w:val="clear" w:color="auto" w:fill="auto"/>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-225,0</w:t>
            </w:r>
          </w:p>
        </w:tc>
        <w:tc>
          <w:tcPr>
            <w:tcW w:w="386"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p>
        </w:tc>
      </w:tr>
      <w:tr w:rsidRPr="006631E2" w:rsidR="006631E2" w:rsidTr="004B759F">
        <w:trPr>
          <w:trHeight w:val="420"/>
        </w:trPr>
        <w:tc>
          <w:tcPr>
            <w:tcW w:w="215" w:type="pct"/>
            <w:tcBorders>
              <w:top w:val="nil"/>
              <w:left w:val="nil"/>
              <w:bottom w:val="nil"/>
              <w:right w:val="nil"/>
            </w:tcBorders>
            <w:shd w:val="clear" w:color="auto" w:fill="auto"/>
            <w:noWrap/>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E40</w:t>
            </w:r>
          </w:p>
        </w:tc>
        <w:tc>
          <w:tcPr>
            <w:tcW w:w="1790" w:type="pct"/>
            <w:tcBorders>
              <w:top w:val="nil"/>
              <w:left w:val="nil"/>
              <w:bottom w:val="nil"/>
              <w:right w:val="nil"/>
            </w:tcBorders>
            <w:shd w:val="clear" w:color="auto" w:fill="auto"/>
            <w:vAlign w:val="bottom"/>
            <w:hideMark/>
          </w:tcPr>
          <w:p w:rsidRPr="006631E2" w:rsidR="006631E2" w:rsidP="006631E2" w:rsidRDefault="006631E2">
            <w:pPr>
              <w:spacing w:after="0" w:line="240" w:lineRule="auto"/>
              <w:ind w:firstLine="160" w:firstLineChars="100"/>
              <w:rPr>
                <w:rFonts w:eastAsia="Times New Roman" w:cs="Arial"/>
                <w:sz w:val="16"/>
                <w:szCs w:val="16"/>
                <w:lang w:eastAsia="nl-NL"/>
              </w:rPr>
            </w:pPr>
            <w:r w:rsidRPr="006631E2">
              <w:rPr>
                <w:rFonts w:eastAsia="Times New Roman" w:cs="Arial"/>
                <w:sz w:val="16"/>
                <w:szCs w:val="16"/>
                <w:lang w:eastAsia="nl-NL"/>
              </w:rPr>
              <w:t xml:space="preserve">Dekking intensivering wijkverpleegkundige uit </w:t>
            </w:r>
            <w:proofErr w:type="spellStart"/>
            <w:r w:rsidRPr="006631E2">
              <w:rPr>
                <w:rFonts w:eastAsia="Times New Roman" w:cs="Arial"/>
                <w:sz w:val="16"/>
                <w:szCs w:val="16"/>
                <w:lang w:eastAsia="nl-NL"/>
              </w:rPr>
              <w:t>Zvw</w:t>
            </w:r>
            <w:proofErr w:type="spellEnd"/>
            <w:r w:rsidRPr="006631E2">
              <w:rPr>
                <w:rFonts w:eastAsia="Times New Roman" w:cs="Arial"/>
                <w:sz w:val="16"/>
                <w:szCs w:val="16"/>
                <w:lang w:eastAsia="nl-NL"/>
              </w:rPr>
              <w:t xml:space="preserve"> budget tweedelijn</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color w:val="FF0000"/>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color w:val="FF0000"/>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-50,0</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-100,0</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-250,0</w:t>
            </w:r>
          </w:p>
        </w:tc>
        <w:tc>
          <w:tcPr>
            <w:tcW w:w="395" w:type="pct"/>
            <w:tcBorders>
              <w:top w:val="nil"/>
              <w:left w:val="nil"/>
              <w:bottom w:val="nil"/>
              <w:right w:val="single" w:color="auto" w:sz="4" w:space="0"/>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-250,0</w:t>
            </w:r>
          </w:p>
        </w:tc>
        <w:tc>
          <w:tcPr>
            <w:tcW w:w="386"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p>
        </w:tc>
      </w:tr>
      <w:tr w:rsidRPr="006631E2" w:rsidR="006631E2" w:rsidTr="004B759F">
        <w:trPr>
          <w:trHeight w:val="630"/>
        </w:trPr>
        <w:tc>
          <w:tcPr>
            <w:tcW w:w="215" w:type="pct"/>
            <w:tcBorders>
              <w:top w:val="nil"/>
              <w:left w:val="nil"/>
              <w:bottom w:val="nil"/>
              <w:right w:val="nil"/>
            </w:tcBorders>
            <w:shd w:val="clear" w:color="auto" w:fill="auto"/>
            <w:noWrap/>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E46</w:t>
            </w:r>
          </w:p>
        </w:tc>
        <w:tc>
          <w:tcPr>
            <w:tcW w:w="1790" w:type="pct"/>
            <w:tcBorders>
              <w:top w:val="nil"/>
              <w:left w:val="nil"/>
              <w:bottom w:val="nil"/>
              <w:right w:val="nil"/>
            </w:tcBorders>
            <w:shd w:val="clear" w:color="auto" w:fill="auto"/>
            <w:vAlign w:val="bottom"/>
            <w:hideMark/>
          </w:tcPr>
          <w:p w:rsidRPr="006631E2" w:rsidR="006631E2" w:rsidP="006631E2" w:rsidRDefault="006631E2">
            <w:pPr>
              <w:spacing w:after="0" w:line="240" w:lineRule="auto"/>
              <w:ind w:firstLine="160" w:firstLineChars="100"/>
              <w:rPr>
                <w:rFonts w:eastAsia="Times New Roman" w:cs="Arial"/>
                <w:sz w:val="16"/>
                <w:szCs w:val="16"/>
                <w:lang w:eastAsia="nl-NL"/>
              </w:rPr>
            </w:pPr>
            <w:r w:rsidRPr="006631E2">
              <w:rPr>
                <w:rFonts w:eastAsia="Times New Roman" w:cs="Arial"/>
                <w:sz w:val="16"/>
                <w:szCs w:val="16"/>
                <w:lang w:eastAsia="nl-NL"/>
              </w:rPr>
              <w:t>Geen aanspraak op begeleiding, budget 75% naar gemeenten, overheveling persoonlijke verzorging</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-365,0</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-1.607,0</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-1.607,0</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-1.622,0</w:t>
            </w:r>
          </w:p>
        </w:tc>
        <w:tc>
          <w:tcPr>
            <w:tcW w:w="395" w:type="pct"/>
            <w:tcBorders>
              <w:top w:val="nil"/>
              <w:left w:val="nil"/>
              <w:bottom w:val="nil"/>
              <w:right w:val="single" w:color="auto" w:sz="4" w:space="0"/>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-1.742,0</w:t>
            </w:r>
          </w:p>
        </w:tc>
        <w:tc>
          <w:tcPr>
            <w:tcW w:w="386"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2026</w:t>
            </w:r>
          </w:p>
        </w:tc>
      </w:tr>
      <w:tr w:rsidRPr="006631E2" w:rsidR="006631E2" w:rsidTr="004B759F">
        <w:trPr>
          <w:trHeight w:val="210"/>
        </w:trPr>
        <w:tc>
          <w:tcPr>
            <w:tcW w:w="215" w:type="pct"/>
            <w:tcBorders>
              <w:top w:val="nil"/>
              <w:left w:val="nil"/>
              <w:bottom w:val="nil"/>
              <w:right w:val="nil"/>
            </w:tcBorders>
            <w:shd w:val="clear" w:color="auto" w:fill="auto"/>
            <w:noWrap/>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E47</w:t>
            </w:r>
          </w:p>
        </w:tc>
        <w:tc>
          <w:tcPr>
            <w:tcW w:w="1790" w:type="pct"/>
            <w:tcBorders>
              <w:top w:val="nil"/>
              <w:left w:val="nil"/>
              <w:bottom w:val="nil"/>
              <w:right w:val="nil"/>
            </w:tcBorders>
            <w:shd w:val="clear" w:color="auto" w:fill="auto"/>
            <w:vAlign w:val="bottom"/>
            <w:hideMark/>
          </w:tcPr>
          <w:p w:rsidRPr="006631E2" w:rsidR="006631E2" w:rsidP="006631E2" w:rsidRDefault="006631E2">
            <w:pPr>
              <w:spacing w:after="0" w:line="240" w:lineRule="auto"/>
              <w:ind w:firstLine="160" w:firstLineChars="100"/>
              <w:rPr>
                <w:rFonts w:eastAsia="Times New Roman" w:cs="Arial"/>
                <w:sz w:val="16"/>
                <w:szCs w:val="16"/>
                <w:lang w:eastAsia="nl-NL"/>
              </w:rPr>
            </w:pPr>
            <w:r w:rsidRPr="006631E2">
              <w:rPr>
                <w:rFonts w:eastAsia="Times New Roman" w:cs="Arial"/>
                <w:sz w:val="16"/>
                <w:szCs w:val="16"/>
                <w:lang w:eastAsia="nl-NL"/>
              </w:rPr>
              <w:t>Landelijke invoering intramurale AWBZ</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-45,0</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-500,0</w:t>
            </w:r>
          </w:p>
        </w:tc>
        <w:tc>
          <w:tcPr>
            <w:tcW w:w="395" w:type="pct"/>
            <w:tcBorders>
              <w:top w:val="nil"/>
              <w:left w:val="nil"/>
              <w:bottom w:val="nil"/>
              <w:right w:val="single" w:color="auto" w:sz="4" w:space="0"/>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-500,0</w:t>
            </w:r>
          </w:p>
        </w:tc>
        <w:tc>
          <w:tcPr>
            <w:tcW w:w="386"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p>
        </w:tc>
      </w:tr>
      <w:tr w:rsidRPr="006631E2" w:rsidR="006631E2" w:rsidTr="004B759F">
        <w:trPr>
          <w:trHeight w:val="420"/>
        </w:trPr>
        <w:tc>
          <w:tcPr>
            <w:tcW w:w="215" w:type="pct"/>
            <w:tcBorders>
              <w:top w:val="nil"/>
              <w:left w:val="nil"/>
              <w:bottom w:val="nil"/>
              <w:right w:val="nil"/>
            </w:tcBorders>
            <w:shd w:val="clear" w:color="auto" w:fill="auto"/>
            <w:noWrap/>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E48</w:t>
            </w:r>
          </w:p>
        </w:tc>
        <w:tc>
          <w:tcPr>
            <w:tcW w:w="1790" w:type="pct"/>
            <w:tcBorders>
              <w:top w:val="nil"/>
              <w:left w:val="nil"/>
              <w:bottom w:val="nil"/>
              <w:right w:val="nil"/>
            </w:tcBorders>
            <w:shd w:val="clear" w:color="auto" w:fill="auto"/>
            <w:vAlign w:val="bottom"/>
            <w:hideMark/>
          </w:tcPr>
          <w:p w:rsidRPr="006631E2" w:rsidR="006631E2" w:rsidP="006631E2" w:rsidRDefault="006631E2">
            <w:pPr>
              <w:spacing w:after="0" w:line="240" w:lineRule="auto"/>
              <w:ind w:firstLine="160" w:firstLineChars="100"/>
              <w:rPr>
                <w:rFonts w:eastAsia="Times New Roman" w:cs="Arial"/>
                <w:sz w:val="16"/>
                <w:szCs w:val="16"/>
                <w:lang w:eastAsia="nl-NL"/>
              </w:rPr>
            </w:pPr>
            <w:r w:rsidRPr="006631E2">
              <w:rPr>
                <w:rFonts w:eastAsia="Times New Roman" w:cs="Arial"/>
                <w:sz w:val="16"/>
                <w:szCs w:val="16"/>
                <w:lang w:eastAsia="nl-NL"/>
              </w:rPr>
              <w:t xml:space="preserve">Overheveling extramurale verpleging naar </w:t>
            </w:r>
            <w:proofErr w:type="spellStart"/>
            <w:r w:rsidRPr="006631E2">
              <w:rPr>
                <w:rFonts w:eastAsia="Times New Roman" w:cs="Arial"/>
                <w:sz w:val="16"/>
                <w:szCs w:val="16"/>
                <w:lang w:eastAsia="nl-NL"/>
              </w:rPr>
              <w:t>Zvw</w:t>
            </w:r>
            <w:proofErr w:type="spellEnd"/>
            <w:r w:rsidRPr="006631E2">
              <w:rPr>
                <w:rFonts w:eastAsia="Times New Roman" w:cs="Arial"/>
                <w:sz w:val="16"/>
                <w:szCs w:val="16"/>
                <w:lang w:eastAsia="nl-NL"/>
              </w:rPr>
              <w:t xml:space="preserve"> (5%)</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-30,0</w:t>
            </w:r>
          </w:p>
        </w:tc>
        <w:tc>
          <w:tcPr>
            <w:tcW w:w="395" w:type="pct"/>
            <w:tcBorders>
              <w:top w:val="nil"/>
              <w:left w:val="nil"/>
              <w:bottom w:val="nil"/>
              <w:right w:val="single" w:color="auto" w:sz="4" w:space="0"/>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-30,0</w:t>
            </w:r>
          </w:p>
        </w:tc>
        <w:tc>
          <w:tcPr>
            <w:tcW w:w="386"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p>
        </w:tc>
      </w:tr>
      <w:tr w:rsidRPr="006631E2" w:rsidR="006631E2" w:rsidTr="004B759F">
        <w:trPr>
          <w:trHeight w:val="210"/>
        </w:trPr>
        <w:tc>
          <w:tcPr>
            <w:tcW w:w="215" w:type="pct"/>
            <w:tcBorders>
              <w:top w:val="nil"/>
              <w:left w:val="nil"/>
              <w:bottom w:val="nil"/>
              <w:right w:val="nil"/>
            </w:tcBorders>
            <w:shd w:val="clear" w:color="auto" w:fill="auto"/>
            <w:noWrap/>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E49</w:t>
            </w:r>
          </w:p>
        </w:tc>
        <w:tc>
          <w:tcPr>
            <w:tcW w:w="1790" w:type="pct"/>
            <w:tcBorders>
              <w:top w:val="nil"/>
              <w:left w:val="nil"/>
              <w:bottom w:val="nil"/>
              <w:right w:val="nil"/>
            </w:tcBorders>
            <w:shd w:val="clear" w:color="auto" w:fill="auto"/>
            <w:vAlign w:val="bottom"/>
            <w:hideMark/>
          </w:tcPr>
          <w:p w:rsidRPr="006631E2" w:rsidR="006631E2" w:rsidP="006631E2" w:rsidRDefault="006631E2">
            <w:pPr>
              <w:spacing w:after="0" w:line="240" w:lineRule="auto"/>
              <w:ind w:firstLine="160" w:firstLineChars="100"/>
              <w:rPr>
                <w:rFonts w:eastAsia="Times New Roman" w:cs="Arial"/>
                <w:sz w:val="16"/>
                <w:szCs w:val="16"/>
                <w:lang w:eastAsia="nl-NL"/>
              </w:rPr>
            </w:pPr>
            <w:r w:rsidRPr="006631E2">
              <w:rPr>
                <w:rFonts w:eastAsia="Times New Roman" w:cs="Arial"/>
                <w:sz w:val="16"/>
                <w:szCs w:val="16"/>
                <w:lang w:eastAsia="nl-NL"/>
              </w:rPr>
              <w:t xml:space="preserve">Overheveling langdurige GGZ naar de </w:t>
            </w:r>
            <w:proofErr w:type="spellStart"/>
            <w:r w:rsidRPr="006631E2">
              <w:rPr>
                <w:rFonts w:eastAsia="Times New Roman" w:cs="Arial"/>
                <w:sz w:val="16"/>
                <w:szCs w:val="16"/>
                <w:lang w:eastAsia="nl-NL"/>
              </w:rPr>
              <w:t>Zvw</w:t>
            </w:r>
            <w:proofErr w:type="spellEnd"/>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0,0</w:t>
            </w:r>
          </w:p>
        </w:tc>
        <w:tc>
          <w:tcPr>
            <w:tcW w:w="395" w:type="pct"/>
            <w:tcBorders>
              <w:top w:val="nil"/>
              <w:left w:val="nil"/>
              <w:bottom w:val="nil"/>
              <w:right w:val="single" w:color="auto" w:sz="4" w:space="0"/>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0,0</w:t>
            </w:r>
          </w:p>
        </w:tc>
        <w:tc>
          <w:tcPr>
            <w:tcW w:w="386"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p>
        </w:tc>
      </w:tr>
      <w:tr w:rsidRPr="006631E2" w:rsidR="006631E2" w:rsidTr="004B759F">
        <w:trPr>
          <w:trHeight w:val="210"/>
        </w:trPr>
        <w:tc>
          <w:tcPr>
            <w:tcW w:w="215" w:type="pct"/>
            <w:tcBorders>
              <w:top w:val="nil"/>
              <w:left w:val="nil"/>
              <w:bottom w:val="nil"/>
              <w:right w:val="nil"/>
            </w:tcBorders>
            <w:shd w:val="clear" w:color="auto" w:fill="auto"/>
            <w:noWrap/>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E50</w:t>
            </w:r>
          </w:p>
        </w:tc>
        <w:tc>
          <w:tcPr>
            <w:tcW w:w="1790" w:type="pct"/>
            <w:tcBorders>
              <w:top w:val="nil"/>
              <w:left w:val="nil"/>
              <w:bottom w:val="nil"/>
              <w:right w:val="nil"/>
            </w:tcBorders>
            <w:shd w:val="clear" w:color="auto" w:fill="auto"/>
            <w:vAlign w:val="bottom"/>
            <w:hideMark/>
          </w:tcPr>
          <w:p w:rsidRPr="006631E2" w:rsidR="006631E2" w:rsidP="006631E2" w:rsidRDefault="006631E2">
            <w:pPr>
              <w:spacing w:after="0" w:line="240" w:lineRule="auto"/>
              <w:ind w:firstLine="160" w:firstLineChars="100"/>
              <w:rPr>
                <w:rFonts w:eastAsia="Times New Roman" w:cs="Arial"/>
                <w:sz w:val="16"/>
                <w:szCs w:val="16"/>
                <w:lang w:eastAsia="nl-NL"/>
              </w:rPr>
            </w:pPr>
            <w:proofErr w:type="spellStart"/>
            <w:r w:rsidRPr="006631E2">
              <w:rPr>
                <w:rFonts w:eastAsia="Times New Roman" w:cs="Arial"/>
                <w:sz w:val="16"/>
                <w:szCs w:val="16"/>
                <w:lang w:eastAsia="nl-NL"/>
              </w:rPr>
              <w:t>Extramuraliseren</w:t>
            </w:r>
            <w:proofErr w:type="spellEnd"/>
            <w:r w:rsidRPr="006631E2">
              <w:rPr>
                <w:rFonts w:eastAsia="Times New Roman" w:cs="Arial"/>
                <w:sz w:val="16"/>
                <w:szCs w:val="16"/>
                <w:lang w:eastAsia="nl-NL"/>
              </w:rPr>
              <w:t xml:space="preserve"> ZZP 4</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-35,0</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-70,0</w:t>
            </w:r>
          </w:p>
        </w:tc>
        <w:tc>
          <w:tcPr>
            <w:tcW w:w="395" w:type="pct"/>
            <w:tcBorders>
              <w:top w:val="nil"/>
              <w:left w:val="nil"/>
              <w:bottom w:val="nil"/>
              <w:right w:val="single" w:color="auto" w:sz="4" w:space="0"/>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-110,0</w:t>
            </w:r>
          </w:p>
        </w:tc>
        <w:tc>
          <w:tcPr>
            <w:tcW w:w="386"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2026</w:t>
            </w:r>
          </w:p>
        </w:tc>
      </w:tr>
      <w:tr w:rsidRPr="006631E2" w:rsidR="006631E2" w:rsidTr="004B759F">
        <w:trPr>
          <w:trHeight w:val="210"/>
        </w:trPr>
        <w:tc>
          <w:tcPr>
            <w:tcW w:w="215" w:type="pct"/>
            <w:tcBorders>
              <w:top w:val="nil"/>
              <w:left w:val="nil"/>
              <w:bottom w:val="nil"/>
              <w:right w:val="nil"/>
            </w:tcBorders>
            <w:shd w:val="clear" w:color="auto" w:fill="auto"/>
            <w:noWrap/>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E52</w:t>
            </w:r>
          </w:p>
        </w:tc>
        <w:tc>
          <w:tcPr>
            <w:tcW w:w="1790" w:type="pct"/>
            <w:tcBorders>
              <w:top w:val="nil"/>
              <w:left w:val="nil"/>
              <w:bottom w:val="nil"/>
              <w:right w:val="nil"/>
            </w:tcBorders>
            <w:shd w:val="clear" w:color="auto" w:fill="auto"/>
            <w:vAlign w:val="bottom"/>
            <w:hideMark/>
          </w:tcPr>
          <w:p w:rsidRPr="006631E2" w:rsidR="006631E2" w:rsidP="006631E2" w:rsidRDefault="006631E2">
            <w:pPr>
              <w:spacing w:after="0" w:line="240" w:lineRule="auto"/>
              <w:ind w:firstLine="160" w:firstLineChars="100"/>
              <w:rPr>
                <w:rFonts w:eastAsia="Times New Roman" w:cs="Arial"/>
                <w:sz w:val="16"/>
                <w:szCs w:val="16"/>
                <w:lang w:eastAsia="nl-NL"/>
              </w:rPr>
            </w:pPr>
            <w:proofErr w:type="spellStart"/>
            <w:r w:rsidRPr="006631E2">
              <w:rPr>
                <w:rFonts w:eastAsia="Times New Roman" w:cs="Arial"/>
                <w:sz w:val="16"/>
                <w:szCs w:val="16"/>
                <w:lang w:eastAsia="nl-NL"/>
              </w:rPr>
              <w:t>Ontschotten</w:t>
            </w:r>
            <w:proofErr w:type="spellEnd"/>
            <w:r w:rsidRPr="006631E2">
              <w:rPr>
                <w:rFonts w:eastAsia="Times New Roman" w:cs="Arial"/>
                <w:sz w:val="16"/>
                <w:szCs w:val="16"/>
                <w:lang w:eastAsia="nl-NL"/>
              </w:rPr>
              <w:t xml:space="preserve"> jeugdzorg</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color w:val="000000"/>
                <w:sz w:val="16"/>
                <w:szCs w:val="16"/>
                <w:lang w:eastAsia="nl-NL"/>
              </w:rPr>
            </w:pPr>
            <w:r w:rsidRPr="006631E2">
              <w:rPr>
                <w:rFonts w:eastAsia="Times New Roman" w:cs="Arial"/>
                <w:color w:val="000000"/>
                <w:sz w:val="16"/>
                <w:szCs w:val="16"/>
                <w:lang w:eastAsia="nl-NL"/>
              </w:rPr>
              <w:t>-15,0</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color w:val="000000"/>
                <w:sz w:val="16"/>
                <w:szCs w:val="16"/>
                <w:lang w:eastAsia="nl-NL"/>
              </w:rPr>
            </w:pPr>
            <w:r w:rsidRPr="006631E2">
              <w:rPr>
                <w:rFonts w:eastAsia="Times New Roman" w:cs="Arial"/>
                <w:color w:val="000000"/>
                <w:sz w:val="16"/>
                <w:szCs w:val="16"/>
                <w:lang w:eastAsia="nl-NL"/>
              </w:rPr>
              <w:t>-44,0</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color w:val="000000"/>
                <w:sz w:val="16"/>
                <w:szCs w:val="16"/>
                <w:lang w:eastAsia="nl-NL"/>
              </w:rPr>
            </w:pPr>
            <w:r w:rsidRPr="006631E2">
              <w:rPr>
                <w:rFonts w:eastAsia="Times New Roman" w:cs="Arial"/>
                <w:color w:val="000000"/>
                <w:sz w:val="16"/>
                <w:szCs w:val="16"/>
                <w:lang w:eastAsia="nl-NL"/>
              </w:rPr>
              <w:t>-73,0</w:t>
            </w:r>
          </w:p>
        </w:tc>
        <w:tc>
          <w:tcPr>
            <w:tcW w:w="395" w:type="pct"/>
            <w:tcBorders>
              <w:top w:val="nil"/>
              <w:left w:val="nil"/>
              <w:bottom w:val="nil"/>
              <w:right w:val="single" w:color="auto" w:sz="4" w:space="0"/>
            </w:tcBorders>
            <w:shd w:val="clear" w:color="auto" w:fill="auto"/>
            <w:noWrap/>
            <w:vAlign w:val="bottom"/>
            <w:hideMark/>
          </w:tcPr>
          <w:p w:rsidRPr="006631E2" w:rsidR="006631E2" w:rsidP="006631E2" w:rsidRDefault="006631E2">
            <w:pPr>
              <w:spacing w:after="0" w:line="240" w:lineRule="auto"/>
              <w:jc w:val="right"/>
              <w:rPr>
                <w:rFonts w:eastAsia="Times New Roman" w:cs="Arial"/>
                <w:color w:val="000000"/>
                <w:sz w:val="16"/>
                <w:szCs w:val="16"/>
                <w:lang w:eastAsia="nl-NL"/>
              </w:rPr>
            </w:pPr>
            <w:r w:rsidRPr="006631E2">
              <w:rPr>
                <w:rFonts w:eastAsia="Times New Roman" w:cs="Arial"/>
                <w:color w:val="000000"/>
                <w:sz w:val="16"/>
                <w:szCs w:val="16"/>
                <w:lang w:eastAsia="nl-NL"/>
              </w:rPr>
              <w:t>-73,0</w:t>
            </w:r>
          </w:p>
        </w:tc>
        <w:tc>
          <w:tcPr>
            <w:tcW w:w="386"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r>
      <w:tr w:rsidRPr="006631E2" w:rsidR="006631E2" w:rsidTr="004B759F">
        <w:trPr>
          <w:trHeight w:val="210"/>
        </w:trPr>
        <w:tc>
          <w:tcPr>
            <w:tcW w:w="215" w:type="pct"/>
            <w:tcBorders>
              <w:top w:val="nil"/>
              <w:left w:val="nil"/>
              <w:bottom w:val="nil"/>
              <w:right w:val="nil"/>
            </w:tcBorders>
            <w:shd w:val="clear" w:color="auto" w:fill="auto"/>
            <w:noWrap/>
            <w:hideMark/>
          </w:tcPr>
          <w:p w:rsidRPr="006631E2" w:rsidR="006631E2" w:rsidP="006631E2" w:rsidRDefault="006631E2">
            <w:pPr>
              <w:spacing w:after="0" w:line="240" w:lineRule="auto"/>
              <w:rPr>
                <w:rFonts w:eastAsia="Times New Roman" w:cs="Arial"/>
                <w:sz w:val="16"/>
                <w:szCs w:val="16"/>
                <w:lang w:eastAsia="nl-NL"/>
              </w:rPr>
            </w:pPr>
          </w:p>
        </w:tc>
        <w:tc>
          <w:tcPr>
            <w:tcW w:w="1790" w:type="pct"/>
            <w:tcBorders>
              <w:top w:val="nil"/>
              <w:left w:val="nil"/>
              <w:bottom w:val="nil"/>
              <w:right w:val="nil"/>
            </w:tcBorders>
            <w:shd w:val="clear" w:color="auto" w:fill="auto"/>
            <w:vAlign w:val="bottom"/>
            <w:hideMark/>
          </w:tcPr>
          <w:p w:rsidRPr="006631E2" w:rsidR="006631E2" w:rsidP="006631E2" w:rsidRDefault="006631E2">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color w:val="000000"/>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color w:val="000000"/>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color w:val="000000"/>
                <w:sz w:val="16"/>
                <w:szCs w:val="16"/>
                <w:lang w:eastAsia="nl-NL"/>
              </w:rPr>
            </w:pPr>
          </w:p>
        </w:tc>
        <w:tc>
          <w:tcPr>
            <w:tcW w:w="395" w:type="pct"/>
            <w:tcBorders>
              <w:top w:val="nil"/>
              <w:left w:val="nil"/>
              <w:bottom w:val="nil"/>
              <w:right w:val="single" w:color="auto" w:sz="4" w:space="0"/>
            </w:tcBorders>
            <w:shd w:val="clear" w:color="auto" w:fill="auto"/>
            <w:noWrap/>
            <w:vAlign w:val="bottom"/>
            <w:hideMark/>
          </w:tcPr>
          <w:p w:rsidRPr="006631E2" w:rsidR="006631E2" w:rsidP="006631E2" w:rsidRDefault="006631E2">
            <w:pPr>
              <w:spacing w:after="0" w:line="240" w:lineRule="auto"/>
              <w:jc w:val="right"/>
              <w:rPr>
                <w:rFonts w:eastAsia="Times New Roman" w:cs="Arial"/>
                <w:color w:val="000000"/>
                <w:sz w:val="16"/>
                <w:szCs w:val="16"/>
                <w:lang w:eastAsia="nl-NL"/>
              </w:rPr>
            </w:pPr>
            <w:r w:rsidRPr="006631E2">
              <w:rPr>
                <w:rFonts w:eastAsia="Times New Roman" w:cs="Arial"/>
                <w:color w:val="000000"/>
                <w:sz w:val="16"/>
                <w:szCs w:val="16"/>
                <w:lang w:eastAsia="nl-NL"/>
              </w:rPr>
              <w:t> </w:t>
            </w:r>
          </w:p>
        </w:tc>
        <w:tc>
          <w:tcPr>
            <w:tcW w:w="386"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r>
      <w:tr w:rsidRPr="006631E2" w:rsidR="006631E2" w:rsidTr="004B759F">
        <w:trPr>
          <w:trHeight w:val="210"/>
        </w:trPr>
        <w:tc>
          <w:tcPr>
            <w:tcW w:w="215" w:type="pct"/>
            <w:tcBorders>
              <w:top w:val="nil"/>
              <w:left w:val="nil"/>
              <w:bottom w:val="nil"/>
              <w:right w:val="nil"/>
            </w:tcBorders>
            <w:shd w:val="clear" w:color="auto" w:fill="auto"/>
            <w:noWrap/>
            <w:hideMark/>
          </w:tcPr>
          <w:p w:rsidRPr="006631E2" w:rsidR="006631E2" w:rsidP="006631E2" w:rsidRDefault="006631E2">
            <w:pPr>
              <w:spacing w:after="0" w:line="240" w:lineRule="auto"/>
              <w:rPr>
                <w:rFonts w:eastAsia="Times New Roman" w:cs="Arial"/>
                <w:sz w:val="16"/>
                <w:szCs w:val="16"/>
                <w:lang w:eastAsia="nl-NL"/>
              </w:rPr>
            </w:pPr>
          </w:p>
        </w:tc>
        <w:tc>
          <w:tcPr>
            <w:tcW w:w="1790"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i/>
                <w:iCs/>
                <w:sz w:val="16"/>
                <w:szCs w:val="16"/>
                <w:lang w:eastAsia="nl-NL"/>
              </w:rPr>
            </w:pPr>
            <w:r w:rsidRPr="006631E2">
              <w:rPr>
                <w:rFonts w:eastAsia="Times New Roman" w:cs="Arial"/>
                <w:i/>
                <w:iCs/>
                <w:sz w:val="16"/>
                <w:szCs w:val="16"/>
                <w:lang w:eastAsia="nl-NL"/>
              </w:rPr>
              <w:t>Herverkaveling</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 </w:t>
            </w:r>
          </w:p>
        </w:tc>
      </w:tr>
      <w:tr w:rsidRPr="006631E2" w:rsidR="006631E2" w:rsidTr="004B759F">
        <w:trPr>
          <w:trHeight w:val="210"/>
        </w:trPr>
        <w:tc>
          <w:tcPr>
            <w:tcW w:w="215" w:type="pct"/>
            <w:tcBorders>
              <w:top w:val="nil"/>
              <w:left w:val="nil"/>
              <w:bottom w:val="nil"/>
              <w:right w:val="nil"/>
            </w:tcBorders>
            <w:shd w:val="clear" w:color="auto" w:fill="auto"/>
            <w:noWrap/>
            <w:hideMark/>
          </w:tcPr>
          <w:p w:rsidRPr="006631E2" w:rsidR="006631E2" w:rsidP="006631E2" w:rsidRDefault="006631E2">
            <w:pPr>
              <w:spacing w:after="0" w:line="240" w:lineRule="auto"/>
              <w:rPr>
                <w:rFonts w:eastAsia="Times New Roman" w:cs="Arial"/>
                <w:sz w:val="16"/>
                <w:szCs w:val="16"/>
                <w:lang w:eastAsia="nl-NL"/>
              </w:rPr>
            </w:pPr>
          </w:p>
        </w:tc>
        <w:tc>
          <w:tcPr>
            <w:tcW w:w="1790"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 </w:t>
            </w:r>
          </w:p>
        </w:tc>
      </w:tr>
      <w:tr w:rsidRPr="006631E2" w:rsidR="006631E2" w:rsidTr="004B759F">
        <w:trPr>
          <w:trHeight w:val="210"/>
        </w:trPr>
        <w:tc>
          <w:tcPr>
            <w:tcW w:w="215"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1790"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i/>
                <w:iCs/>
                <w:sz w:val="16"/>
                <w:szCs w:val="16"/>
                <w:lang w:eastAsia="nl-NL"/>
              </w:rPr>
            </w:pPr>
            <w:r w:rsidRPr="006631E2">
              <w:rPr>
                <w:rFonts w:eastAsia="Times New Roman" w:cs="Arial"/>
                <w:i/>
                <w:iCs/>
                <w:sz w:val="16"/>
                <w:szCs w:val="16"/>
                <w:lang w:eastAsia="nl-NL"/>
              </w:rPr>
              <w:t>Overig</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i/>
                <w:iCs/>
                <w:sz w:val="16"/>
                <w:szCs w:val="16"/>
                <w:lang w:eastAsia="nl-NL"/>
              </w:rPr>
            </w:pPr>
            <w:r w:rsidRPr="006631E2">
              <w:rPr>
                <w:rFonts w:eastAsia="Times New Roman" w:cs="Arial"/>
                <w:i/>
                <w:iCs/>
                <w:sz w:val="16"/>
                <w:szCs w:val="16"/>
                <w:lang w:eastAsia="nl-NL"/>
              </w:rPr>
              <w:t>231,8</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i/>
                <w:iCs/>
                <w:sz w:val="16"/>
                <w:szCs w:val="16"/>
                <w:lang w:eastAsia="nl-NL"/>
              </w:rPr>
            </w:pPr>
            <w:r w:rsidRPr="006631E2">
              <w:rPr>
                <w:rFonts w:eastAsia="Times New Roman" w:cs="Arial"/>
                <w:i/>
                <w:iCs/>
                <w:sz w:val="16"/>
                <w:szCs w:val="16"/>
                <w:lang w:eastAsia="nl-NL"/>
              </w:rPr>
              <w:t>827,6</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i/>
                <w:iCs/>
                <w:sz w:val="16"/>
                <w:szCs w:val="16"/>
                <w:lang w:eastAsia="nl-NL"/>
              </w:rPr>
            </w:pPr>
            <w:r w:rsidRPr="006631E2">
              <w:rPr>
                <w:rFonts w:eastAsia="Times New Roman" w:cs="Arial"/>
                <w:i/>
                <w:iCs/>
                <w:sz w:val="16"/>
                <w:szCs w:val="16"/>
                <w:lang w:eastAsia="nl-NL"/>
              </w:rPr>
              <w:t>331,2</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i/>
                <w:iCs/>
                <w:sz w:val="16"/>
                <w:szCs w:val="16"/>
                <w:lang w:eastAsia="nl-NL"/>
              </w:rPr>
            </w:pPr>
            <w:r w:rsidRPr="006631E2">
              <w:rPr>
                <w:rFonts w:eastAsia="Times New Roman" w:cs="Arial"/>
                <w:i/>
                <w:iCs/>
                <w:sz w:val="16"/>
                <w:szCs w:val="16"/>
                <w:lang w:eastAsia="nl-NL"/>
              </w:rPr>
              <w:t>-1.063,8</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i/>
                <w:iCs/>
                <w:sz w:val="16"/>
                <w:szCs w:val="16"/>
                <w:lang w:eastAsia="nl-NL"/>
              </w:rPr>
            </w:pPr>
            <w:r w:rsidRPr="006631E2">
              <w:rPr>
                <w:rFonts w:eastAsia="Times New Roman" w:cs="Arial"/>
                <w:i/>
                <w:iCs/>
                <w:sz w:val="16"/>
                <w:szCs w:val="16"/>
                <w:lang w:eastAsia="nl-NL"/>
              </w:rPr>
              <w:t>-2.622,2</w:t>
            </w:r>
          </w:p>
        </w:tc>
        <w:tc>
          <w:tcPr>
            <w:tcW w:w="395" w:type="pct"/>
            <w:tcBorders>
              <w:top w:val="nil"/>
              <w:left w:val="nil"/>
              <w:bottom w:val="nil"/>
              <w:right w:val="single" w:color="auto" w:sz="4" w:space="0"/>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 </w:t>
            </w:r>
          </w:p>
        </w:tc>
        <w:tc>
          <w:tcPr>
            <w:tcW w:w="386"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r>
      <w:tr w:rsidRPr="006631E2" w:rsidR="006631E2" w:rsidTr="004B759F">
        <w:trPr>
          <w:trHeight w:val="210"/>
        </w:trPr>
        <w:tc>
          <w:tcPr>
            <w:tcW w:w="215"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1790"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ind w:firstLine="160" w:firstLineChars="100"/>
              <w:rPr>
                <w:rFonts w:eastAsia="Times New Roman" w:cs="Arial"/>
                <w:sz w:val="16"/>
                <w:szCs w:val="16"/>
                <w:lang w:eastAsia="nl-NL"/>
              </w:rPr>
            </w:pPr>
            <w:r w:rsidRPr="006631E2">
              <w:rPr>
                <w:rFonts w:eastAsia="Times New Roman" w:cs="Arial"/>
                <w:sz w:val="16"/>
                <w:szCs w:val="16"/>
                <w:lang w:eastAsia="nl-NL"/>
              </w:rPr>
              <w:t>Lonen en prijzen</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color w:val="000000"/>
                <w:sz w:val="16"/>
                <w:szCs w:val="16"/>
                <w:lang w:eastAsia="nl-NL"/>
              </w:rPr>
            </w:pPr>
            <w:r w:rsidRPr="006631E2">
              <w:rPr>
                <w:rFonts w:eastAsia="Times New Roman" w:cs="Arial"/>
                <w:color w:val="000000"/>
                <w:sz w:val="16"/>
                <w:szCs w:val="16"/>
                <w:lang w:eastAsia="nl-NL"/>
              </w:rPr>
              <w:t>231,8</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color w:val="000000"/>
                <w:sz w:val="16"/>
                <w:szCs w:val="16"/>
                <w:lang w:eastAsia="nl-NL"/>
              </w:rPr>
            </w:pPr>
            <w:r w:rsidRPr="006631E2">
              <w:rPr>
                <w:rFonts w:eastAsia="Times New Roman" w:cs="Arial"/>
                <w:color w:val="000000"/>
                <w:sz w:val="16"/>
                <w:szCs w:val="16"/>
                <w:lang w:eastAsia="nl-NL"/>
              </w:rPr>
              <w:t>827,6</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color w:val="000000"/>
                <w:sz w:val="16"/>
                <w:szCs w:val="16"/>
                <w:lang w:eastAsia="nl-NL"/>
              </w:rPr>
            </w:pPr>
            <w:r w:rsidRPr="006631E2">
              <w:rPr>
                <w:rFonts w:eastAsia="Times New Roman" w:cs="Arial"/>
                <w:color w:val="000000"/>
                <w:sz w:val="16"/>
                <w:szCs w:val="16"/>
                <w:lang w:eastAsia="nl-NL"/>
              </w:rPr>
              <w:t>331,2</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color w:val="000000"/>
                <w:sz w:val="16"/>
                <w:szCs w:val="16"/>
                <w:lang w:eastAsia="nl-NL"/>
              </w:rPr>
            </w:pPr>
            <w:r w:rsidRPr="006631E2">
              <w:rPr>
                <w:rFonts w:eastAsia="Times New Roman" w:cs="Arial"/>
                <w:color w:val="000000"/>
                <w:sz w:val="16"/>
                <w:szCs w:val="16"/>
                <w:lang w:eastAsia="nl-NL"/>
              </w:rPr>
              <w:t>-957,0</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color w:val="000000"/>
                <w:sz w:val="16"/>
                <w:szCs w:val="16"/>
                <w:lang w:eastAsia="nl-NL"/>
              </w:rPr>
            </w:pPr>
            <w:r w:rsidRPr="006631E2">
              <w:rPr>
                <w:rFonts w:eastAsia="Times New Roman" w:cs="Arial"/>
                <w:color w:val="000000"/>
                <w:sz w:val="16"/>
                <w:szCs w:val="16"/>
                <w:lang w:eastAsia="nl-NL"/>
              </w:rPr>
              <w:t>-2.331,9</w:t>
            </w:r>
          </w:p>
        </w:tc>
        <w:tc>
          <w:tcPr>
            <w:tcW w:w="395" w:type="pct"/>
            <w:tcBorders>
              <w:top w:val="nil"/>
              <w:left w:val="nil"/>
              <w:bottom w:val="nil"/>
              <w:right w:val="single" w:color="auto" w:sz="4" w:space="0"/>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 </w:t>
            </w:r>
          </w:p>
        </w:tc>
        <w:tc>
          <w:tcPr>
            <w:tcW w:w="386"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r>
      <w:tr w:rsidRPr="006631E2" w:rsidR="006631E2" w:rsidTr="004B759F">
        <w:trPr>
          <w:trHeight w:val="210"/>
        </w:trPr>
        <w:tc>
          <w:tcPr>
            <w:tcW w:w="215" w:type="pct"/>
            <w:tcBorders>
              <w:top w:val="nil"/>
              <w:left w:val="nil"/>
              <w:bottom w:val="nil"/>
              <w:right w:val="nil"/>
            </w:tcBorders>
            <w:shd w:val="clear" w:color="auto" w:fill="auto"/>
            <w:noWrap/>
            <w:hideMark/>
          </w:tcPr>
          <w:p w:rsidRPr="006631E2" w:rsidR="006631E2" w:rsidP="006631E2" w:rsidRDefault="006631E2">
            <w:pPr>
              <w:spacing w:after="0" w:line="240" w:lineRule="auto"/>
              <w:rPr>
                <w:rFonts w:eastAsia="Times New Roman" w:cs="Arial"/>
                <w:sz w:val="16"/>
                <w:szCs w:val="16"/>
                <w:lang w:eastAsia="nl-NL"/>
              </w:rPr>
            </w:pPr>
          </w:p>
        </w:tc>
        <w:tc>
          <w:tcPr>
            <w:tcW w:w="1790"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ind w:firstLine="160" w:firstLineChars="100"/>
              <w:rPr>
                <w:rFonts w:eastAsia="Times New Roman" w:cs="Arial"/>
                <w:sz w:val="16"/>
                <w:szCs w:val="16"/>
                <w:lang w:eastAsia="nl-NL"/>
              </w:rPr>
            </w:pPr>
            <w:r w:rsidRPr="006631E2">
              <w:rPr>
                <w:rFonts w:eastAsia="Times New Roman" w:cs="Arial"/>
                <w:sz w:val="16"/>
                <w:szCs w:val="16"/>
                <w:lang w:eastAsia="nl-NL"/>
              </w:rPr>
              <w:t>Overig</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color w:val="000000"/>
                <w:sz w:val="16"/>
                <w:szCs w:val="16"/>
                <w:lang w:eastAsia="nl-NL"/>
              </w:rPr>
            </w:pPr>
            <w:r w:rsidRPr="006631E2">
              <w:rPr>
                <w:rFonts w:eastAsia="Times New Roman" w:cs="Arial"/>
                <w:color w:val="000000"/>
                <w:sz w:val="16"/>
                <w:szCs w:val="16"/>
                <w:lang w:eastAsia="nl-NL"/>
              </w:rPr>
              <w:t>0,0</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color w:val="000000"/>
                <w:sz w:val="16"/>
                <w:szCs w:val="16"/>
                <w:lang w:eastAsia="nl-NL"/>
              </w:rPr>
            </w:pPr>
            <w:r w:rsidRPr="006631E2">
              <w:rPr>
                <w:rFonts w:eastAsia="Times New Roman" w:cs="Arial"/>
                <w:color w:val="000000"/>
                <w:sz w:val="16"/>
                <w:szCs w:val="16"/>
                <w:lang w:eastAsia="nl-NL"/>
              </w:rPr>
              <w:t>0,0</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color w:val="000000"/>
                <w:sz w:val="16"/>
                <w:szCs w:val="16"/>
                <w:lang w:eastAsia="nl-NL"/>
              </w:rPr>
            </w:pPr>
            <w:r w:rsidRPr="006631E2">
              <w:rPr>
                <w:rFonts w:eastAsia="Times New Roman" w:cs="Arial"/>
                <w:color w:val="000000"/>
                <w:sz w:val="16"/>
                <w:szCs w:val="16"/>
                <w:lang w:eastAsia="nl-NL"/>
              </w:rPr>
              <w:t>0,0</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color w:val="000000"/>
                <w:sz w:val="16"/>
                <w:szCs w:val="16"/>
                <w:lang w:eastAsia="nl-NL"/>
              </w:rPr>
            </w:pPr>
            <w:r w:rsidRPr="006631E2">
              <w:rPr>
                <w:rFonts w:eastAsia="Times New Roman" w:cs="Arial"/>
                <w:color w:val="000000"/>
                <w:sz w:val="16"/>
                <w:szCs w:val="16"/>
                <w:lang w:eastAsia="nl-NL"/>
              </w:rPr>
              <w:t>-106,8</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color w:val="000000"/>
                <w:sz w:val="16"/>
                <w:szCs w:val="16"/>
                <w:lang w:eastAsia="nl-NL"/>
              </w:rPr>
            </w:pPr>
            <w:r w:rsidRPr="006631E2">
              <w:rPr>
                <w:rFonts w:eastAsia="Times New Roman" w:cs="Arial"/>
                <w:color w:val="000000"/>
                <w:sz w:val="16"/>
                <w:szCs w:val="16"/>
                <w:lang w:eastAsia="nl-NL"/>
              </w:rPr>
              <w:t>-290,3</w:t>
            </w:r>
          </w:p>
        </w:tc>
        <w:tc>
          <w:tcPr>
            <w:tcW w:w="395" w:type="pct"/>
            <w:tcBorders>
              <w:top w:val="nil"/>
              <w:left w:val="nil"/>
              <w:bottom w:val="nil"/>
              <w:right w:val="single" w:color="auto" w:sz="4" w:space="0"/>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 </w:t>
            </w:r>
          </w:p>
        </w:tc>
        <w:tc>
          <w:tcPr>
            <w:tcW w:w="386"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r>
      <w:tr w:rsidRPr="006631E2" w:rsidR="006631E2" w:rsidTr="004B759F">
        <w:trPr>
          <w:trHeight w:val="210"/>
        </w:trPr>
        <w:tc>
          <w:tcPr>
            <w:tcW w:w="215" w:type="pct"/>
            <w:tcBorders>
              <w:top w:val="nil"/>
              <w:left w:val="nil"/>
              <w:bottom w:val="nil"/>
              <w:right w:val="nil"/>
            </w:tcBorders>
            <w:shd w:val="clear" w:color="auto" w:fill="auto"/>
            <w:noWrap/>
            <w:hideMark/>
          </w:tcPr>
          <w:p w:rsidRPr="006631E2" w:rsidR="006631E2" w:rsidP="006631E2" w:rsidRDefault="006631E2">
            <w:pPr>
              <w:spacing w:after="0" w:line="240" w:lineRule="auto"/>
              <w:rPr>
                <w:rFonts w:eastAsia="Times New Roman" w:cs="Arial"/>
                <w:sz w:val="16"/>
                <w:szCs w:val="16"/>
                <w:lang w:eastAsia="nl-NL"/>
              </w:rPr>
            </w:pPr>
          </w:p>
        </w:tc>
        <w:tc>
          <w:tcPr>
            <w:tcW w:w="1790"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color w:val="000000"/>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color w:val="000000"/>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color w:val="000000"/>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color w:val="000000"/>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color w:val="000000"/>
                <w:sz w:val="16"/>
                <w:szCs w:val="16"/>
                <w:lang w:eastAsia="nl-NL"/>
              </w:rPr>
            </w:pPr>
          </w:p>
        </w:tc>
        <w:tc>
          <w:tcPr>
            <w:tcW w:w="395" w:type="pct"/>
            <w:tcBorders>
              <w:top w:val="nil"/>
              <w:left w:val="nil"/>
              <w:bottom w:val="nil"/>
              <w:right w:val="single" w:color="auto" w:sz="4" w:space="0"/>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 </w:t>
            </w:r>
          </w:p>
        </w:tc>
        <w:tc>
          <w:tcPr>
            <w:tcW w:w="386"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r>
      <w:tr w:rsidRPr="006631E2" w:rsidR="006631E2" w:rsidTr="004B759F">
        <w:trPr>
          <w:trHeight w:val="210"/>
        </w:trPr>
        <w:tc>
          <w:tcPr>
            <w:tcW w:w="215" w:type="pct"/>
            <w:tcBorders>
              <w:top w:val="nil"/>
              <w:left w:val="nil"/>
              <w:bottom w:val="nil"/>
              <w:right w:val="nil"/>
            </w:tcBorders>
            <w:shd w:val="clear" w:color="auto" w:fill="auto"/>
            <w:noWrap/>
            <w:hideMark/>
          </w:tcPr>
          <w:p w:rsidRPr="006631E2" w:rsidR="006631E2" w:rsidP="006631E2" w:rsidRDefault="006631E2">
            <w:pPr>
              <w:spacing w:after="0" w:line="240" w:lineRule="auto"/>
              <w:rPr>
                <w:rFonts w:eastAsia="Times New Roman" w:cs="Arial"/>
                <w:sz w:val="16"/>
                <w:szCs w:val="16"/>
                <w:lang w:eastAsia="nl-NL"/>
              </w:rPr>
            </w:pPr>
          </w:p>
        </w:tc>
        <w:tc>
          <w:tcPr>
            <w:tcW w:w="1790"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b/>
                <w:bCs/>
                <w:sz w:val="16"/>
                <w:szCs w:val="16"/>
                <w:lang w:val="en-US" w:eastAsia="nl-NL"/>
              </w:rPr>
            </w:pPr>
            <w:r w:rsidRPr="006631E2">
              <w:rPr>
                <w:rFonts w:eastAsia="Times New Roman" w:cs="Arial"/>
                <w:b/>
                <w:bCs/>
                <w:sz w:val="16"/>
                <w:szCs w:val="16"/>
                <w:lang w:val="en-US" w:eastAsia="nl-NL"/>
              </w:rPr>
              <w:t xml:space="preserve">Stand </w:t>
            </w:r>
            <w:proofErr w:type="spellStart"/>
            <w:r w:rsidRPr="006631E2">
              <w:rPr>
                <w:rFonts w:eastAsia="Times New Roman" w:cs="Arial"/>
                <w:b/>
                <w:bCs/>
                <w:sz w:val="16"/>
                <w:szCs w:val="16"/>
                <w:lang w:val="en-US" w:eastAsia="nl-NL"/>
              </w:rPr>
              <w:t>Startnota</w:t>
            </w:r>
            <w:proofErr w:type="spellEnd"/>
            <w:r w:rsidRPr="006631E2">
              <w:rPr>
                <w:rFonts w:eastAsia="Times New Roman" w:cs="Arial"/>
                <w:b/>
                <w:bCs/>
                <w:sz w:val="16"/>
                <w:szCs w:val="16"/>
                <w:lang w:val="en-US" w:eastAsia="nl-NL"/>
              </w:rPr>
              <w:t xml:space="preserve"> (excl. HGIS, cat. 2)</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b/>
                <w:bCs/>
                <w:sz w:val="16"/>
                <w:szCs w:val="16"/>
                <w:lang w:eastAsia="nl-NL"/>
              </w:rPr>
            </w:pPr>
            <w:r w:rsidRPr="006631E2">
              <w:rPr>
                <w:rFonts w:eastAsia="Times New Roman" w:cs="Arial"/>
                <w:b/>
                <w:bCs/>
                <w:sz w:val="16"/>
                <w:szCs w:val="16"/>
                <w:lang w:eastAsia="nl-NL"/>
              </w:rPr>
              <w:t>68.577,3</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b/>
                <w:bCs/>
                <w:sz w:val="16"/>
                <w:szCs w:val="16"/>
                <w:lang w:eastAsia="nl-NL"/>
              </w:rPr>
            </w:pPr>
            <w:r w:rsidRPr="006631E2">
              <w:rPr>
                <w:rFonts w:eastAsia="Times New Roman" w:cs="Arial"/>
                <w:b/>
                <w:bCs/>
                <w:sz w:val="16"/>
                <w:szCs w:val="16"/>
                <w:lang w:eastAsia="nl-NL"/>
              </w:rPr>
              <w:t>72.387,0</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b/>
                <w:bCs/>
                <w:sz w:val="16"/>
                <w:szCs w:val="16"/>
                <w:lang w:eastAsia="nl-NL"/>
              </w:rPr>
            </w:pPr>
            <w:r w:rsidRPr="006631E2">
              <w:rPr>
                <w:rFonts w:eastAsia="Times New Roman" w:cs="Arial"/>
                <w:b/>
                <w:bCs/>
                <w:sz w:val="16"/>
                <w:szCs w:val="16"/>
                <w:lang w:eastAsia="nl-NL"/>
              </w:rPr>
              <w:t>73.157,5</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b/>
                <w:bCs/>
                <w:sz w:val="16"/>
                <w:szCs w:val="16"/>
                <w:lang w:eastAsia="nl-NL"/>
              </w:rPr>
            </w:pPr>
            <w:r w:rsidRPr="006631E2">
              <w:rPr>
                <w:rFonts w:eastAsia="Times New Roman" w:cs="Arial"/>
                <w:b/>
                <w:bCs/>
                <w:sz w:val="16"/>
                <w:szCs w:val="16"/>
                <w:lang w:eastAsia="nl-NL"/>
              </w:rPr>
              <w:t>75.794,1</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b/>
                <w:bCs/>
                <w:sz w:val="16"/>
                <w:szCs w:val="16"/>
                <w:lang w:eastAsia="nl-NL"/>
              </w:rPr>
            </w:pPr>
            <w:r w:rsidRPr="006631E2">
              <w:rPr>
                <w:rFonts w:eastAsia="Times New Roman" w:cs="Arial"/>
                <w:b/>
                <w:bCs/>
                <w:sz w:val="16"/>
                <w:szCs w:val="16"/>
                <w:lang w:eastAsia="nl-NL"/>
              </w:rPr>
              <w:t>77.773,9</w:t>
            </w:r>
          </w:p>
        </w:tc>
        <w:tc>
          <w:tcPr>
            <w:tcW w:w="395"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 </w:t>
            </w:r>
          </w:p>
        </w:tc>
      </w:tr>
      <w:tr w:rsidRPr="006631E2" w:rsidR="006631E2" w:rsidTr="004B759F">
        <w:trPr>
          <w:trHeight w:val="210"/>
        </w:trPr>
        <w:tc>
          <w:tcPr>
            <w:tcW w:w="215" w:type="pct"/>
            <w:tcBorders>
              <w:top w:val="nil"/>
              <w:left w:val="nil"/>
              <w:bottom w:val="nil"/>
              <w:right w:val="nil"/>
            </w:tcBorders>
            <w:shd w:val="clear" w:color="auto" w:fill="auto"/>
            <w:noWrap/>
            <w:hideMark/>
          </w:tcPr>
          <w:p w:rsidRPr="006631E2" w:rsidR="006631E2" w:rsidP="006631E2" w:rsidRDefault="006631E2">
            <w:pPr>
              <w:spacing w:after="0" w:line="240" w:lineRule="auto"/>
              <w:rPr>
                <w:rFonts w:eastAsia="Times New Roman" w:cs="Arial"/>
                <w:sz w:val="16"/>
                <w:szCs w:val="16"/>
                <w:lang w:eastAsia="nl-NL"/>
              </w:rPr>
            </w:pPr>
          </w:p>
        </w:tc>
        <w:tc>
          <w:tcPr>
            <w:tcW w:w="1790"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 </w:t>
            </w:r>
          </w:p>
        </w:tc>
      </w:tr>
      <w:tr w:rsidRPr="006631E2" w:rsidR="006631E2" w:rsidTr="004B759F">
        <w:trPr>
          <w:trHeight w:val="210"/>
        </w:trPr>
        <w:tc>
          <w:tcPr>
            <w:tcW w:w="215" w:type="pct"/>
            <w:tcBorders>
              <w:top w:val="nil"/>
              <w:left w:val="nil"/>
              <w:bottom w:val="nil"/>
              <w:right w:val="nil"/>
            </w:tcBorders>
            <w:shd w:val="clear" w:color="auto" w:fill="auto"/>
            <w:noWrap/>
            <w:hideMark/>
          </w:tcPr>
          <w:p w:rsidRPr="006631E2" w:rsidR="006631E2" w:rsidP="006631E2" w:rsidRDefault="006631E2">
            <w:pPr>
              <w:spacing w:after="0" w:line="240" w:lineRule="auto"/>
              <w:rPr>
                <w:rFonts w:eastAsia="Times New Roman" w:cs="Arial"/>
                <w:sz w:val="16"/>
                <w:szCs w:val="16"/>
                <w:lang w:eastAsia="nl-NL"/>
              </w:rPr>
            </w:pPr>
          </w:p>
        </w:tc>
        <w:tc>
          <w:tcPr>
            <w:tcW w:w="1790"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b/>
                <w:bCs/>
                <w:i/>
                <w:iCs/>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 </w:t>
            </w:r>
          </w:p>
        </w:tc>
      </w:tr>
      <w:tr w:rsidRPr="006631E2" w:rsidR="006631E2" w:rsidTr="004B759F">
        <w:trPr>
          <w:trHeight w:val="210"/>
        </w:trPr>
        <w:tc>
          <w:tcPr>
            <w:tcW w:w="215" w:type="pct"/>
            <w:tcBorders>
              <w:top w:val="nil"/>
              <w:left w:val="nil"/>
              <w:bottom w:val="nil"/>
              <w:right w:val="nil"/>
            </w:tcBorders>
            <w:shd w:val="clear" w:color="auto" w:fill="auto"/>
            <w:noWrap/>
            <w:hideMark/>
          </w:tcPr>
          <w:p w:rsidRPr="006631E2" w:rsidR="006631E2" w:rsidP="006631E2" w:rsidRDefault="006631E2">
            <w:pPr>
              <w:spacing w:after="0" w:line="240" w:lineRule="auto"/>
              <w:rPr>
                <w:rFonts w:eastAsia="Times New Roman" w:cs="Arial"/>
                <w:sz w:val="16"/>
                <w:szCs w:val="16"/>
                <w:lang w:eastAsia="nl-NL"/>
              </w:rPr>
            </w:pPr>
          </w:p>
        </w:tc>
        <w:tc>
          <w:tcPr>
            <w:tcW w:w="1790"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b/>
                <w:bCs/>
                <w:sz w:val="16"/>
                <w:szCs w:val="16"/>
                <w:lang w:eastAsia="nl-NL"/>
              </w:rPr>
            </w:pPr>
            <w:r w:rsidRPr="006631E2">
              <w:rPr>
                <w:rFonts w:eastAsia="Times New Roman" w:cs="Arial"/>
                <w:b/>
                <w:bCs/>
                <w:sz w:val="16"/>
                <w:szCs w:val="16"/>
                <w:lang w:eastAsia="nl-NL"/>
              </w:rPr>
              <w:t>Niet-belastingontvangsten</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 </w:t>
            </w:r>
          </w:p>
        </w:tc>
      </w:tr>
      <w:tr w:rsidRPr="006631E2" w:rsidR="006631E2" w:rsidTr="004B759F">
        <w:trPr>
          <w:trHeight w:val="210"/>
        </w:trPr>
        <w:tc>
          <w:tcPr>
            <w:tcW w:w="215" w:type="pct"/>
            <w:tcBorders>
              <w:top w:val="nil"/>
              <w:left w:val="nil"/>
              <w:bottom w:val="nil"/>
              <w:right w:val="nil"/>
            </w:tcBorders>
            <w:shd w:val="clear" w:color="auto" w:fill="auto"/>
            <w:noWrap/>
            <w:hideMark/>
          </w:tcPr>
          <w:p w:rsidRPr="006631E2" w:rsidR="006631E2" w:rsidP="006631E2" w:rsidRDefault="006631E2">
            <w:pPr>
              <w:spacing w:after="0" w:line="240" w:lineRule="auto"/>
              <w:rPr>
                <w:rFonts w:eastAsia="Times New Roman" w:cs="Arial"/>
                <w:sz w:val="16"/>
                <w:szCs w:val="16"/>
                <w:lang w:eastAsia="nl-NL"/>
              </w:rPr>
            </w:pPr>
          </w:p>
        </w:tc>
        <w:tc>
          <w:tcPr>
            <w:tcW w:w="1790"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 </w:t>
            </w:r>
          </w:p>
        </w:tc>
      </w:tr>
      <w:tr w:rsidRPr="006631E2" w:rsidR="006631E2" w:rsidTr="004B759F">
        <w:trPr>
          <w:trHeight w:val="210"/>
        </w:trPr>
        <w:tc>
          <w:tcPr>
            <w:tcW w:w="215" w:type="pct"/>
            <w:tcBorders>
              <w:top w:val="nil"/>
              <w:left w:val="nil"/>
              <w:bottom w:val="nil"/>
              <w:right w:val="nil"/>
            </w:tcBorders>
            <w:shd w:val="clear" w:color="auto" w:fill="auto"/>
            <w:noWrap/>
            <w:hideMark/>
          </w:tcPr>
          <w:p w:rsidRPr="006631E2" w:rsidR="006631E2" w:rsidP="006631E2" w:rsidRDefault="006631E2">
            <w:pPr>
              <w:spacing w:after="0" w:line="240" w:lineRule="auto"/>
              <w:rPr>
                <w:rFonts w:eastAsia="Times New Roman" w:cs="Arial"/>
                <w:sz w:val="16"/>
                <w:szCs w:val="16"/>
                <w:lang w:eastAsia="nl-NL"/>
              </w:rPr>
            </w:pPr>
          </w:p>
        </w:tc>
        <w:tc>
          <w:tcPr>
            <w:tcW w:w="1790"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b/>
                <w:bCs/>
                <w:sz w:val="16"/>
                <w:szCs w:val="16"/>
                <w:lang w:val="en-US" w:eastAsia="nl-NL"/>
              </w:rPr>
            </w:pPr>
            <w:r w:rsidRPr="006631E2">
              <w:rPr>
                <w:rFonts w:eastAsia="Times New Roman" w:cs="Arial"/>
                <w:b/>
                <w:bCs/>
                <w:sz w:val="16"/>
                <w:szCs w:val="16"/>
                <w:lang w:val="en-US" w:eastAsia="nl-NL"/>
              </w:rPr>
              <w:t>Stand MN 2013 (excl. HGIS, cat.2)</w:t>
            </w:r>
          </w:p>
        </w:tc>
        <w:tc>
          <w:tcPr>
            <w:tcW w:w="443" w:type="pct"/>
            <w:tcBorders>
              <w:top w:val="nil"/>
              <w:left w:val="nil"/>
              <w:bottom w:val="nil"/>
              <w:right w:val="nil"/>
            </w:tcBorders>
            <w:shd w:val="clear" w:color="auto" w:fill="auto"/>
            <w:vAlign w:val="bottom"/>
            <w:hideMark/>
          </w:tcPr>
          <w:p w:rsidRPr="006631E2" w:rsidR="006631E2" w:rsidP="006631E2" w:rsidRDefault="006631E2">
            <w:pPr>
              <w:spacing w:after="0" w:line="240" w:lineRule="auto"/>
              <w:jc w:val="right"/>
              <w:rPr>
                <w:rFonts w:eastAsia="Times New Roman" w:cs="Arial"/>
                <w:b/>
                <w:bCs/>
                <w:color w:val="000000"/>
                <w:sz w:val="16"/>
                <w:szCs w:val="16"/>
                <w:lang w:eastAsia="nl-NL"/>
              </w:rPr>
            </w:pPr>
            <w:r w:rsidRPr="006631E2">
              <w:rPr>
                <w:rFonts w:eastAsia="Times New Roman" w:cs="Arial"/>
                <w:b/>
                <w:bCs/>
                <w:color w:val="000000"/>
                <w:sz w:val="16"/>
                <w:szCs w:val="16"/>
                <w:lang w:eastAsia="nl-NL"/>
              </w:rPr>
              <w:t>4.671,0</w:t>
            </w:r>
          </w:p>
        </w:tc>
        <w:tc>
          <w:tcPr>
            <w:tcW w:w="443" w:type="pct"/>
            <w:tcBorders>
              <w:top w:val="nil"/>
              <w:left w:val="nil"/>
              <w:bottom w:val="nil"/>
              <w:right w:val="nil"/>
            </w:tcBorders>
            <w:shd w:val="clear" w:color="auto" w:fill="auto"/>
            <w:vAlign w:val="bottom"/>
            <w:hideMark/>
          </w:tcPr>
          <w:p w:rsidRPr="006631E2" w:rsidR="006631E2" w:rsidP="006631E2" w:rsidRDefault="006631E2">
            <w:pPr>
              <w:spacing w:after="0" w:line="240" w:lineRule="auto"/>
              <w:jc w:val="right"/>
              <w:rPr>
                <w:rFonts w:eastAsia="Times New Roman" w:cs="Arial"/>
                <w:b/>
                <w:bCs/>
                <w:color w:val="000000"/>
                <w:sz w:val="16"/>
                <w:szCs w:val="16"/>
                <w:lang w:eastAsia="nl-NL"/>
              </w:rPr>
            </w:pPr>
            <w:r w:rsidRPr="006631E2">
              <w:rPr>
                <w:rFonts w:eastAsia="Times New Roman" w:cs="Arial"/>
                <w:b/>
                <w:bCs/>
                <w:color w:val="000000"/>
                <w:sz w:val="16"/>
                <w:szCs w:val="16"/>
                <w:lang w:eastAsia="nl-NL"/>
              </w:rPr>
              <w:t>4.788,2</w:t>
            </w:r>
          </w:p>
        </w:tc>
        <w:tc>
          <w:tcPr>
            <w:tcW w:w="443" w:type="pct"/>
            <w:tcBorders>
              <w:top w:val="nil"/>
              <w:left w:val="nil"/>
              <w:bottom w:val="nil"/>
              <w:right w:val="nil"/>
            </w:tcBorders>
            <w:shd w:val="clear" w:color="auto" w:fill="auto"/>
            <w:vAlign w:val="bottom"/>
            <w:hideMark/>
          </w:tcPr>
          <w:p w:rsidRPr="006631E2" w:rsidR="006631E2" w:rsidP="006631E2" w:rsidRDefault="006631E2">
            <w:pPr>
              <w:spacing w:after="0" w:line="240" w:lineRule="auto"/>
              <w:jc w:val="right"/>
              <w:rPr>
                <w:rFonts w:eastAsia="Times New Roman" w:cs="Arial"/>
                <w:b/>
                <w:bCs/>
                <w:color w:val="000000"/>
                <w:sz w:val="16"/>
                <w:szCs w:val="16"/>
                <w:lang w:eastAsia="nl-NL"/>
              </w:rPr>
            </w:pPr>
            <w:r w:rsidRPr="006631E2">
              <w:rPr>
                <w:rFonts w:eastAsia="Times New Roman" w:cs="Arial"/>
                <w:b/>
                <w:bCs/>
                <w:color w:val="000000"/>
                <w:sz w:val="16"/>
                <w:szCs w:val="16"/>
                <w:lang w:eastAsia="nl-NL"/>
              </w:rPr>
              <w:t>4.653,8</w:t>
            </w:r>
          </w:p>
        </w:tc>
        <w:tc>
          <w:tcPr>
            <w:tcW w:w="443" w:type="pct"/>
            <w:tcBorders>
              <w:top w:val="nil"/>
              <w:left w:val="nil"/>
              <w:bottom w:val="nil"/>
              <w:right w:val="nil"/>
            </w:tcBorders>
            <w:shd w:val="clear" w:color="auto" w:fill="auto"/>
            <w:vAlign w:val="bottom"/>
            <w:hideMark/>
          </w:tcPr>
          <w:p w:rsidRPr="006631E2" w:rsidR="006631E2" w:rsidP="006631E2" w:rsidRDefault="006631E2">
            <w:pPr>
              <w:spacing w:after="0" w:line="240" w:lineRule="auto"/>
              <w:jc w:val="right"/>
              <w:rPr>
                <w:rFonts w:eastAsia="Times New Roman" w:cs="Arial"/>
                <w:b/>
                <w:bCs/>
                <w:color w:val="000000"/>
                <w:sz w:val="16"/>
                <w:szCs w:val="16"/>
                <w:lang w:eastAsia="nl-NL"/>
              </w:rPr>
            </w:pPr>
            <w:r w:rsidRPr="006631E2">
              <w:rPr>
                <w:rFonts w:eastAsia="Times New Roman" w:cs="Arial"/>
                <w:b/>
                <w:bCs/>
                <w:color w:val="000000"/>
                <w:sz w:val="16"/>
                <w:szCs w:val="16"/>
                <w:lang w:eastAsia="nl-NL"/>
              </w:rPr>
              <w:t>4.826,6</w:t>
            </w:r>
          </w:p>
        </w:tc>
        <w:tc>
          <w:tcPr>
            <w:tcW w:w="443" w:type="pct"/>
            <w:tcBorders>
              <w:top w:val="nil"/>
              <w:left w:val="nil"/>
              <w:bottom w:val="nil"/>
              <w:right w:val="nil"/>
            </w:tcBorders>
            <w:shd w:val="clear" w:color="auto" w:fill="auto"/>
            <w:vAlign w:val="bottom"/>
            <w:hideMark/>
          </w:tcPr>
          <w:p w:rsidRPr="006631E2" w:rsidR="006631E2" w:rsidP="006631E2" w:rsidRDefault="006631E2">
            <w:pPr>
              <w:spacing w:after="0" w:line="240" w:lineRule="auto"/>
              <w:jc w:val="right"/>
              <w:rPr>
                <w:rFonts w:eastAsia="Times New Roman" w:cs="Arial"/>
                <w:b/>
                <w:bCs/>
                <w:color w:val="000000"/>
                <w:sz w:val="16"/>
                <w:szCs w:val="16"/>
                <w:lang w:eastAsia="nl-NL"/>
              </w:rPr>
            </w:pPr>
            <w:r w:rsidRPr="006631E2">
              <w:rPr>
                <w:rFonts w:eastAsia="Times New Roman" w:cs="Arial"/>
                <w:b/>
                <w:bCs/>
                <w:color w:val="000000"/>
                <w:sz w:val="16"/>
                <w:szCs w:val="16"/>
                <w:lang w:eastAsia="nl-NL"/>
              </w:rPr>
              <w:t>4.922,8</w:t>
            </w:r>
          </w:p>
        </w:tc>
        <w:tc>
          <w:tcPr>
            <w:tcW w:w="395"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 </w:t>
            </w:r>
          </w:p>
        </w:tc>
      </w:tr>
      <w:tr w:rsidRPr="006631E2" w:rsidR="006631E2" w:rsidTr="004B759F">
        <w:trPr>
          <w:trHeight w:val="210"/>
        </w:trPr>
        <w:tc>
          <w:tcPr>
            <w:tcW w:w="215" w:type="pct"/>
            <w:tcBorders>
              <w:top w:val="nil"/>
              <w:left w:val="nil"/>
              <w:bottom w:val="nil"/>
              <w:right w:val="nil"/>
            </w:tcBorders>
            <w:shd w:val="clear" w:color="auto" w:fill="auto"/>
            <w:noWrap/>
            <w:hideMark/>
          </w:tcPr>
          <w:p w:rsidRPr="006631E2" w:rsidR="006631E2" w:rsidP="006631E2" w:rsidRDefault="006631E2">
            <w:pPr>
              <w:spacing w:after="0" w:line="240" w:lineRule="auto"/>
              <w:rPr>
                <w:rFonts w:eastAsia="Times New Roman" w:cs="Arial"/>
                <w:sz w:val="16"/>
                <w:szCs w:val="16"/>
                <w:lang w:eastAsia="nl-NL"/>
              </w:rPr>
            </w:pPr>
          </w:p>
        </w:tc>
        <w:tc>
          <w:tcPr>
            <w:tcW w:w="1790"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 </w:t>
            </w:r>
          </w:p>
        </w:tc>
      </w:tr>
      <w:tr w:rsidRPr="006631E2" w:rsidR="006631E2" w:rsidTr="004B759F">
        <w:trPr>
          <w:trHeight w:val="210"/>
        </w:trPr>
        <w:tc>
          <w:tcPr>
            <w:tcW w:w="215" w:type="pct"/>
            <w:tcBorders>
              <w:top w:val="nil"/>
              <w:left w:val="nil"/>
              <w:bottom w:val="nil"/>
              <w:right w:val="nil"/>
            </w:tcBorders>
            <w:shd w:val="clear" w:color="auto" w:fill="auto"/>
            <w:noWrap/>
            <w:hideMark/>
          </w:tcPr>
          <w:p w:rsidRPr="006631E2" w:rsidR="006631E2" w:rsidP="006631E2" w:rsidRDefault="006631E2">
            <w:pPr>
              <w:spacing w:after="0" w:line="240" w:lineRule="auto"/>
              <w:rPr>
                <w:rFonts w:eastAsia="Times New Roman" w:cs="Arial"/>
                <w:sz w:val="16"/>
                <w:szCs w:val="16"/>
                <w:lang w:eastAsia="nl-NL"/>
              </w:rPr>
            </w:pPr>
          </w:p>
        </w:tc>
        <w:tc>
          <w:tcPr>
            <w:tcW w:w="1790"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i/>
                <w:iCs/>
                <w:sz w:val="16"/>
                <w:szCs w:val="16"/>
                <w:lang w:eastAsia="nl-NL"/>
              </w:rPr>
            </w:pPr>
            <w:r w:rsidRPr="006631E2">
              <w:rPr>
                <w:rFonts w:eastAsia="Times New Roman" w:cs="Arial"/>
                <w:i/>
                <w:iCs/>
                <w:sz w:val="16"/>
                <w:szCs w:val="16"/>
                <w:lang w:eastAsia="nl-NL"/>
              </w:rPr>
              <w:t>Mutaties Regeerakkoord</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i/>
                <w:iCs/>
                <w:sz w:val="16"/>
                <w:szCs w:val="16"/>
                <w:lang w:eastAsia="nl-NL"/>
              </w:rPr>
            </w:pPr>
            <w:r w:rsidRPr="006631E2">
              <w:rPr>
                <w:rFonts w:eastAsia="Times New Roman" w:cs="Arial"/>
                <w:i/>
                <w:iCs/>
                <w:sz w:val="16"/>
                <w:szCs w:val="16"/>
                <w:lang w:eastAsia="nl-NL"/>
              </w:rPr>
              <w:t>-145,0</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i/>
                <w:iCs/>
                <w:sz w:val="16"/>
                <w:szCs w:val="16"/>
                <w:lang w:eastAsia="nl-NL"/>
              </w:rPr>
            </w:pPr>
            <w:r w:rsidRPr="006631E2">
              <w:rPr>
                <w:rFonts w:eastAsia="Times New Roman" w:cs="Arial"/>
                <w:i/>
                <w:iCs/>
                <w:sz w:val="16"/>
                <w:szCs w:val="16"/>
                <w:lang w:eastAsia="nl-NL"/>
              </w:rPr>
              <w:t>109,0</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i/>
                <w:iCs/>
                <w:sz w:val="16"/>
                <w:szCs w:val="16"/>
                <w:lang w:eastAsia="nl-NL"/>
              </w:rPr>
            </w:pPr>
            <w:r w:rsidRPr="006631E2">
              <w:rPr>
                <w:rFonts w:eastAsia="Times New Roman" w:cs="Arial"/>
                <w:i/>
                <w:iCs/>
                <w:sz w:val="16"/>
                <w:szCs w:val="16"/>
                <w:lang w:eastAsia="nl-NL"/>
              </w:rPr>
              <w:t>324,0</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i/>
                <w:iCs/>
                <w:sz w:val="16"/>
                <w:szCs w:val="16"/>
                <w:lang w:eastAsia="nl-NL"/>
              </w:rPr>
            </w:pPr>
            <w:r w:rsidRPr="006631E2">
              <w:rPr>
                <w:rFonts w:eastAsia="Times New Roman" w:cs="Arial"/>
                <w:i/>
                <w:iCs/>
                <w:sz w:val="16"/>
                <w:szCs w:val="16"/>
                <w:lang w:eastAsia="nl-NL"/>
              </w:rPr>
              <w:t>334,0</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i/>
                <w:iCs/>
                <w:sz w:val="16"/>
                <w:szCs w:val="16"/>
                <w:lang w:eastAsia="nl-NL"/>
              </w:rPr>
            </w:pPr>
            <w:r w:rsidRPr="006631E2">
              <w:rPr>
                <w:rFonts w:eastAsia="Times New Roman" w:cs="Arial"/>
                <w:i/>
                <w:iCs/>
                <w:sz w:val="16"/>
                <w:szCs w:val="16"/>
                <w:lang w:eastAsia="nl-NL"/>
              </w:rPr>
              <w:t>334,0</w:t>
            </w:r>
          </w:p>
        </w:tc>
        <w:tc>
          <w:tcPr>
            <w:tcW w:w="395"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i/>
                <w:iCs/>
                <w:sz w:val="16"/>
                <w:szCs w:val="16"/>
                <w:lang w:eastAsia="nl-NL"/>
              </w:rPr>
            </w:pPr>
            <w:r w:rsidRPr="006631E2">
              <w:rPr>
                <w:rFonts w:eastAsia="Times New Roman" w:cs="Arial"/>
                <w:i/>
                <w:iCs/>
                <w:sz w:val="16"/>
                <w:szCs w:val="16"/>
                <w:lang w:eastAsia="nl-NL"/>
              </w:rPr>
              <w:t>334,0</w:t>
            </w:r>
          </w:p>
        </w:tc>
        <w:tc>
          <w:tcPr>
            <w:tcW w:w="386" w:type="pct"/>
            <w:tcBorders>
              <w:top w:val="nil"/>
              <w:left w:val="single" w:color="auto" w:sz="4" w:space="0"/>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 </w:t>
            </w:r>
          </w:p>
        </w:tc>
      </w:tr>
      <w:tr w:rsidRPr="006631E2" w:rsidR="006631E2" w:rsidTr="004B759F">
        <w:trPr>
          <w:trHeight w:val="420"/>
        </w:trPr>
        <w:tc>
          <w:tcPr>
            <w:tcW w:w="215" w:type="pct"/>
            <w:tcBorders>
              <w:top w:val="nil"/>
              <w:left w:val="nil"/>
              <w:bottom w:val="nil"/>
              <w:right w:val="nil"/>
            </w:tcBorders>
            <w:shd w:val="clear" w:color="auto" w:fill="auto"/>
            <w:noWrap/>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E38</w:t>
            </w:r>
          </w:p>
        </w:tc>
        <w:tc>
          <w:tcPr>
            <w:tcW w:w="1790" w:type="pct"/>
            <w:tcBorders>
              <w:top w:val="nil"/>
              <w:left w:val="nil"/>
              <w:bottom w:val="nil"/>
              <w:right w:val="nil"/>
            </w:tcBorders>
            <w:shd w:val="clear" w:color="auto" w:fill="auto"/>
            <w:vAlign w:val="bottom"/>
            <w:hideMark/>
          </w:tcPr>
          <w:p w:rsidRPr="006631E2" w:rsidR="006631E2" w:rsidP="006631E2" w:rsidRDefault="006631E2">
            <w:pPr>
              <w:spacing w:after="0" w:line="240" w:lineRule="auto"/>
              <w:ind w:firstLine="160" w:firstLineChars="100"/>
              <w:rPr>
                <w:rFonts w:eastAsia="Times New Roman" w:cs="Arial"/>
                <w:sz w:val="16"/>
                <w:szCs w:val="16"/>
                <w:lang w:eastAsia="nl-NL"/>
              </w:rPr>
            </w:pPr>
            <w:r w:rsidRPr="006631E2">
              <w:rPr>
                <w:rFonts w:eastAsia="Times New Roman" w:cs="Arial"/>
                <w:sz w:val="16"/>
                <w:szCs w:val="16"/>
                <w:lang w:eastAsia="nl-NL"/>
              </w:rPr>
              <w:t>Schrappen eigen bijdrage GGZ en liggeld ziekenhuizen; nieuwe eigen bijdrage GGZ</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-145,0</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-145,0</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-145,0</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-145,0</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-145,0</w:t>
            </w:r>
          </w:p>
        </w:tc>
        <w:tc>
          <w:tcPr>
            <w:tcW w:w="395" w:type="pct"/>
            <w:tcBorders>
              <w:top w:val="nil"/>
              <w:left w:val="nil"/>
              <w:bottom w:val="nil"/>
              <w:right w:val="single" w:color="auto" w:sz="4" w:space="0"/>
            </w:tcBorders>
            <w:shd w:val="clear" w:color="auto" w:fill="auto"/>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-145,0</w:t>
            </w:r>
          </w:p>
        </w:tc>
        <w:tc>
          <w:tcPr>
            <w:tcW w:w="386"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 </w:t>
            </w:r>
          </w:p>
        </w:tc>
      </w:tr>
      <w:tr w:rsidRPr="006631E2" w:rsidR="006631E2" w:rsidTr="004B759F">
        <w:trPr>
          <w:trHeight w:val="210"/>
        </w:trPr>
        <w:tc>
          <w:tcPr>
            <w:tcW w:w="215" w:type="pct"/>
            <w:tcBorders>
              <w:top w:val="nil"/>
              <w:left w:val="nil"/>
              <w:bottom w:val="nil"/>
              <w:right w:val="nil"/>
            </w:tcBorders>
            <w:shd w:val="clear" w:color="auto" w:fill="auto"/>
            <w:noWrap/>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E44</w:t>
            </w:r>
          </w:p>
        </w:tc>
        <w:tc>
          <w:tcPr>
            <w:tcW w:w="1790" w:type="pct"/>
            <w:tcBorders>
              <w:top w:val="nil"/>
              <w:left w:val="nil"/>
              <w:bottom w:val="nil"/>
              <w:right w:val="nil"/>
            </w:tcBorders>
            <w:shd w:val="clear" w:color="auto" w:fill="auto"/>
            <w:vAlign w:val="bottom"/>
            <w:hideMark/>
          </w:tcPr>
          <w:p w:rsidRPr="006631E2" w:rsidR="006631E2" w:rsidP="006631E2" w:rsidRDefault="006631E2">
            <w:pPr>
              <w:spacing w:after="0" w:line="240" w:lineRule="auto"/>
              <w:ind w:firstLine="160" w:firstLineChars="100"/>
              <w:rPr>
                <w:rFonts w:eastAsia="Times New Roman" w:cs="Arial"/>
                <w:sz w:val="16"/>
                <w:szCs w:val="16"/>
                <w:lang w:eastAsia="nl-NL"/>
              </w:rPr>
            </w:pPr>
            <w:r w:rsidRPr="006631E2">
              <w:rPr>
                <w:rFonts w:eastAsia="Times New Roman" w:cs="Arial"/>
                <w:sz w:val="16"/>
                <w:szCs w:val="16"/>
                <w:lang w:eastAsia="nl-NL"/>
              </w:rPr>
              <w:t xml:space="preserve">Eigen bijdrage </w:t>
            </w:r>
            <w:proofErr w:type="spellStart"/>
            <w:r w:rsidRPr="006631E2">
              <w:rPr>
                <w:rFonts w:eastAsia="Times New Roman" w:cs="Arial"/>
                <w:sz w:val="16"/>
                <w:szCs w:val="16"/>
                <w:lang w:eastAsia="nl-NL"/>
              </w:rPr>
              <w:t>zelfverwijzers</w:t>
            </w:r>
            <w:proofErr w:type="spellEnd"/>
            <w:r w:rsidRPr="006631E2">
              <w:rPr>
                <w:rFonts w:eastAsia="Times New Roman" w:cs="Arial"/>
                <w:sz w:val="16"/>
                <w:szCs w:val="16"/>
                <w:lang w:eastAsia="nl-NL"/>
              </w:rPr>
              <w:t xml:space="preserve"> SEH (€50)</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24,0</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24,0</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24,0</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24,0</w:t>
            </w:r>
          </w:p>
        </w:tc>
        <w:tc>
          <w:tcPr>
            <w:tcW w:w="395" w:type="pct"/>
            <w:tcBorders>
              <w:top w:val="nil"/>
              <w:left w:val="nil"/>
              <w:bottom w:val="nil"/>
              <w:right w:val="single" w:color="auto" w:sz="4" w:space="0"/>
            </w:tcBorders>
            <w:shd w:val="clear" w:color="auto" w:fill="auto"/>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24,0</w:t>
            </w:r>
          </w:p>
        </w:tc>
        <w:tc>
          <w:tcPr>
            <w:tcW w:w="386"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 </w:t>
            </w:r>
          </w:p>
        </w:tc>
      </w:tr>
      <w:tr w:rsidRPr="006631E2" w:rsidR="006631E2" w:rsidTr="004B759F">
        <w:trPr>
          <w:trHeight w:val="210"/>
        </w:trPr>
        <w:tc>
          <w:tcPr>
            <w:tcW w:w="215" w:type="pct"/>
            <w:tcBorders>
              <w:top w:val="nil"/>
              <w:left w:val="nil"/>
              <w:bottom w:val="nil"/>
              <w:right w:val="nil"/>
            </w:tcBorders>
            <w:shd w:val="clear" w:color="auto" w:fill="auto"/>
            <w:noWrap/>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E45</w:t>
            </w:r>
          </w:p>
        </w:tc>
        <w:tc>
          <w:tcPr>
            <w:tcW w:w="1790" w:type="pct"/>
            <w:tcBorders>
              <w:top w:val="nil"/>
              <w:left w:val="nil"/>
              <w:bottom w:val="nil"/>
              <w:right w:val="nil"/>
            </w:tcBorders>
            <w:shd w:val="clear" w:color="auto" w:fill="auto"/>
            <w:vAlign w:val="bottom"/>
            <w:hideMark/>
          </w:tcPr>
          <w:p w:rsidRPr="006631E2" w:rsidR="006631E2" w:rsidP="006631E2" w:rsidRDefault="006631E2">
            <w:pPr>
              <w:spacing w:after="0" w:line="240" w:lineRule="auto"/>
              <w:ind w:firstLine="160" w:firstLineChars="100"/>
              <w:rPr>
                <w:rFonts w:eastAsia="Times New Roman" w:cs="Arial"/>
                <w:sz w:val="16"/>
                <w:szCs w:val="16"/>
                <w:lang w:eastAsia="nl-NL"/>
              </w:rPr>
            </w:pPr>
            <w:r w:rsidRPr="006631E2">
              <w:rPr>
                <w:rFonts w:eastAsia="Times New Roman" w:cs="Arial"/>
                <w:sz w:val="16"/>
                <w:szCs w:val="16"/>
                <w:lang w:eastAsia="nl-NL"/>
              </w:rPr>
              <w:t>Invoering inkomensafhankelijk eigen risico</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60,0</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60,0</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60,0</w:t>
            </w:r>
          </w:p>
        </w:tc>
        <w:tc>
          <w:tcPr>
            <w:tcW w:w="395" w:type="pct"/>
            <w:tcBorders>
              <w:top w:val="nil"/>
              <w:left w:val="nil"/>
              <w:bottom w:val="nil"/>
              <w:right w:val="single" w:color="auto" w:sz="4" w:space="0"/>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60,0</w:t>
            </w:r>
          </w:p>
        </w:tc>
        <w:tc>
          <w:tcPr>
            <w:tcW w:w="386"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 </w:t>
            </w:r>
          </w:p>
        </w:tc>
      </w:tr>
      <w:tr w:rsidRPr="006631E2" w:rsidR="006631E2" w:rsidTr="004B759F">
        <w:trPr>
          <w:trHeight w:val="210"/>
        </w:trPr>
        <w:tc>
          <w:tcPr>
            <w:tcW w:w="215" w:type="pct"/>
            <w:tcBorders>
              <w:top w:val="nil"/>
              <w:left w:val="nil"/>
              <w:bottom w:val="nil"/>
              <w:right w:val="nil"/>
            </w:tcBorders>
            <w:shd w:val="clear" w:color="auto" w:fill="auto"/>
            <w:noWrap/>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E51</w:t>
            </w:r>
          </w:p>
        </w:tc>
        <w:tc>
          <w:tcPr>
            <w:tcW w:w="1790" w:type="pct"/>
            <w:tcBorders>
              <w:top w:val="nil"/>
              <w:left w:val="nil"/>
              <w:bottom w:val="nil"/>
              <w:right w:val="nil"/>
            </w:tcBorders>
            <w:shd w:val="clear" w:color="auto" w:fill="auto"/>
            <w:vAlign w:val="bottom"/>
            <w:hideMark/>
          </w:tcPr>
          <w:p w:rsidRPr="006631E2" w:rsidR="006631E2" w:rsidP="006631E2" w:rsidRDefault="006631E2">
            <w:pPr>
              <w:spacing w:after="0" w:line="240" w:lineRule="auto"/>
              <w:ind w:firstLine="160" w:firstLineChars="100"/>
              <w:rPr>
                <w:rFonts w:eastAsia="Times New Roman" w:cs="Arial"/>
                <w:sz w:val="16"/>
                <w:szCs w:val="16"/>
                <w:lang w:eastAsia="nl-NL"/>
              </w:rPr>
            </w:pPr>
            <w:r w:rsidRPr="006631E2">
              <w:rPr>
                <w:rFonts w:eastAsia="Times New Roman" w:cs="Arial"/>
                <w:sz w:val="16"/>
                <w:szCs w:val="16"/>
                <w:lang w:eastAsia="nl-NL"/>
              </w:rPr>
              <w:t>Verhogen intramurale eigen bijdrage AWBZ</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30,0</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40,0</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50,0</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50,0</w:t>
            </w:r>
          </w:p>
        </w:tc>
        <w:tc>
          <w:tcPr>
            <w:tcW w:w="395" w:type="pct"/>
            <w:tcBorders>
              <w:top w:val="nil"/>
              <w:left w:val="nil"/>
              <w:bottom w:val="nil"/>
              <w:right w:val="single" w:color="auto" w:sz="4" w:space="0"/>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50,0</w:t>
            </w:r>
          </w:p>
        </w:tc>
        <w:tc>
          <w:tcPr>
            <w:tcW w:w="386"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 </w:t>
            </w:r>
          </w:p>
        </w:tc>
      </w:tr>
      <w:tr w:rsidRPr="006631E2" w:rsidR="006631E2" w:rsidTr="004B759F">
        <w:trPr>
          <w:trHeight w:val="210"/>
        </w:trPr>
        <w:tc>
          <w:tcPr>
            <w:tcW w:w="215" w:type="pct"/>
            <w:tcBorders>
              <w:top w:val="nil"/>
              <w:left w:val="nil"/>
              <w:bottom w:val="nil"/>
              <w:right w:val="nil"/>
            </w:tcBorders>
            <w:shd w:val="clear" w:color="auto" w:fill="auto"/>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E53</w:t>
            </w:r>
          </w:p>
        </w:tc>
        <w:tc>
          <w:tcPr>
            <w:tcW w:w="1790" w:type="pct"/>
            <w:tcBorders>
              <w:top w:val="nil"/>
              <w:left w:val="nil"/>
              <w:bottom w:val="nil"/>
              <w:right w:val="nil"/>
            </w:tcBorders>
            <w:shd w:val="clear" w:color="auto" w:fill="auto"/>
            <w:vAlign w:val="bottom"/>
            <w:hideMark/>
          </w:tcPr>
          <w:p w:rsidRPr="006631E2" w:rsidR="006631E2" w:rsidP="006631E2" w:rsidRDefault="006631E2">
            <w:pPr>
              <w:spacing w:after="0" w:line="240" w:lineRule="auto"/>
              <w:ind w:firstLine="160" w:firstLineChars="100"/>
              <w:rPr>
                <w:rFonts w:eastAsia="Times New Roman" w:cs="Arial"/>
                <w:sz w:val="16"/>
                <w:szCs w:val="16"/>
                <w:lang w:eastAsia="nl-NL"/>
              </w:rPr>
            </w:pPr>
            <w:r w:rsidRPr="006631E2">
              <w:rPr>
                <w:rFonts w:eastAsia="Times New Roman" w:cs="Arial"/>
                <w:sz w:val="16"/>
                <w:szCs w:val="16"/>
                <w:lang w:eastAsia="nl-NL"/>
              </w:rPr>
              <w:t>Schrappen eigen bijdrage jeugdzorg</w:t>
            </w:r>
          </w:p>
        </w:tc>
        <w:tc>
          <w:tcPr>
            <w:tcW w:w="443" w:type="pct"/>
            <w:tcBorders>
              <w:top w:val="nil"/>
              <w:left w:val="nil"/>
              <w:bottom w:val="nil"/>
              <w:right w:val="nil"/>
            </w:tcBorders>
            <w:shd w:val="clear" w:color="auto" w:fill="auto"/>
            <w:vAlign w:val="bottom"/>
            <w:hideMark/>
          </w:tcPr>
          <w:p w:rsidRPr="006631E2" w:rsidR="006631E2" w:rsidP="006631E2" w:rsidRDefault="006631E2">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-35,0</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-35,0</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-35,0</w:t>
            </w:r>
          </w:p>
        </w:tc>
        <w:tc>
          <w:tcPr>
            <w:tcW w:w="395" w:type="pct"/>
            <w:tcBorders>
              <w:top w:val="nil"/>
              <w:left w:val="nil"/>
              <w:bottom w:val="nil"/>
              <w:right w:val="single" w:color="auto" w:sz="4" w:space="0"/>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-35,0</w:t>
            </w:r>
          </w:p>
        </w:tc>
        <w:tc>
          <w:tcPr>
            <w:tcW w:w="386"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 </w:t>
            </w:r>
          </w:p>
        </w:tc>
      </w:tr>
      <w:tr w:rsidRPr="006631E2" w:rsidR="006631E2" w:rsidTr="004B759F">
        <w:trPr>
          <w:trHeight w:val="210"/>
        </w:trPr>
        <w:tc>
          <w:tcPr>
            <w:tcW w:w="215" w:type="pct"/>
            <w:tcBorders>
              <w:top w:val="nil"/>
              <w:left w:val="nil"/>
              <w:bottom w:val="nil"/>
              <w:right w:val="nil"/>
            </w:tcBorders>
            <w:shd w:val="clear" w:color="auto" w:fill="auto"/>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E58</w:t>
            </w:r>
          </w:p>
        </w:tc>
        <w:tc>
          <w:tcPr>
            <w:tcW w:w="1790" w:type="pct"/>
            <w:tcBorders>
              <w:top w:val="nil"/>
              <w:left w:val="nil"/>
              <w:bottom w:val="nil"/>
              <w:right w:val="nil"/>
            </w:tcBorders>
            <w:shd w:val="clear" w:color="auto" w:fill="auto"/>
            <w:vAlign w:val="bottom"/>
            <w:hideMark/>
          </w:tcPr>
          <w:p w:rsidRPr="006631E2" w:rsidR="006631E2" w:rsidP="006631E2" w:rsidRDefault="006631E2">
            <w:pPr>
              <w:spacing w:after="0" w:line="240" w:lineRule="auto"/>
              <w:ind w:firstLine="160" w:firstLineChars="100"/>
              <w:rPr>
                <w:rFonts w:eastAsia="Times New Roman" w:cs="Arial"/>
                <w:sz w:val="16"/>
                <w:szCs w:val="16"/>
                <w:lang w:eastAsia="nl-NL"/>
              </w:rPr>
            </w:pPr>
            <w:proofErr w:type="spellStart"/>
            <w:r w:rsidRPr="006631E2">
              <w:rPr>
                <w:rFonts w:eastAsia="Times New Roman" w:cs="Arial"/>
                <w:sz w:val="16"/>
                <w:szCs w:val="16"/>
                <w:lang w:eastAsia="nl-NL"/>
              </w:rPr>
              <w:t>Wtcg</w:t>
            </w:r>
            <w:proofErr w:type="spellEnd"/>
            <w:r w:rsidRPr="006631E2">
              <w:rPr>
                <w:rFonts w:eastAsia="Times New Roman" w:cs="Arial"/>
                <w:sz w:val="16"/>
                <w:szCs w:val="16"/>
                <w:lang w:eastAsia="nl-NL"/>
              </w:rPr>
              <w:t xml:space="preserve"> afschaffen</w:t>
            </w:r>
          </w:p>
        </w:tc>
        <w:tc>
          <w:tcPr>
            <w:tcW w:w="443" w:type="pct"/>
            <w:tcBorders>
              <w:top w:val="nil"/>
              <w:left w:val="nil"/>
              <w:bottom w:val="nil"/>
              <w:right w:val="nil"/>
            </w:tcBorders>
            <w:shd w:val="clear" w:color="auto" w:fill="auto"/>
            <w:vAlign w:val="bottom"/>
            <w:hideMark/>
          </w:tcPr>
          <w:p w:rsidRPr="006631E2" w:rsidR="006631E2" w:rsidP="006631E2" w:rsidRDefault="006631E2">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180,0</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180,0</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180,0</w:t>
            </w:r>
          </w:p>
        </w:tc>
        <w:tc>
          <w:tcPr>
            <w:tcW w:w="395" w:type="pct"/>
            <w:tcBorders>
              <w:top w:val="nil"/>
              <w:left w:val="nil"/>
              <w:bottom w:val="nil"/>
              <w:right w:val="single" w:color="auto" w:sz="4" w:space="0"/>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180,0</w:t>
            </w:r>
          </w:p>
        </w:tc>
        <w:tc>
          <w:tcPr>
            <w:tcW w:w="386"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 </w:t>
            </w:r>
          </w:p>
        </w:tc>
      </w:tr>
      <w:tr w:rsidRPr="006631E2" w:rsidR="006631E2" w:rsidTr="004B759F">
        <w:trPr>
          <w:trHeight w:val="210"/>
        </w:trPr>
        <w:tc>
          <w:tcPr>
            <w:tcW w:w="215" w:type="pct"/>
            <w:tcBorders>
              <w:top w:val="nil"/>
              <w:left w:val="nil"/>
              <w:bottom w:val="nil"/>
              <w:right w:val="nil"/>
            </w:tcBorders>
            <w:shd w:val="clear" w:color="auto" w:fill="auto"/>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E60</w:t>
            </w:r>
          </w:p>
        </w:tc>
        <w:tc>
          <w:tcPr>
            <w:tcW w:w="1790" w:type="pct"/>
            <w:tcBorders>
              <w:top w:val="nil"/>
              <w:left w:val="nil"/>
              <w:bottom w:val="nil"/>
              <w:right w:val="nil"/>
            </w:tcBorders>
            <w:shd w:val="clear" w:color="auto" w:fill="auto"/>
            <w:vAlign w:val="bottom"/>
            <w:hideMark/>
          </w:tcPr>
          <w:p w:rsidRPr="006631E2" w:rsidR="006631E2" w:rsidP="006631E2" w:rsidRDefault="006631E2">
            <w:pPr>
              <w:spacing w:after="0" w:line="240" w:lineRule="auto"/>
              <w:ind w:firstLine="160" w:firstLineChars="100"/>
              <w:rPr>
                <w:rFonts w:eastAsia="Times New Roman" w:cs="Arial"/>
                <w:sz w:val="16"/>
                <w:szCs w:val="16"/>
                <w:lang w:eastAsia="nl-NL"/>
              </w:rPr>
            </w:pPr>
            <w:r w:rsidRPr="006631E2">
              <w:rPr>
                <w:rFonts w:eastAsia="Times New Roman" w:cs="Arial"/>
                <w:sz w:val="16"/>
                <w:szCs w:val="16"/>
                <w:lang w:eastAsia="nl-NL"/>
              </w:rPr>
              <w:t>CER afschaffen</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200,0</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200,0</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200,0</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200,0</w:t>
            </w:r>
          </w:p>
        </w:tc>
        <w:tc>
          <w:tcPr>
            <w:tcW w:w="395" w:type="pct"/>
            <w:tcBorders>
              <w:top w:val="nil"/>
              <w:left w:val="nil"/>
              <w:bottom w:val="nil"/>
              <w:right w:val="single" w:color="auto" w:sz="4" w:space="0"/>
            </w:tcBorders>
            <w:shd w:val="clear" w:color="auto" w:fill="auto"/>
            <w:noWrap/>
            <w:vAlign w:val="bottom"/>
            <w:hideMark/>
          </w:tcPr>
          <w:p w:rsidRPr="006631E2" w:rsidR="006631E2" w:rsidP="006631E2" w:rsidRDefault="006631E2">
            <w:pPr>
              <w:spacing w:after="0" w:line="240" w:lineRule="auto"/>
              <w:jc w:val="right"/>
              <w:rPr>
                <w:rFonts w:eastAsia="Times New Roman" w:cs="Arial"/>
                <w:sz w:val="16"/>
                <w:szCs w:val="16"/>
                <w:lang w:eastAsia="nl-NL"/>
              </w:rPr>
            </w:pPr>
            <w:r w:rsidRPr="006631E2">
              <w:rPr>
                <w:rFonts w:eastAsia="Times New Roman" w:cs="Arial"/>
                <w:sz w:val="16"/>
                <w:szCs w:val="16"/>
                <w:lang w:eastAsia="nl-NL"/>
              </w:rPr>
              <w:t>200,0</w:t>
            </w:r>
          </w:p>
        </w:tc>
        <w:tc>
          <w:tcPr>
            <w:tcW w:w="386"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 </w:t>
            </w:r>
          </w:p>
        </w:tc>
      </w:tr>
      <w:tr w:rsidRPr="006631E2" w:rsidR="006631E2" w:rsidTr="004B759F">
        <w:trPr>
          <w:trHeight w:val="210"/>
        </w:trPr>
        <w:tc>
          <w:tcPr>
            <w:tcW w:w="215" w:type="pct"/>
            <w:tcBorders>
              <w:top w:val="nil"/>
              <w:left w:val="nil"/>
              <w:bottom w:val="nil"/>
              <w:right w:val="nil"/>
            </w:tcBorders>
            <w:shd w:val="clear" w:color="auto" w:fill="auto"/>
            <w:noWrap/>
            <w:hideMark/>
          </w:tcPr>
          <w:p w:rsidRPr="006631E2" w:rsidR="006631E2" w:rsidP="006631E2" w:rsidRDefault="006631E2">
            <w:pPr>
              <w:spacing w:after="0" w:line="240" w:lineRule="auto"/>
              <w:rPr>
                <w:rFonts w:eastAsia="Times New Roman" w:cs="Arial"/>
                <w:sz w:val="16"/>
                <w:szCs w:val="16"/>
                <w:lang w:eastAsia="nl-NL"/>
              </w:rPr>
            </w:pPr>
          </w:p>
        </w:tc>
        <w:tc>
          <w:tcPr>
            <w:tcW w:w="1790"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 </w:t>
            </w:r>
          </w:p>
        </w:tc>
      </w:tr>
      <w:tr w:rsidRPr="006631E2" w:rsidR="006631E2" w:rsidTr="004B759F">
        <w:trPr>
          <w:trHeight w:val="210"/>
        </w:trPr>
        <w:tc>
          <w:tcPr>
            <w:tcW w:w="215" w:type="pct"/>
            <w:tcBorders>
              <w:top w:val="nil"/>
              <w:left w:val="nil"/>
              <w:bottom w:val="nil"/>
              <w:right w:val="nil"/>
            </w:tcBorders>
            <w:shd w:val="clear" w:color="auto" w:fill="auto"/>
            <w:noWrap/>
            <w:hideMark/>
          </w:tcPr>
          <w:p w:rsidRPr="006631E2" w:rsidR="006631E2" w:rsidP="006631E2" w:rsidRDefault="006631E2">
            <w:pPr>
              <w:spacing w:after="0" w:line="240" w:lineRule="auto"/>
              <w:rPr>
                <w:rFonts w:eastAsia="Times New Roman" w:cs="Arial"/>
                <w:sz w:val="16"/>
                <w:szCs w:val="16"/>
                <w:lang w:eastAsia="nl-NL"/>
              </w:rPr>
            </w:pPr>
          </w:p>
        </w:tc>
        <w:tc>
          <w:tcPr>
            <w:tcW w:w="1790"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i/>
                <w:iCs/>
                <w:sz w:val="16"/>
                <w:szCs w:val="16"/>
                <w:lang w:eastAsia="nl-NL"/>
              </w:rPr>
            </w:pPr>
            <w:r w:rsidRPr="006631E2">
              <w:rPr>
                <w:rFonts w:eastAsia="Times New Roman" w:cs="Arial"/>
                <w:i/>
                <w:iCs/>
                <w:sz w:val="16"/>
                <w:szCs w:val="16"/>
                <w:lang w:eastAsia="nl-NL"/>
              </w:rPr>
              <w:t>Herverkaveling</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 </w:t>
            </w:r>
          </w:p>
        </w:tc>
      </w:tr>
      <w:tr w:rsidRPr="006631E2" w:rsidR="006631E2" w:rsidTr="004B759F">
        <w:trPr>
          <w:trHeight w:val="210"/>
        </w:trPr>
        <w:tc>
          <w:tcPr>
            <w:tcW w:w="215" w:type="pct"/>
            <w:tcBorders>
              <w:top w:val="nil"/>
              <w:left w:val="nil"/>
              <w:bottom w:val="nil"/>
              <w:right w:val="nil"/>
            </w:tcBorders>
            <w:shd w:val="clear" w:color="auto" w:fill="auto"/>
            <w:noWrap/>
            <w:hideMark/>
          </w:tcPr>
          <w:p w:rsidRPr="006631E2" w:rsidR="006631E2" w:rsidP="006631E2" w:rsidRDefault="006631E2">
            <w:pPr>
              <w:spacing w:after="0" w:line="240" w:lineRule="auto"/>
              <w:rPr>
                <w:rFonts w:eastAsia="Times New Roman" w:cs="Arial"/>
                <w:sz w:val="16"/>
                <w:szCs w:val="16"/>
                <w:lang w:eastAsia="nl-NL"/>
              </w:rPr>
            </w:pPr>
          </w:p>
        </w:tc>
        <w:tc>
          <w:tcPr>
            <w:tcW w:w="1790"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 </w:t>
            </w:r>
          </w:p>
        </w:tc>
      </w:tr>
      <w:tr w:rsidRPr="006631E2" w:rsidR="006631E2" w:rsidTr="004B759F">
        <w:trPr>
          <w:trHeight w:val="210"/>
        </w:trPr>
        <w:tc>
          <w:tcPr>
            <w:tcW w:w="215" w:type="pct"/>
            <w:tcBorders>
              <w:top w:val="nil"/>
              <w:left w:val="nil"/>
              <w:bottom w:val="nil"/>
              <w:right w:val="nil"/>
            </w:tcBorders>
            <w:shd w:val="clear" w:color="auto" w:fill="auto"/>
            <w:noWrap/>
            <w:hideMark/>
          </w:tcPr>
          <w:p w:rsidRPr="006631E2" w:rsidR="006631E2" w:rsidP="006631E2" w:rsidRDefault="006631E2">
            <w:pPr>
              <w:spacing w:after="0" w:line="240" w:lineRule="auto"/>
              <w:rPr>
                <w:rFonts w:eastAsia="Times New Roman" w:cs="Arial"/>
                <w:sz w:val="16"/>
                <w:szCs w:val="16"/>
                <w:lang w:eastAsia="nl-NL"/>
              </w:rPr>
            </w:pPr>
          </w:p>
        </w:tc>
        <w:tc>
          <w:tcPr>
            <w:tcW w:w="1790"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i/>
                <w:iCs/>
                <w:sz w:val="16"/>
                <w:szCs w:val="16"/>
                <w:lang w:eastAsia="nl-NL"/>
              </w:rPr>
            </w:pPr>
            <w:r w:rsidRPr="006631E2">
              <w:rPr>
                <w:rFonts w:eastAsia="Times New Roman" w:cs="Arial"/>
                <w:i/>
                <w:iCs/>
                <w:sz w:val="16"/>
                <w:szCs w:val="16"/>
                <w:lang w:eastAsia="nl-NL"/>
              </w:rPr>
              <w:t>Overig</w:t>
            </w: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 </w:t>
            </w:r>
          </w:p>
        </w:tc>
      </w:tr>
      <w:tr w:rsidRPr="006631E2" w:rsidR="006631E2" w:rsidTr="004B759F">
        <w:trPr>
          <w:trHeight w:val="210"/>
        </w:trPr>
        <w:tc>
          <w:tcPr>
            <w:tcW w:w="215" w:type="pct"/>
            <w:tcBorders>
              <w:top w:val="nil"/>
              <w:left w:val="nil"/>
              <w:bottom w:val="nil"/>
              <w:right w:val="nil"/>
            </w:tcBorders>
            <w:shd w:val="clear" w:color="auto" w:fill="auto"/>
            <w:noWrap/>
            <w:hideMark/>
          </w:tcPr>
          <w:p w:rsidRPr="006631E2" w:rsidR="006631E2" w:rsidP="006631E2" w:rsidRDefault="006631E2">
            <w:pPr>
              <w:spacing w:after="0" w:line="240" w:lineRule="auto"/>
              <w:rPr>
                <w:rFonts w:eastAsia="Times New Roman" w:cs="Arial"/>
                <w:sz w:val="16"/>
                <w:szCs w:val="16"/>
                <w:lang w:eastAsia="nl-NL"/>
              </w:rPr>
            </w:pPr>
          </w:p>
        </w:tc>
        <w:tc>
          <w:tcPr>
            <w:tcW w:w="1790"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 </w:t>
            </w:r>
          </w:p>
        </w:tc>
      </w:tr>
      <w:tr w:rsidRPr="006631E2" w:rsidR="006631E2" w:rsidTr="004B759F">
        <w:trPr>
          <w:trHeight w:val="210"/>
        </w:trPr>
        <w:tc>
          <w:tcPr>
            <w:tcW w:w="215" w:type="pct"/>
            <w:tcBorders>
              <w:top w:val="nil"/>
              <w:left w:val="nil"/>
              <w:bottom w:val="single" w:color="auto" w:sz="4" w:space="0"/>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 </w:t>
            </w:r>
          </w:p>
        </w:tc>
        <w:tc>
          <w:tcPr>
            <w:tcW w:w="1790" w:type="pct"/>
            <w:tcBorders>
              <w:top w:val="nil"/>
              <w:left w:val="nil"/>
              <w:bottom w:val="single" w:color="auto" w:sz="4" w:space="0"/>
              <w:right w:val="nil"/>
            </w:tcBorders>
            <w:shd w:val="clear" w:color="auto" w:fill="auto"/>
            <w:noWrap/>
            <w:vAlign w:val="bottom"/>
            <w:hideMark/>
          </w:tcPr>
          <w:p w:rsidRPr="006631E2" w:rsidR="006631E2" w:rsidP="006631E2" w:rsidRDefault="006631E2">
            <w:pPr>
              <w:spacing w:after="0" w:line="240" w:lineRule="auto"/>
              <w:rPr>
                <w:rFonts w:eastAsia="Times New Roman" w:cs="Arial"/>
                <w:b/>
                <w:bCs/>
                <w:sz w:val="16"/>
                <w:szCs w:val="16"/>
                <w:lang w:val="en-US" w:eastAsia="nl-NL"/>
              </w:rPr>
            </w:pPr>
            <w:r w:rsidRPr="006631E2">
              <w:rPr>
                <w:rFonts w:eastAsia="Times New Roman" w:cs="Arial"/>
                <w:b/>
                <w:bCs/>
                <w:sz w:val="16"/>
                <w:szCs w:val="16"/>
                <w:lang w:val="en-US" w:eastAsia="nl-NL"/>
              </w:rPr>
              <w:t xml:space="preserve">Stand </w:t>
            </w:r>
            <w:proofErr w:type="spellStart"/>
            <w:r w:rsidRPr="006631E2">
              <w:rPr>
                <w:rFonts w:eastAsia="Times New Roman" w:cs="Arial"/>
                <w:b/>
                <w:bCs/>
                <w:sz w:val="16"/>
                <w:szCs w:val="16"/>
                <w:lang w:val="en-US" w:eastAsia="nl-NL"/>
              </w:rPr>
              <w:t>Startnota</w:t>
            </w:r>
            <w:proofErr w:type="spellEnd"/>
            <w:r w:rsidRPr="006631E2">
              <w:rPr>
                <w:rFonts w:eastAsia="Times New Roman" w:cs="Arial"/>
                <w:b/>
                <w:bCs/>
                <w:sz w:val="16"/>
                <w:szCs w:val="16"/>
                <w:lang w:val="en-US" w:eastAsia="nl-NL"/>
              </w:rPr>
              <w:t xml:space="preserve"> (excl. HGIS, cat. 2)</w:t>
            </w:r>
          </w:p>
        </w:tc>
        <w:tc>
          <w:tcPr>
            <w:tcW w:w="443" w:type="pct"/>
            <w:tcBorders>
              <w:top w:val="nil"/>
              <w:left w:val="nil"/>
              <w:bottom w:val="single" w:color="auto" w:sz="4" w:space="0"/>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b/>
                <w:bCs/>
                <w:sz w:val="16"/>
                <w:szCs w:val="16"/>
                <w:lang w:eastAsia="nl-NL"/>
              </w:rPr>
            </w:pPr>
            <w:r w:rsidRPr="006631E2">
              <w:rPr>
                <w:rFonts w:eastAsia="Times New Roman" w:cs="Arial"/>
                <w:b/>
                <w:bCs/>
                <w:sz w:val="16"/>
                <w:szCs w:val="16"/>
                <w:lang w:eastAsia="nl-NL"/>
              </w:rPr>
              <w:t>4.526,0</w:t>
            </w:r>
          </w:p>
        </w:tc>
        <w:tc>
          <w:tcPr>
            <w:tcW w:w="443" w:type="pct"/>
            <w:tcBorders>
              <w:top w:val="nil"/>
              <w:left w:val="nil"/>
              <w:bottom w:val="single" w:color="auto" w:sz="4" w:space="0"/>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b/>
                <w:bCs/>
                <w:sz w:val="16"/>
                <w:szCs w:val="16"/>
                <w:lang w:eastAsia="nl-NL"/>
              </w:rPr>
            </w:pPr>
            <w:r w:rsidRPr="006631E2">
              <w:rPr>
                <w:rFonts w:eastAsia="Times New Roman" w:cs="Arial"/>
                <w:b/>
                <w:bCs/>
                <w:sz w:val="16"/>
                <w:szCs w:val="16"/>
                <w:lang w:eastAsia="nl-NL"/>
              </w:rPr>
              <w:t>4.897,2</w:t>
            </w:r>
          </w:p>
        </w:tc>
        <w:tc>
          <w:tcPr>
            <w:tcW w:w="443" w:type="pct"/>
            <w:tcBorders>
              <w:top w:val="nil"/>
              <w:left w:val="nil"/>
              <w:bottom w:val="single" w:color="auto" w:sz="4" w:space="0"/>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b/>
                <w:bCs/>
                <w:sz w:val="16"/>
                <w:szCs w:val="16"/>
                <w:lang w:eastAsia="nl-NL"/>
              </w:rPr>
            </w:pPr>
            <w:r w:rsidRPr="006631E2">
              <w:rPr>
                <w:rFonts w:eastAsia="Times New Roman" w:cs="Arial"/>
                <w:b/>
                <w:bCs/>
                <w:sz w:val="16"/>
                <w:szCs w:val="16"/>
                <w:lang w:eastAsia="nl-NL"/>
              </w:rPr>
              <w:t>4.977,8</w:t>
            </w:r>
          </w:p>
        </w:tc>
        <w:tc>
          <w:tcPr>
            <w:tcW w:w="443" w:type="pct"/>
            <w:tcBorders>
              <w:top w:val="nil"/>
              <w:left w:val="nil"/>
              <w:bottom w:val="single" w:color="auto" w:sz="4" w:space="0"/>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b/>
                <w:bCs/>
                <w:sz w:val="16"/>
                <w:szCs w:val="16"/>
                <w:lang w:eastAsia="nl-NL"/>
              </w:rPr>
            </w:pPr>
            <w:r w:rsidRPr="006631E2">
              <w:rPr>
                <w:rFonts w:eastAsia="Times New Roman" w:cs="Arial"/>
                <w:b/>
                <w:bCs/>
                <w:sz w:val="16"/>
                <w:szCs w:val="16"/>
                <w:lang w:eastAsia="nl-NL"/>
              </w:rPr>
              <w:t>5.160,6</w:t>
            </w:r>
          </w:p>
        </w:tc>
        <w:tc>
          <w:tcPr>
            <w:tcW w:w="443" w:type="pct"/>
            <w:tcBorders>
              <w:top w:val="nil"/>
              <w:left w:val="nil"/>
              <w:bottom w:val="single" w:color="auto" w:sz="4" w:space="0"/>
              <w:right w:val="nil"/>
            </w:tcBorders>
            <w:shd w:val="clear" w:color="auto" w:fill="auto"/>
            <w:noWrap/>
            <w:vAlign w:val="bottom"/>
            <w:hideMark/>
          </w:tcPr>
          <w:p w:rsidRPr="006631E2" w:rsidR="006631E2" w:rsidP="006631E2" w:rsidRDefault="006631E2">
            <w:pPr>
              <w:spacing w:after="0" w:line="240" w:lineRule="auto"/>
              <w:jc w:val="right"/>
              <w:rPr>
                <w:rFonts w:eastAsia="Times New Roman" w:cs="Arial"/>
                <w:b/>
                <w:bCs/>
                <w:sz w:val="16"/>
                <w:szCs w:val="16"/>
                <w:lang w:eastAsia="nl-NL"/>
              </w:rPr>
            </w:pPr>
            <w:r w:rsidRPr="006631E2">
              <w:rPr>
                <w:rFonts w:eastAsia="Times New Roman" w:cs="Arial"/>
                <w:b/>
                <w:bCs/>
                <w:sz w:val="16"/>
                <w:szCs w:val="16"/>
                <w:lang w:eastAsia="nl-NL"/>
              </w:rPr>
              <w:t>5.256,8</w:t>
            </w:r>
          </w:p>
        </w:tc>
        <w:tc>
          <w:tcPr>
            <w:tcW w:w="395" w:type="pct"/>
            <w:tcBorders>
              <w:top w:val="nil"/>
              <w:left w:val="nil"/>
              <w:bottom w:val="single" w:color="auto" w:sz="4" w:space="0"/>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 </w:t>
            </w:r>
          </w:p>
        </w:tc>
        <w:tc>
          <w:tcPr>
            <w:tcW w:w="386" w:type="pct"/>
            <w:tcBorders>
              <w:top w:val="nil"/>
              <w:left w:val="single" w:color="auto" w:sz="4" w:space="0"/>
              <w:bottom w:val="single" w:color="auto" w:sz="4" w:space="0"/>
              <w:right w:val="nil"/>
            </w:tcBorders>
            <w:shd w:val="clear" w:color="auto" w:fill="auto"/>
            <w:noWrap/>
            <w:vAlign w:val="bottom"/>
            <w:hideMark/>
          </w:tcPr>
          <w:p w:rsidRPr="006631E2" w:rsidR="006631E2" w:rsidP="006631E2" w:rsidRDefault="006631E2">
            <w:pPr>
              <w:spacing w:after="0" w:line="240" w:lineRule="auto"/>
              <w:rPr>
                <w:rFonts w:eastAsia="Times New Roman" w:cs="Arial"/>
                <w:sz w:val="16"/>
                <w:szCs w:val="16"/>
                <w:lang w:eastAsia="nl-NL"/>
              </w:rPr>
            </w:pPr>
            <w:r w:rsidRPr="006631E2">
              <w:rPr>
                <w:rFonts w:eastAsia="Times New Roman" w:cs="Arial"/>
                <w:sz w:val="16"/>
                <w:szCs w:val="16"/>
                <w:lang w:eastAsia="nl-NL"/>
              </w:rPr>
              <w:t> </w:t>
            </w:r>
          </w:p>
        </w:tc>
      </w:tr>
    </w:tbl>
    <w:p w:rsidR="004B759F" w:rsidRDefault="004B759F">
      <w:pPr>
        <w:sectPr w:rsidR="004B759F" w:rsidSect="00144518">
          <w:headerReference w:type="default" r:id="rId27"/>
          <w:pgSz w:w="11906" w:h="16838"/>
          <w:pgMar w:top="720" w:right="720" w:bottom="720" w:left="720" w:header="708" w:footer="708" w:gutter="0"/>
          <w:cols w:space="708"/>
          <w:docGrid w:linePitch="360"/>
        </w:sectPr>
      </w:pPr>
    </w:p>
    <w:tbl>
      <w:tblPr>
        <w:tblW w:w="5000" w:type="pct"/>
        <w:tblCellMar>
          <w:left w:w="70" w:type="dxa"/>
          <w:right w:w="70" w:type="dxa"/>
        </w:tblCellMar>
        <w:tblLook w:val="04A0"/>
      </w:tblPr>
      <w:tblGrid>
        <w:gridCol w:w="467"/>
        <w:gridCol w:w="3785"/>
        <w:gridCol w:w="939"/>
        <w:gridCol w:w="939"/>
        <w:gridCol w:w="939"/>
        <w:gridCol w:w="940"/>
        <w:gridCol w:w="940"/>
        <w:gridCol w:w="838"/>
        <w:gridCol w:w="819"/>
      </w:tblGrid>
      <w:tr w:rsidRPr="00CD76C6" w:rsidR="00CD76C6" w:rsidTr="004B759F">
        <w:trPr>
          <w:trHeight w:val="210"/>
        </w:trPr>
        <w:tc>
          <w:tcPr>
            <w:tcW w:w="220" w:type="pct"/>
            <w:tcBorders>
              <w:top w:val="nil"/>
              <w:left w:val="nil"/>
              <w:bottom w:val="single" w:color="auto" w:sz="4" w:space="0"/>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bookmarkStart w:name="RANGE!A1:E38" w:id="0"/>
            <w:r w:rsidRPr="00CD76C6">
              <w:rPr>
                <w:rFonts w:eastAsia="Times New Roman" w:cs="Arial"/>
                <w:sz w:val="16"/>
                <w:szCs w:val="16"/>
                <w:lang w:eastAsia="nl-NL"/>
              </w:rPr>
              <w:lastRenderedPageBreak/>
              <w:t> </w:t>
            </w:r>
            <w:bookmarkEnd w:id="0"/>
          </w:p>
        </w:tc>
        <w:tc>
          <w:tcPr>
            <w:tcW w:w="1785" w:type="pct"/>
            <w:tcBorders>
              <w:top w:val="nil"/>
              <w:left w:val="nil"/>
              <w:bottom w:val="single" w:color="auto" w:sz="4" w:space="0"/>
              <w:right w:val="nil"/>
            </w:tcBorders>
            <w:shd w:val="clear" w:color="auto" w:fill="auto"/>
            <w:noWrap/>
            <w:vAlign w:val="bottom"/>
            <w:hideMark/>
          </w:tcPr>
          <w:p w:rsidRPr="00CD76C6" w:rsidR="00CD76C6" w:rsidP="00CD76C6" w:rsidRDefault="00CD76C6">
            <w:pPr>
              <w:spacing w:after="0" w:line="240" w:lineRule="auto"/>
              <w:rPr>
                <w:rFonts w:eastAsia="Times New Roman" w:cs="Arial"/>
                <w:i/>
                <w:iCs/>
                <w:sz w:val="16"/>
                <w:szCs w:val="16"/>
                <w:lang w:eastAsia="nl-NL"/>
              </w:rPr>
            </w:pPr>
            <w:r w:rsidRPr="00CD76C6">
              <w:rPr>
                <w:rFonts w:eastAsia="Times New Roman" w:cs="Arial"/>
                <w:i/>
                <w:iCs/>
                <w:sz w:val="16"/>
                <w:szCs w:val="16"/>
                <w:lang w:eastAsia="nl-NL"/>
              </w:rPr>
              <w:t xml:space="preserve">In miljoenen </w:t>
            </w:r>
            <w:r w:rsidR="00F430DD">
              <w:rPr>
                <w:rFonts w:eastAsia="Times New Roman" w:cs="Arial"/>
                <w:i/>
                <w:iCs/>
                <w:sz w:val="16"/>
                <w:szCs w:val="16"/>
                <w:lang w:eastAsia="nl-NL"/>
              </w:rPr>
              <w:t>euro</w:t>
            </w:r>
          </w:p>
        </w:tc>
        <w:tc>
          <w:tcPr>
            <w:tcW w:w="443" w:type="pct"/>
            <w:tcBorders>
              <w:top w:val="nil"/>
              <w:left w:val="nil"/>
              <w:bottom w:val="single" w:color="auto" w:sz="4" w:space="0"/>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r w:rsidRPr="00CD76C6">
              <w:rPr>
                <w:rFonts w:eastAsia="Times New Roman" w:cs="Arial"/>
                <w:sz w:val="16"/>
                <w:szCs w:val="16"/>
                <w:lang w:eastAsia="nl-NL"/>
              </w:rPr>
              <w:t> </w:t>
            </w:r>
          </w:p>
        </w:tc>
        <w:tc>
          <w:tcPr>
            <w:tcW w:w="443" w:type="pct"/>
            <w:tcBorders>
              <w:top w:val="nil"/>
              <w:left w:val="nil"/>
              <w:bottom w:val="single" w:color="auto" w:sz="4" w:space="0"/>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r w:rsidRPr="00CD76C6">
              <w:rPr>
                <w:rFonts w:eastAsia="Times New Roman" w:cs="Arial"/>
                <w:sz w:val="16"/>
                <w:szCs w:val="16"/>
                <w:lang w:eastAsia="nl-NL"/>
              </w:rPr>
              <w:t> </w:t>
            </w:r>
          </w:p>
        </w:tc>
        <w:tc>
          <w:tcPr>
            <w:tcW w:w="443" w:type="pct"/>
            <w:tcBorders>
              <w:top w:val="nil"/>
              <w:left w:val="nil"/>
              <w:bottom w:val="single" w:color="auto" w:sz="4" w:space="0"/>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r w:rsidRPr="00CD76C6">
              <w:rPr>
                <w:rFonts w:eastAsia="Times New Roman" w:cs="Arial"/>
                <w:sz w:val="16"/>
                <w:szCs w:val="16"/>
                <w:lang w:eastAsia="nl-NL"/>
              </w:rPr>
              <w:t> </w:t>
            </w: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395" w:type="pct"/>
            <w:tcBorders>
              <w:top w:val="nil"/>
              <w:left w:val="nil"/>
              <w:bottom w:val="single" w:color="auto" w:sz="4" w:space="0"/>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r w:rsidRPr="00CD76C6">
              <w:rPr>
                <w:rFonts w:eastAsia="Times New Roman" w:cs="Arial"/>
                <w:sz w:val="16"/>
                <w:szCs w:val="16"/>
                <w:lang w:eastAsia="nl-NL"/>
              </w:rPr>
              <w:t> </w:t>
            </w:r>
          </w:p>
        </w:tc>
        <w:tc>
          <w:tcPr>
            <w:tcW w:w="386"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r>
      <w:tr w:rsidRPr="00CD76C6" w:rsidR="00CD76C6" w:rsidTr="004B759F">
        <w:trPr>
          <w:trHeight w:val="210"/>
        </w:trPr>
        <w:tc>
          <w:tcPr>
            <w:tcW w:w="220" w:type="pct"/>
            <w:tcBorders>
              <w:top w:val="nil"/>
              <w:left w:val="nil"/>
              <w:bottom w:val="single" w:color="auto" w:sz="4" w:space="0"/>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b/>
                <w:bCs/>
                <w:sz w:val="16"/>
                <w:szCs w:val="16"/>
                <w:lang w:eastAsia="nl-NL"/>
              </w:rPr>
            </w:pPr>
            <w:r w:rsidRPr="00CD76C6">
              <w:rPr>
                <w:rFonts w:eastAsia="Times New Roman" w:cs="Arial"/>
                <w:b/>
                <w:bCs/>
                <w:sz w:val="16"/>
                <w:szCs w:val="16"/>
                <w:lang w:eastAsia="nl-NL"/>
              </w:rPr>
              <w:t>50</w:t>
            </w:r>
          </w:p>
        </w:tc>
        <w:tc>
          <w:tcPr>
            <w:tcW w:w="1785" w:type="pct"/>
            <w:tcBorders>
              <w:top w:val="nil"/>
              <w:left w:val="nil"/>
              <w:bottom w:val="single" w:color="auto" w:sz="4" w:space="0"/>
              <w:right w:val="nil"/>
            </w:tcBorders>
            <w:shd w:val="clear" w:color="auto" w:fill="auto"/>
            <w:noWrap/>
            <w:vAlign w:val="bottom"/>
            <w:hideMark/>
          </w:tcPr>
          <w:p w:rsidRPr="00CD76C6" w:rsidR="00CD76C6" w:rsidP="00CD76C6" w:rsidRDefault="00CD76C6">
            <w:pPr>
              <w:spacing w:after="0" w:line="240" w:lineRule="auto"/>
              <w:rPr>
                <w:rFonts w:eastAsia="Times New Roman" w:cs="Arial"/>
                <w:b/>
                <w:bCs/>
                <w:sz w:val="16"/>
                <w:szCs w:val="16"/>
                <w:lang w:eastAsia="nl-NL"/>
              </w:rPr>
            </w:pPr>
            <w:r w:rsidRPr="00CD76C6">
              <w:rPr>
                <w:rFonts w:eastAsia="Times New Roman" w:cs="Arial"/>
                <w:b/>
                <w:bCs/>
                <w:sz w:val="16"/>
                <w:szCs w:val="16"/>
                <w:lang w:eastAsia="nl-NL"/>
              </w:rPr>
              <w:t>Gemeentefonds</w:t>
            </w:r>
          </w:p>
        </w:tc>
        <w:tc>
          <w:tcPr>
            <w:tcW w:w="443" w:type="pct"/>
            <w:tcBorders>
              <w:top w:val="nil"/>
              <w:left w:val="nil"/>
              <w:bottom w:val="single" w:color="auto" w:sz="4" w:space="0"/>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b/>
                <w:bCs/>
                <w:sz w:val="16"/>
                <w:szCs w:val="16"/>
                <w:lang w:eastAsia="nl-NL"/>
              </w:rPr>
            </w:pPr>
            <w:r w:rsidRPr="00CD76C6">
              <w:rPr>
                <w:rFonts w:eastAsia="Times New Roman" w:cs="Arial"/>
                <w:b/>
                <w:bCs/>
                <w:sz w:val="16"/>
                <w:szCs w:val="16"/>
                <w:lang w:eastAsia="nl-NL"/>
              </w:rPr>
              <w:t>2013</w:t>
            </w:r>
          </w:p>
        </w:tc>
        <w:tc>
          <w:tcPr>
            <w:tcW w:w="443" w:type="pct"/>
            <w:tcBorders>
              <w:top w:val="nil"/>
              <w:left w:val="nil"/>
              <w:bottom w:val="single" w:color="auto" w:sz="4" w:space="0"/>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b/>
                <w:bCs/>
                <w:sz w:val="16"/>
                <w:szCs w:val="16"/>
                <w:lang w:eastAsia="nl-NL"/>
              </w:rPr>
            </w:pPr>
            <w:r w:rsidRPr="00CD76C6">
              <w:rPr>
                <w:rFonts w:eastAsia="Times New Roman" w:cs="Arial"/>
                <w:b/>
                <w:bCs/>
                <w:sz w:val="16"/>
                <w:szCs w:val="16"/>
                <w:lang w:eastAsia="nl-NL"/>
              </w:rPr>
              <w:t>2014</w:t>
            </w:r>
          </w:p>
        </w:tc>
        <w:tc>
          <w:tcPr>
            <w:tcW w:w="443" w:type="pct"/>
            <w:tcBorders>
              <w:top w:val="nil"/>
              <w:left w:val="nil"/>
              <w:bottom w:val="single" w:color="auto" w:sz="4" w:space="0"/>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b/>
                <w:bCs/>
                <w:sz w:val="16"/>
                <w:szCs w:val="16"/>
                <w:lang w:eastAsia="nl-NL"/>
              </w:rPr>
            </w:pPr>
            <w:r w:rsidRPr="00CD76C6">
              <w:rPr>
                <w:rFonts w:eastAsia="Times New Roman" w:cs="Arial"/>
                <w:b/>
                <w:bCs/>
                <w:sz w:val="16"/>
                <w:szCs w:val="16"/>
                <w:lang w:eastAsia="nl-NL"/>
              </w:rPr>
              <w:t>2015</w:t>
            </w:r>
          </w:p>
        </w:tc>
        <w:tc>
          <w:tcPr>
            <w:tcW w:w="443" w:type="pct"/>
            <w:tcBorders>
              <w:top w:val="single" w:color="auto" w:sz="4" w:space="0"/>
              <w:left w:val="nil"/>
              <w:bottom w:val="single" w:color="auto" w:sz="4" w:space="0"/>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b/>
                <w:bCs/>
                <w:sz w:val="16"/>
                <w:szCs w:val="16"/>
                <w:lang w:eastAsia="nl-NL"/>
              </w:rPr>
            </w:pPr>
            <w:r w:rsidRPr="00CD76C6">
              <w:rPr>
                <w:rFonts w:eastAsia="Times New Roman" w:cs="Arial"/>
                <w:b/>
                <w:bCs/>
                <w:sz w:val="16"/>
                <w:szCs w:val="16"/>
                <w:lang w:eastAsia="nl-NL"/>
              </w:rPr>
              <w:t>2016</w:t>
            </w:r>
          </w:p>
        </w:tc>
        <w:tc>
          <w:tcPr>
            <w:tcW w:w="443" w:type="pct"/>
            <w:tcBorders>
              <w:top w:val="single" w:color="auto" w:sz="4" w:space="0"/>
              <w:left w:val="nil"/>
              <w:bottom w:val="single" w:color="auto" w:sz="4" w:space="0"/>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b/>
                <w:bCs/>
                <w:sz w:val="16"/>
                <w:szCs w:val="16"/>
                <w:lang w:eastAsia="nl-NL"/>
              </w:rPr>
            </w:pPr>
            <w:r w:rsidRPr="00CD76C6">
              <w:rPr>
                <w:rFonts w:eastAsia="Times New Roman" w:cs="Arial"/>
                <w:b/>
                <w:bCs/>
                <w:sz w:val="16"/>
                <w:szCs w:val="16"/>
                <w:lang w:eastAsia="nl-NL"/>
              </w:rPr>
              <w:t>2017</w:t>
            </w:r>
          </w:p>
        </w:tc>
        <w:tc>
          <w:tcPr>
            <w:tcW w:w="395" w:type="pct"/>
            <w:tcBorders>
              <w:top w:val="nil"/>
              <w:left w:val="nil"/>
              <w:bottom w:val="single" w:color="auto" w:sz="4" w:space="0"/>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b/>
                <w:bCs/>
                <w:sz w:val="16"/>
                <w:szCs w:val="16"/>
                <w:lang w:eastAsia="nl-NL"/>
              </w:rPr>
            </w:pPr>
            <w:proofErr w:type="spellStart"/>
            <w:r w:rsidRPr="00CD76C6">
              <w:rPr>
                <w:rFonts w:eastAsia="Times New Roman" w:cs="Arial"/>
                <w:b/>
                <w:bCs/>
                <w:sz w:val="16"/>
                <w:szCs w:val="16"/>
                <w:lang w:eastAsia="nl-NL"/>
              </w:rPr>
              <w:t>struc</w:t>
            </w:r>
            <w:proofErr w:type="spellEnd"/>
          </w:p>
        </w:tc>
        <w:tc>
          <w:tcPr>
            <w:tcW w:w="386" w:type="pct"/>
            <w:tcBorders>
              <w:top w:val="single" w:color="auto" w:sz="4" w:space="0"/>
              <w:left w:val="single" w:color="auto" w:sz="4" w:space="0"/>
              <w:bottom w:val="single" w:color="auto" w:sz="4" w:space="0"/>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b/>
                <w:bCs/>
                <w:sz w:val="16"/>
                <w:szCs w:val="16"/>
                <w:lang w:eastAsia="nl-NL"/>
              </w:rPr>
            </w:pPr>
            <w:proofErr w:type="spellStart"/>
            <w:r w:rsidRPr="00CD76C6">
              <w:rPr>
                <w:rFonts w:eastAsia="Times New Roman" w:cs="Arial"/>
                <w:b/>
                <w:bCs/>
                <w:sz w:val="16"/>
                <w:szCs w:val="16"/>
                <w:lang w:eastAsia="nl-NL"/>
              </w:rPr>
              <w:t>struc</w:t>
            </w:r>
            <w:proofErr w:type="spellEnd"/>
            <w:r w:rsidRPr="00CD76C6">
              <w:rPr>
                <w:rFonts w:eastAsia="Times New Roman" w:cs="Arial"/>
                <w:b/>
                <w:bCs/>
                <w:sz w:val="16"/>
                <w:szCs w:val="16"/>
                <w:lang w:eastAsia="nl-NL"/>
              </w:rPr>
              <w:t xml:space="preserve"> in</w:t>
            </w:r>
          </w:p>
        </w:tc>
      </w:tr>
      <w:tr w:rsidRPr="00CD76C6" w:rsidR="00CD76C6" w:rsidTr="004B759F">
        <w:trPr>
          <w:trHeight w:val="210"/>
        </w:trPr>
        <w:tc>
          <w:tcPr>
            <w:tcW w:w="220"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r w:rsidRPr="00CD76C6">
              <w:rPr>
                <w:rFonts w:eastAsia="Times New Roman" w:cs="Arial"/>
                <w:sz w:val="16"/>
                <w:szCs w:val="16"/>
                <w:lang w:eastAsia="nl-NL"/>
              </w:rPr>
              <w:t> </w:t>
            </w:r>
          </w:p>
        </w:tc>
      </w:tr>
      <w:tr w:rsidRPr="00CD76C6" w:rsidR="00CD76C6" w:rsidTr="004B759F">
        <w:trPr>
          <w:trHeight w:val="210"/>
        </w:trPr>
        <w:tc>
          <w:tcPr>
            <w:tcW w:w="220"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b/>
                <w:bCs/>
                <w:sz w:val="16"/>
                <w:szCs w:val="16"/>
                <w:lang w:eastAsia="nl-NL"/>
              </w:rPr>
            </w:pPr>
            <w:r w:rsidRPr="00CD76C6">
              <w:rPr>
                <w:rFonts w:eastAsia="Times New Roman" w:cs="Arial"/>
                <w:b/>
                <w:bCs/>
                <w:sz w:val="16"/>
                <w:szCs w:val="16"/>
                <w:lang w:eastAsia="nl-NL"/>
              </w:rPr>
              <w:t>Uitgaven</w:t>
            </w: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r w:rsidRPr="00CD76C6">
              <w:rPr>
                <w:rFonts w:eastAsia="Times New Roman" w:cs="Arial"/>
                <w:sz w:val="16"/>
                <w:szCs w:val="16"/>
                <w:lang w:eastAsia="nl-NL"/>
              </w:rPr>
              <w:t> </w:t>
            </w:r>
          </w:p>
        </w:tc>
      </w:tr>
      <w:tr w:rsidRPr="00CD76C6" w:rsidR="00CD76C6" w:rsidTr="004B759F">
        <w:trPr>
          <w:trHeight w:val="225"/>
        </w:trPr>
        <w:tc>
          <w:tcPr>
            <w:tcW w:w="220"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Cs w:val="18"/>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Cs w:val="18"/>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Cs w:val="18"/>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r w:rsidRPr="00CD76C6">
              <w:rPr>
                <w:rFonts w:eastAsia="Times New Roman" w:cs="Arial"/>
                <w:sz w:val="16"/>
                <w:szCs w:val="16"/>
                <w:lang w:eastAsia="nl-NL"/>
              </w:rPr>
              <w:t> </w:t>
            </w:r>
          </w:p>
        </w:tc>
      </w:tr>
      <w:tr w:rsidRPr="00CD76C6" w:rsidR="00CD76C6" w:rsidTr="004B759F">
        <w:trPr>
          <w:trHeight w:val="210"/>
        </w:trPr>
        <w:tc>
          <w:tcPr>
            <w:tcW w:w="220"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b/>
                <w:bCs/>
                <w:sz w:val="16"/>
                <w:szCs w:val="16"/>
                <w:lang w:val="en-US" w:eastAsia="nl-NL"/>
              </w:rPr>
            </w:pPr>
            <w:r w:rsidRPr="00CD76C6">
              <w:rPr>
                <w:rFonts w:eastAsia="Times New Roman" w:cs="Arial"/>
                <w:b/>
                <w:bCs/>
                <w:sz w:val="16"/>
                <w:szCs w:val="16"/>
                <w:lang w:val="en-US" w:eastAsia="nl-NL"/>
              </w:rPr>
              <w:t>Stand MN 2013 (excl. HGIS, cat.2)</w:t>
            </w:r>
          </w:p>
        </w:tc>
        <w:tc>
          <w:tcPr>
            <w:tcW w:w="443" w:type="pct"/>
            <w:tcBorders>
              <w:top w:val="nil"/>
              <w:left w:val="nil"/>
              <w:bottom w:val="nil"/>
              <w:right w:val="nil"/>
            </w:tcBorders>
            <w:shd w:val="clear" w:color="auto" w:fill="auto"/>
            <w:vAlign w:val="bottom"/>
            <w:hideMark/>
          </w:tcPr>
          <w:p w:rsidRPr="00CD76C6" w:rsidR="00CD76C6" w:rsidP="00CD76C6" w:rsidRDefault="00CD76C6">
            <w:pPr>
              <w:spacing w:after="0" w:line="240" w:lineRule="auto"/>
              <w:jc w:val="right"/>
              <w:rPr>
                <w:rFonts w:eastAsia="Times New Roman" w:cs="Arial"/>
                <w:b/>
                <w:bCs/>
                <w:color w:val="000000"/>
                <w:sz w:val="16"/>
                <w:szCs w:val="16"/>
                <w:lang w:eastAsia="nl-NL"/>
              </w:rPr>
            </w:pPr>
            <w:r w:rsidRPr="00CD76C6">
              <w:rPr>
                <w:rFonts w:eastAsia="Times New Roman" w:cs="Arial"/>
                <w:b/>
                <w:bCs/>
                <w:color w:val="000000"/>
                <w:sz w:val="16"/>
                <w:szCs w:val="16"/>
                <w:lang w:eastAsia="nl-NL"/>
              </w:rPr>
              <w:t>17.963,1</w:t>
            </w:r>
          </w:p>
        </w:tc>
        <w:tc>
          <w:tcPr>
            <w:tcW w:w="443" w:type="pct"/>
            <w:tcBorders>
              <w:top w:val="nil"/>
              <w:left w:val="nil"/>
              <w:bottom w:val="nil"/>
              <w:right w:val="nil"/>
            </w:tcBorders>
            <w:shd w:val="clear" w:color="auto" w:fill="auto"/>
            <w:vAlign w:val="bottom"/>
            <w:hideMark/>
          </w:tcPr>
          <w:p w:rsidRPr="00CD76C6" w:rsidR="00CD76C6" w:rsidP="00CD76C6" w:rsidRDefault="00CD76C6">
            <w:pPr>
              <w:spacing w:after="0" w:line="240" w:lineRule="auto"/>
              <w:jc w:val="right"/>
              <w:rPr>
                <w:rFonts w:eastAsia="Times New Roman" w:cs="Arial"/>
                <w:b/>
                <w:bCs/>
                <w:color w:val="000000"/>
                <w:sz w:val="16"/>
                <w:szCs w:val="16"/>
                <w:lang w:eastAsia="nl-NL"/>
              </w:rPr>
            </w:pPr>
            <w:r w:rsidRPr="00CD76C6">
              <w:rPr>
                <w:rFonts w:eastAsia="Times New Roman" w:cs="Arial"/>
                <w:b/>
                <w:bCs/>
                <w:color w:val="000000"/>
                <w:sz w:val="16"/>
                <w:szCs w:val="16"/>
                <w:lang w:eastAsia="nl-NL"/>
              </w:rPr>
              <w:t>17.839,7</w:t>
            </w:r>
          </w:p>
        </w:tc>
        <w:tc>
          <w:tcPr>
            <w:tcW w:w="443" w:type="pct"/>
            <w:tcBorders>
              <w:top w:val="nil"/>
              <w:left w:val="nil"/>
              <w:bottom w:val="nil"/>
              <w:right w:val="nil"/>
            </w:tcBorders>
            <w:shd w:val="clear" w:color="auto" w:fill="auto"/>
            <w:vAlign w:val="bottom"/>
            <w:hideMark/>
          </w:tcPr>
          <w:p w:rsidRPr="00CD76C6" w:rsidR="00CD76C6" w:rsidP="00CD76C6" w:rsidRDefault="00CD76C6">
            <w:pPr>
              <w:spacing w:after="0" w:line="240" w:lineRule="auto"/>
              <w:jc w:val="right"/>
              <w:rPr>
                <w:rFonts w:eastAsia="Times New Roman" w:cs="Arial"/>
                <w:b/>
                <w:bCs/>
                <w:color w:val="000000"/>
                <w:sz w:val="16"/>
                <w:szCs w:val="16"/>
                <w:lang w:eastAsia="nl-NL"/>
              </w:rPr>
            </w:pPr>
            <w:r w:rsidRPr="00CD76C6">
              <w:rPr>
                <w:rFonts w:eastAsia="Times New Roman" w:cs="Arial"/>
                <w:b/>
                <w:bCs/>
                <w:color w:val="000000"/>
                <w:sz w:val="16"/>
                <w:szCs w:val="16"/>
                <w:lang w:eastAsia="nl-NL"/>
              </w:rPr>
              <w:t>17.432,8</w:t>
            </w:r>
          </w:p>
        </w:tc>
        <w:tc>
          <w:tcPr>
            <w:tcW w:w="443" w:type="pct"/>
            <w:tcBorders>
              <w:top w:val="nil"/>
              <w:left w:val="nil"/>
              <w:bottom w:val="nil"/>
              <w:right w:val="nil"/>
            </w:tcBorders>
            <w:shd w:val="clear" w:color="auto" w:fill="auto"/>
            <w:vAlign w:val="bottom"/>
            <w:hideMark/>
          </w:tcPr>
          <w:p w:rsidRPr="00CD76C6" w:rsidR="00CD76C6" w:rsidP="00CD76C6" w:rsidRDefault="00CD76C6">
            <w:pPr>
              <w:spacing w:after="0" w:line="240" w:lineRule="auto"/>
              <w:jc w:val="right"/>
              <w:rPr>
                <w:rFonts w:eastAsia="Times New Roman" w:cs="Arial"/>
                <w:b/>
                <w:bCs/>
                <w:color w:val="000000"/>
                <w:sz w:val="16"/>
                <w:szCs w:val="16"/>
                <w:lang w:eastAsia="nl-NL"/>
              </w:rPr>
            </w:pPr>
            <w:r w:rsidRPr="00CD76C6">
              <w:rPr>
                <w:rFonts w:eastAsia="Times New Roman" w:cs="Arial"/>
                <w:b/>
                <w:bCs/>
                <w:color w:val="000000"/>
                <w:sz w:val="16"/>
                <w:szCs w:val="16"/>
                <w:lang w:eastAsia="nl-NL"/>
              </w:rPr>
              <w:t>17.526,3</w:t>
            </w:r>
          </w:p>
        </w:tc>
        <w:tc>
          <w:tcPr>
            <w:tcW w:w="443" w:type="pct"/>
            <w:tcBorders>
              <w:top w:val="nil"/>
              <w:left w:val="nil"/>
              <w:bottom w:val="nil"/>
              <w:right w:val="nil"/>
            </w:tcBorders>
            <w:shd w:val="clear" w:color="auto" w:fill="auto"/>
            <w:vAlign w:val="bottom"/>
            <w:hideMark/>
          </w:tcPr>
          <w:p w:rsidRPr="00CD76C6" w:rsidR="00CD76C6" w:rsidP="00CD76C6" w:rsidRDefault="00CD76C6">
            <w:pPr>
              <w:spacing w:after="0" w:line="240" w:lineRule="auto"/>
              <w:jc w:val="right"/>
              <w:rPr>
                <w:rFonts w:eastAsia="Times New Roman" w:cs="Arial"/>
                <w:b/>
                <w:bCs/>
                <w:color w:val="000000"/>
                <w:sz w:val="16"/>
                <w:szCs w:val="16"/>
                <w:lang w:eastAsia="nl-NL"/>
              </w:rPr>
            </w:pPr>
            <w:r w:rsidRPr="00CD76C6">
              <w:rPr>
                <w:rFonts w:eastAsia="Times New Roman" w:cs="Arial"/>
                <w:b/>
                <w:bCs/>
                <w:color w:val="000000"/>
                <w:sz w:val="16"/>
                <w:szCs w:val="16"/>
                <w:lang w:eastAsia="nl-NL"/>
              </w:rPr>
              <w:t>17.524,7</w:t>
            </w:r>
          </w:p>
        </w:tc>
        <w:tc>
          <w:tcPr>
            <w:tcW w:w="39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r w:rsidRPr="00CD76C6">
              <w:rPr>
                <w:rFonts w:eastAsia="Times New Roman" w:cs="Arial"/>
                <w:sz w:val="16"/>
                <w:szCs w:val="16"/>
                <w:lang w:eastAsia="nl-NL"/>
              </w:rPr>
              <w:t> </w:t>
            </w:r>
          </w:p>
        </w:tc>
      </w:tr>
      <w:tr w:rsidRPr="00CD76C6" w:rsidR="00CD76C6" w:rsidTr="004B759F">
        <w:trPr>
          <w:trHeight w:val="210"/>
        </w:trPr>
        <w:tc>
          <w:tcPr>
            <w:tcW w:w="220"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r w:rsidRPr="00CD76C6">
              <w:rPr>
                <w:rFonts w:eastAsia="Times New Roman" w:cs="Arial"/>
                <w:sz w:val="16"/>
                <w:szCs w:val="16"/>
                <w:lang w:eastAsia="nl-NL"/>
              </w:rPr>
              <w:t> </w:t>
            </w:r>
          </w:p>
        </w:tc>
      </w:tr>
      <w:tr w:rsidRPr="00CD76C6" w:rsidR="00CD76C6" w:rsidTr="004B759F">
        <w:trPr>
          <w:trHeight w:val="210"/>
        </w:trPr>
        <w:tc>
          <w:tcPr>
            <w:tcW w:w="220"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i/>
                <w:iCs/>
                <w:sz w:val="16"/>
                <w:szCs w:val="16"/>
                <w:lang w:eastAsia="nl-NL"/>
              </w:rPr>
            </w:pPr>
            <w:r w:rsidRPr="00CD76C6">
              <w:rPr>
                <w:rFonts w:eastAsia="Times New Roman" w:cs="Arial"/>
                <w:i/>
                <w:iCs/>
                <w:sz w:val="16"/>
                <w:szCs w:val="16"/>
                <w:lang w:eastAsia="nl-NL"/>
              </w:rPr>
              <w:t>Mutaties Regeerakkoord</w:t>
            </w: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i/>
                <w:iCs/>
                <w:sz w:val="16"/>
                <w:szCs w:val="16"/>
                <w:lang w:eastAsia="nl-NL"/>
              </w:rPr>
            </w:pPr>
            <w:r w:rsidRPr="00CD76C6">
              <w:rPr>
                <w:rFonts w:eastAsia="Times New Roman" w:cs="Arial"/>
                <w:i/>
                <w:iCs/>
                <w:sz w:val="16"/>
                <w:szCs w:val="16"/>
                <w:lang w:eastAsia="nl-NL"/>
              </w:rPr>
              <w:t>0,0</w:t>
            </w: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i/>
                <w:iCs/>
                <w:sz w:val="16"/>
                <w:szCs w:val="16"/>
                <w:lang w:eastAsia="nl-NL"/>
              </w:rPr>
            </w:pPr>
            <w:r w:rsidRPr="00CD76C6">
              <w:rPr>
                <w:rFonts w:eastAsia="Times New Roman" w:cs="Arial"/>
                <w:i/>
                <w:iCs/>
                <w:sz w:val="16"/>
                <w:szCs w:val="16"/>
                <w:lang w:eastAsia="nl-NL"/>
              </w:rPr>
              <w:t>-263,2</w:t>
            </w: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i/>
                <w:iCs/>
                <w:sz w:val="16"/>
                <w:szCs w:val="16"/>
                <w:lang w:eastAsia="nl-NL"/>
              </w:rPr>
            </w:pPr>
            <w:r w:rsidRPr="00CD76C6">
              <w:rPr>
                <w:rFonts w:eastAsia="Times New Roman" w:cs="Arial"/>
                <w:i/>
                <w:iCs/>
                <w:sz w:val="16"/>
                <w:szCs w:val="16"/>
                <w:lang w:eastAsia="nl-NL"/>
              </w:rPr>
              <w:t>874,0</w:t>
            </w: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i/>
                <w:iCs/>
                <w:sz w:val="16"/>
                <w:szCs w:val="16"/>
                <w:lang w:eastAsia="nl-NL"/>
              </w:rPr>
            </w:pPr>
            <w:r w:rsidRPr="00CD76C6">
              <w:rPr>
                <w:rFonts w:eastAsia="Times New Roman" w:cs="Arial"/>
                <w:i/>
                <w:iCs/>
                <w:sz w:val="16"/>
                <w:szCs w:val="16"/>
                <w:lang w:eastAsia="nl-NL"/>
              </w:rPr>
              <w:t>638,9</w:t>
            </w: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i/>
                <w:iCs/>
                <w:sz w:val="16"/>
                <w:szCs w:val="16"/>
                <w:lang w:eastAsia="nl-NL"/>
              </w:rPr>
            </w:pPr>
            <w:r w:rsidRPr="00CD76C6">
              <w:rPr>
                <w:rFonts w:eastAsia="Times New Roman" w:cs="Arial"/>
                <w:i/>
                <w:iCs/>
                <w:sz w:val="16"/>
                <w:szCs w:val="16"/>
                <w:lang w:eastAsia="nl-NL"/>
              </w:rPr>
              <w:t>553,8</w:t>
            </w:r>
          </w:p>
        </w:tc>
        <w:tc>
          <w:tcPr>
            <w:tcW w:w="39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i/>
                <w:iCs/>
                <w:sz w:val="16"/>
                <w:szCs w:val="16"/>
                <w:lang w:eastAsia="nl-NL"/>
              </w:rPr>
            </w:pPr>
            <w:r w:rsidRPr="00CD76C6">
              <w:rPr>
                <w:rFonts w:eastAsia="Times New Roman" w:cs="Arial"/>
                <w:i/>
                <w:iCs/>
                <w:sz w:val="16"/>
                <w:szCs w:val="16"/>
                <w:lang w:eastAsia="nl-NL"/>
              </w:rPr>
              <w:t>-241,2</w:t>
            </w:r>
          </w:p>
        </w:tc>
        <w:tc>
          <w:tcPr>
            <w:tcW w:w="386" w:type="pct"/>
            <w:tcBorders>
              <w:top w:val="nil"/>
              <w:left w:val="single" w:color="auto" w:sz="4" w:space="0"/>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r w:rsidRPr="00CD76C6">
              <w:rPr>
                <w:rFonts w:eastAsia="Times New Roman" w:cs="Arial"/>
                <w:sz w:val="16"/>
                <w:szCs w:val="16"/>
                <w:lang w:eastAsia="nl-NL"/>
              </w:rPr>
              <w:t> </w:t>
            </w:r>
          </w:p>
        </w:tc>
      </w:tr>
      <w:tr w:rsidRPr="00CD76C6" w:rsidR="00CD76C6" w:rsidTr="004B759F">
        <w:trPr>
          <w:trHeight w:val="420"/>
        </w:trPr>
        <w:tc>
          <w:tcPr>
            <w:tcW w:w="220" w:type="pct"/>
            <w:tcBorders>
              <w:top w:val="nil"/>
              <w:left w:val="nil"/>
              <w:bottom w:val="nil"/>
              <w:right w:val="nil"/>
            </w:tcBorders>
            <w:shd w:val="clear" w:color="auto" w:fill="auto"/>
            <w:hideMark/>
          </w:tcPr>
          <w:p w:rsidRPr="00CD76C6" w:rsidR="00CD76C6" w:rsidP="00CD76C6" w:rsidRDefault="00CD76C6">
            <w:pPr>
              <w:spacing w:after="0" w:line="240" w:lineRule="auto"/>
              <w:rPr>
                <w:rFonts w:eastAsia="Times New Roman" w:cs="Arial"/>
                <w:sz w:val="16"/>
                <w:szCs w:val="16"/>
                <w:lang w:eastAsia="nl-NL"/>
              </w:rPr>
            </w:pPr>
            <w:r w:rsidRPr="00CD76C6">
              <w:rPr>
                <w:rFonts w:eastAsia="Times New Roman" w:cs="Arial"/>
                <w:sz w:val="16"/>
                <w:szCs w:val="16"/>
                <w:lang w:eastAsia="nl-NL"/>
              </w:rPr>
              <w:t>A5</w:t>
            </w:r>
          </w:p>
        </w:tc>
        <w:tc>
          <w:tcPr>
            <w:tcW w:w="1785" w:type="pct"/>
            <w:tcBorders>
              <w:top w:val="nil"/>
              <w:left w:val="nil"/>
              <w:bottom w:val="nil"/>
              <w:right w:val="nil"/>
            </w:tcBorders>
            <w:shd w:val="clear" w:color="auto" w:fill="auto"/>
            <w:vAlign w:val="bottom"/>
            <w:hideMark/>
          </w:tcPr>
          <w:p w:rsidRPr="00CD76C6" w:rsidR="00CD76C6" w:rsidP="00CD76C6" w:rsidRDefault="00CD76C6">
            <w:pPr>
              <w:spacing w:after="0" w:line="240" w:lineRule="auto"/>
              <w:ind w:firstLine="160" w:firstLineChars="100"/>
              <w:rPr>
                <w:rFonts w:eastAsia="Times New Roman" w:cs="Arial"/>
                <w:sz w:val="16"/>
                <w:szCs w:val="16"/>
                <w:lang w:eastAsia="nl-NL"/>
              </w:rPr>
            </w:pPr>
            <w:r w:rsidRPr="00CD76C6">
              <w:rPr>
                <w:rFonts w:eastAsia="Times New Roman" w:cs="Arial"/>
                <w:sz w:val="16"/>
                <w:szCs w:val="16"/>
                <w:lang w:eastAsia="nl-NL"/>
              </w:rPr>
              <w:t>Terugdraaien vermindering politieke ambtsdragers</w:t>
            </w:r>
          </w:p>
        </w:tc>
        <w:tc>
          <w:tcPr>
            <w:tcW w:w="443" w:type="pct"/>
            <w:tcBorders>
              <w:top w:val="nil"/>
              <w:left w:val="nil"/>
              <w:bottom w:val="nil"/>
              <w:right w:val="nil"/>
            </w:tcBorders>
            <w:shd w:val="clear" w:color="auto" w:fill="auto"/>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vAlign w:val="bottom"/>
            <w:hideMark/>
          </w:tcPr>
          <w:p w:rsidRPr="00CD76C6" w:rsidR="00CD76C6" w:rsidP="00CD76C6" w:rsidRDefault="00CD76C6">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vAlign w:val="bottom"/>
            <w:hideMark/>
          </w:tcPr>
          <w:p w:rsidRPr="00CD76C6" w:rsidR="00CD76C6" w:rsidP="00CD76C6" w:rsidRDefault="00CD76C6">
            <w:pPr>
              <w:spacing w:after="0" w:line="240" w:lineRule="auto"/>
              <w:jc w:val="right"/>
              <w:rPr>
                <w:rFonts w:eastAsia="Times New Roman" w:cs="Arial"/>
                <w:sz w:val="16"/>
                <w:szCs w:val="16"/>
                <w:lang w:eastAsia="nl-NL"/>
              </w:rPr>
            </w:pPr>
            <w:r w:rsidRPr="00CD76C6">
              <w:rPr>
                <w:rFonts w:eastAsia="Times New Roman" w:cs="Arial"/>
                <w:sz w:val="16"/>
                <w:szCs w:val="16"/>
                <w:lang w:eastAsia="nl-NL"/>
              </w:rPr>
              <w:t>110,0</w:t>
            </w:r>
          </w:p>
        </w:tc>
        <w:tc>
          <w:tcPr>
            <w:tcW w:w="443" w:type="pct"/>
            <w:tcBorders>
              <w:top w:val="nil"/>
              <w:left w:val="nil"/>
              <w:bottom w:val="nil"/>
              <w:right w:val="nil"/>
            </w:tcBorders>
            <w:shd w:val="clear" w:color="auto" w:fill="auto"/>
            <w:vAlign w:val="bottom"/>
            <w:hideMark/>
          </w:tcPr>
          <w:p w:rsidRPr="00CD76C6" w:rsidR="00CD76C6" w:rsidP="00CD76C6" w:rsidRDefault="00CD76C6">
            <w:pPr>
              <w:spacing w:after="0" w:line="240" w:lineRule="auto"/>
              <w:jc w:val="right"/>
              <w:rPr>
                <w:rFonts w:eastAsia="Times New Roman" w:cs="Arial"/>
                <w:sz w:val="16"/>
                <w:szCs w:val="16"/>
                <w:lang w:eastAsia="nl-NL"/>
              </w:rPr>
            </w:pPr>
            <w:r w:rsidRPr="00CD76C6">
              <w:rPr>
                <w:rFonts w:eastAsia="Times New Roman" w:cs="Arial"/>
                <w:sz w:val="16"/>
                <w:szCs w:val="16"/>
                <w:lang w:eastAsia="nl-NL"/>
              </w:rPr>
              <w:t>110,0</w:t>
            </w:r>
          </w:p>
        </w:tc>
        <w:tc>
          <w:tcPr>
            <w:tcW w:w="443" w:type="pct"/>
            <w:tcBorders>
              <w:top w:val="nil"/>
              <w:left w:val="nil"/>
              <w:bottom w:val="nil"/>
              <w:right w:val="nil"/>
            </w:tcBorders>
            <w:shd w:val="clear" w:color="auto" w:fill="auto"/>
            <w:vAlign w:val="bottom"/>
            <w:hideMark/>
          </w:tcPr>
          <w:p w:rsidRPr="00CD76C6" w:rsidR="00CD76C6" w:rsidP="00CD76C6" w:rsidRDefault="00CD76C6">
            <w:pPr>
              <w:spacing w:after="0" w:line="240" w:lineRule="auto"/>
              <w:jc w:val="right"/>
              <w:rPr>
                <w:rFonts w:eastAsia="Times New Roman" w:cs="Arial"/>
                <w:sz w:val="16"/>
                <w:szCs w:val="16"/>
                <w:lang w:eastAsia="nl-NL"/>
              </w:rPr>
            </w:pPr>
            <w:r w:rsidRPr="00CD76C6">
              <w:rPr>
                <w:rFonts w:eastAsia="Times New Roman" w:cs="Arial"/>
                <w:sz w:val="16"/>
                <w:szCs w:val="16"/>
                <w:lang w:eastAsia="nl-NL"/>
              </w:rPr>
              <w:t>110,0</w:t>
            </w:r>
          </w:p>
        </w:tc>
        <w:tc>
          <w:tcPr>
            <w:tcW w:w="395" w:type="pct"/>
            <w:tcBorders>
              <w:top w:val="nil"/>
              <w:left w:val="nil"/>
              <w:bottom w:val="nil"/>
              <w:right w:val="nil"/>
            </w:tcBorders>
            <w:shd w:val="clear" w:color="auto" w:fill="auto"/>
            <w:vAlign w:val="bottom"/>
            <w:hideMark/>
          </w:tcPr>
          <w:p w:rsidRPr="00CD76C6" w:rsidR="00CD76C6" w:rsidP="00CD76C6" w:rsidRDefault="00CD76C6">
            <w:pPr>
              <w:spacing w:after="0" w:line="240" w:lineRule="auto"/>
              <w:jc w:val="right"/>
              <w:rPr>
                <w:rFonts w:eastAsia="Times New Roman" w:cs="Arial"/>
                <w:sz w:val="16"/>
                <w:szCs w:val="16"/>
                <w:lang w:eastAsia="nl-NL"/>
              </w:rPr>
            </w:pPr>
            <w:r w:rsidRPr="00CD76C6">
              <w:rPr>
                <w:rFonts w:eastAsia="Times New Roman" w:cs="Arial"/>
                <w:sz w:val="16"/>
                <w:szCs w:val="16"/>
                <w:lang w:eastAsia="nl-NL"/>
              </w:rPr>
              <w:t>110,0</w:t>
            </w:r>
          </w:p>
        </w:tc>
        <w:tc>
          <w:tcPr>
            <w:tcW w:w="386" w:type="pct"/>
            <w:tcBorders>
              <w:top w:val="nil"/>
              <w:left w:val="single" w:color="auto" w:sz="4" w:space="0"/>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r w:rsidRPr="00CD76C6">
              <w:rPr>
                <w:rFonts w:eastAsia="Times New Roman" w:cs="Arial"/>
                <w:sz w:val="16"/>
                <w:szCs w:val="16"/>
                <w:lang w:eastAsia="nl-NL"/>
              </w:rPr>
              <w:t> </w:t>
            </w:r>
          </w:p>
        </w:tc>
      </w:tr>
      <w:tr w:rsidRPr="00CD76C6" w:rsidR="00CD76C6" w:rsidTr="004B759F">
        <w:trPr>
          <w:trHeight w:val="210"/>
        </w:trPr>
        <w:tc>
          <w:tcPr>
            <w:tcW w:w="220" w:type="pct"/>
            <w:tcBorders>
              <w:top w:val="nil"/>
              <w:left w:val="nil"/>
              <w:bottom w:val="nil"/>
              <w:right w:val="nil"/>
            </w:tcBorders>
            <w:shd w:val="clear" w:color="auto" w:fill="auto"/>
            <w:hideMark/>
          </w:tcPr>
          <w:p w:rsidRPr="00CD76C6" w:rsidR="00CD76C6" w:rsidP="00CD76C6" w:rsidRDefault="00CD76C6">
            <w:pPr>
              <w:spacing w:after="0" w:line="240" w:lineRule="auto"/>
              <w:rPr>
                <w:rFonts w:eastAsia="Times New Roman" w:cs="Arial"/>
                <w:sz w:val="16"/>
                <w:szCs w:val="16"/>
                <w:lang w:eastAsia="nl-NL"/>
              </w:rPr>
            </w:pPr>
            <w:r w:rsidRPr="00CD76C6">
              <w:rPr>
                <w:rFonts w:eastAsia="Times New Roman" w:cs="Arial"/>
                <w:sz w:val="16"/>
                <w:szCs w:val="16"/>
                <w:lang w:eastAsia="nl-NL"/>
              </w:rPr>
              <w:t>A6</w:t>
            </w:r>
          </w:p>
        </w:tc>
        <w:tc>
          <w:tcPr>
            <w:tcW w:w="1785" w:type="pct"/>
            <w:tcBorders>
              <w:top w:val="nil"/>
              <w:left w:val="nil"/>
              <w:bottom w:val="nil"/>
              <w:right w:val="nil"/>
            </w:tcBorders>
            <w:shd w:val="clear" w:color="auto" w:fill="auto"/>
            <w:vAlign w:val="bottom"/>
            <w:hideMark/>
          </w:tcPr>
          <w:p w:rsidRPr="00CD76C6" w:rsidR="00CD76C6" w:rsidP="00CD76C6" w:rsidRDefault="00CD76C6">
            <w:pPr>
              <w:spacing w:after="0" w:line="240" w:lineRule="auto"/>
              <w:ind w:firstLine="160" w:firstLineChars="100"/>
              <w:rPr>
                <w:rFonts w:eastAsia="Times New Roman" w:cs="Arial"/>
                <w:sz w:val="16"/>
                <w:szCs w:val="16"/>
                <w:lang w:eastAsia="nl-NL"/>
              </w:rPr>
            </w:pPr>
            <w:r w:rsidRPr="00CD76C6">
              <w:rPr>
                <w:rFonts w:eastAsia="Times New Roman" w:cs="Arial"/>
                <w:sz w:val="16"/>
                <w:szCs w:val="16"/>
                <w:lang w:eastAsia="nl-NL"/>
              </w:rPr>
              <w:t>Initiatiefwet Heijnen (PvdA)</w:t>
            </w:r>
          </w:p>
        </w:tc>
        <w:tc>
          <w:tcPr>
            <w:tcW w:w="443" w:type="pct"/>
            <w:tcBorders>
              <w:top w:val="nil"/>
              <w:left w:val="nil"/>
              <w:bottom w:val="nil"/>
              <w:right w:val="nil"/>
            </w:tcBorders>
            <w:shd w:val="clear" w:color="auto" w:fill="auto"/>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vAlign w:val="bottom"/>
            <w:hideMark/>
          </w:tcPr>
          <w:p w:rsidRPr="00CD76C6" w:rsidR="00CD76C6" w:rsidP="00CD76C6" w:rsidRDefault="00CD76C6">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vAlign w:val="bottom"/>
            <w:hideMark/>
          </w:tcPr>
          <w:p w:rsidRPr="00CD76C6" w:rsidR="00CD76C6" w:rsidP="00CD76C6" w:rsidRDefault="00CD76C6">
            <w:pPr>
              <w:spacing w:after="0" w:line="240" w:lineRule="auto"/>
              <w:jc w:val="right"/>
              <w:rPr>
                <w:rFonts w:eastAsia="Times New Roman" w:cs="Arial"/>
                <w:sz w:val="16"/>
                <w:szCs w:val="16"/>
                <w:lang w:eastAsia="nl-NL"/>
              </w:rPr>
            </w:pPr>
            <w:r w:rsidRPr="00CD76C6">
              <w:rPr>
                <w:rFonts w:eastAsia="Times New Roman" w:cs="Arial"/>
                <w:sz w:val="16"/>
                <w:szCs w:val="16"/>
                <w:lang w:eastAsia="nl-NL"/>
              </w:rPr>
              <w:t>-18,0</w:t>
            </w:r>
          </w:p>
        </w:tc>
        <w:tc>
          <w:tcPr>
            <w:tcW w:w="443" w:type="pct"/>
            <w:tcBorders>
              <w:top w:val="nil"/>
              <w:left w:val="nil"/>
              <w:bottom w:val="nil"/>
              <w:right w:val="nil"/>
            </w:tcBorders>
            <w:shd w:val="clear" w:color="auto" w:fill="auto"/>
            <w:vAlign w:val="bottom"/>
            <w:hideMark/>
          </w:tcPr>
          <w:p w:rsidRPr="00CD76C6" w:rsidR="00CD76C6" w:rsidP="00CD76C6" w:rsidRDefault="00CD76C6">
            <w:pPr>
              <w:spacing w:after="0" w:line="240" w:lineRule="auto"/>
              <w:jc w:val="right"/>
              <w:rPr>
                <w:rFonts w:eastAsia="Times New Roman" w:cs="Arial"/>
                <w:sz w:val="16"/>
                <w:szCs w:val="16"/>
                <w:lang w:eastAsia="nl-NL"/>
              </w:rPr>
            </w:pPr>
            <w:r w:rsidRPr="00CD76C6">
              <w:rPr>
                <w:rFonts w:eastAsia="Times New Roman" w:cs="Arial"/>
                <w:sz w:val="16"/>
                <w:szCs w:val="16"/>
                <w:lang w:eastAsia="nl-NL"/>
              </w:rPr>
              <w:t>-18,0</w:t>
            </w:r>
          </w:p>
        </w:tc>
        <w:tc>
          <w:tcPr>
            <w:tcW w:w="443" w:type="pct"/>
            <w:tcBorders>
              <w:top w:val="nil"/>
              <w:left w:val="nil"/>
              <w:bottom w:val="nil"/>
              <w:right w:val="nil"/>
            </w:tcBorders>
            <w:shd w:val="clear" w:color="auto" w:fill="auto"/>
            <w:vAlign w:val="bottom"/>
            <w:hideMark/>
          </w:tcPr>
          <w:p w:rsidRPr="00CD76C6" w:rsidR="00CD76C6" w:rsidP="00CD76C6" w:rsidRDefault="00CD76C6">
            <w:pPr>
              <w:spacing w:after="0" w:line="240" w:lineRule="auto"/>
              <w:jc w:val="right"/>
              <w:rPr>
                <w:rFonts w:eastAsia="Times New Roman" w:cs="Arial"/>
                <w:sz w:val="16"/>
                <w:szCs w:val="16"/>
                <w:lang w:eastAsia="nl-NL"/>
              </w:rPr>
            </w:pPr>
            <w:r w:rsidRPr="00CD76C6">
              <w:rPr>
                <w:rFonts w:eastAsia="Times New Roman" w:cs="Arial"/>
                <w:sz w:val="16"/>
                <w:szCs w:val="16"/>
                <w:lang w:eastAsia="nl-NL"/>
              </w:rPr>
              <w:t>-18,0</w:t>
            </w:r>
          </w:p>
        </w:tc>
        <w:tc>
          <w:tcPr>
            <w:tcW w:w="395" w:type="pct"/>
            <w:tcBorders>
              <w:top w:val="nil"/>
              <w:left w:val="nil"/>
              <w:bottom w:val="nil"/>
              <w:right w:val="nil"/>
            </w:tcBorders>
            <w:shd w:val="clear" w:color="auto" w:fill="auto"/>
            <w:vAlign w:val="bottom"/>
            <w:hideMark/>
          </w:tcPr>
          <w:p w:rsidRPr="00CD76C6" w:rsidR="00CD76C6" w:rsidP="00CD76C6" w:rsidRDefault="00CD76C6">
            <w:pPr>
              <w:spacing w:after="0" w:line="240" w:lineRule="auto"/>
              <w:jc w:val="right"/>
              <w:rPr>
                <w:rFonts w:eastAsia="Times New Roman" w:cs="Arial"/>
                <w:sz w:val="16"/>
                <w:szCs w:val="16"/>
                <w:lang w:eastAsia="nl-NL"/>
              </w:rPr>
            </w:pPr>
            <w:r w:rsidRPr="00CD76C6">
              <w:rPr>
                <w:rFonts w:eastAsia="Times New Roman" w:cs="Arial"/>
                <w:sz w:val="16"/>
                <w:szCs w:val="16"/>
                <w:lang w:eastAsia="nl-NL"/>
              </w:rPr>
              <w:t>-18,0</w:t>
            </w:r>
          </w:p>
        </w:tc>
        <w:tc>
          <w:tcPr>
            <w:tcW w:w="386" w:type="pct"/>
            <w:tcBorders>
              <w:top w:val="nil"/>
              <w:left w:val="single" w:color="auto" w:sz="4" w:space="0"/>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r w:rsidRPr="00CD76C6">
              <w:rPr>
                <w:rFonts w:eastAsia="Times New Roman" w:cs="Arial"/>
                <w:sz w:val="16"/>
                <w:szCs w:val="16"/>
                <w:lang w:eastAsia="nl-NL"/>
              </w:rPr>
              <w:t> </w:t>
            </w:r>
          </w:p>
        </w:tc>
      </w:tr>
      <w:tr w:rsidRPr="00CD76C6" w:rsidR="00CD76C6" w:rsidTr="004B759F">
        <w:trPr>
          <w:trHeight w:val="420"/>
        </w:trPr>
        <w:tc>
          <w:tcPr>
            <w:tcW w:w="220" w:type="pct"/>
            <w:tcBorders>
              <w:top w:val="nil"/>
              <w:left w:val="nil"/>
              <w:bottom w:val="nil"/>
              <w:right w:val="nil"/>
            </w:tcBorders>
            <w:shd w:val="clear" w:color="auto" w:fill="auto"/>
            <w:noWrap/>
            <w:hideMark/>
          </w:tcPr>
          <w:p w:rsidRPr="00CD76C6" w:rsidR="00CD76C6" w:rsidP="00CD76C6" w:rsidRDefault="00CD76C6">
            <w:pPr>
              <w:spacing w:after="0" w:line="240" w:lineRule="auto"/>
              <w:rPr>
                <w:rFonts w:eastAsia="Times New Roman" w:cs="Arial"/>
                <w:sz w:val="16"/>
                <w:szCs w:val="16"/>
                <w:lang w:eastAsia="nl-NL"/>
              </w:rPr>
            </w:pPr>
            <w:r w:rsidRPr="00CD76C6">
              <w:rPr>
                <w:rFonts w:eastAsia="Times New Roman" w:cs="Arial"/>
                <w:sz w:val="16"/>
                <w:szCs w:val="16"/>
                <w:lang w:eastAsia="nl-NL"/>
              </w:rPr>
              <w:t>A7</w:t>
            </w:r>
          </w:p>
        </w:tc>
        <w:tc>
          <w:tcPr>
            <w:tcW w:w="1785" w:type="pct"/>
            <w:tcBorders>
              <w:top w:val="nil"/>
              <w:left w:val="nil"/>
              <w:bottom w:val="nil"/>
              <w:right w:val="nil"/>
            </w:tcBorders>
            <w:shd w:val="clear" w:color="auto" w:fill="auto"/>
            <w:vAlign w:val="bottom"/>
            <w:hideMark/>
          </w:tcPr>
          <w:p w:rsidRPr="00CD76C6" w:rsidR="00CD76C6" w:rsidP="00CD76C6" w:rsidRDefault="00CD76C6">
            <w:pPr>
              <w:spacing w:after="0" w:line="240" w:lineRule="auto"/>
              <w:ind w:firstLine="160" w:firstLineChars="100"/>
              <w:rPr>
                <w:rFonts w:eastAsia="Times New Roman" w:cs="Arial"/>
                <w:sz w:val="16"/>
                <w:szCs w:val="16"/>
                <w:lang w:eastAsia="nl-NL"/>
              </w:rPr>
            </w:pPr>
            <w:r w:rsidRPr="00CD76C6">
              <w:rPr>
                <w:rFonts w:eastAsia="Times New Roman" w:cs="Arial"/>
                <w:sz w:val="16"/>
                <w:szCs w:val="16"/>
                <w:lang w:eastAsia="nl-NL"/>
              </w:rPr>
              <w:t>Motie Van Haersma Buma afromen gemeentefonds onderwijshuisvesting</w:t>
            </w: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sz w:val="16"/>
                <w:szCs w:val="16"/>
                <w:lang w:eastAsia="nl-NL"/>
              </w:rPr>
            </w:pPr>
            <w:r w:rsidRPr="00CD76C6">
              <w:rPr>
                <w:rFonts w:eastAsia="Times New Roman" w:cs="Arial"/>
                <w:sz w:val="16"/>
                <w:szCs w:val="16"/>
                <w:lang w:eastAsia="nl-NL"/>
              </w:rPr>
              <w:t>-256,0</w:t>
            </w: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sz w:val="16"/>
                <w:szCs w:val="16"/>
                <w:lang w:eastAsia="nl-NL"/>
              </w:rPr>
            </w:pPr>
            <w:r w:rsidRPr="00CD76C6">
              <w:rPr>
                <w:rFonts w:eastAsia="Times New Roman" w:cs="Arial"/>
                <w:sz w:val="16"/>
                <w:szCs w:val="16"/>
                <w:lang w:eastAsia="nl-NL"/>
              </w:rPr>
              <w:t>-256,0</w:t>
            </w: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sz w:val="16"/>
                <w:szCs w:val="16"/>
                <w:lang w:eastAsia="nl-NL"/>
              </w:rPr>
            </w:pPr>
            <w:r w:rsidRPr="00CD76C6">
              <w:rPr>
                <w:rFonts w:eastAsia="Times New Roman" w:cs="Arial"/>
                <w:sz w:val="16"/>
                <w:szCs w:val="16"/>
                <w:lang w:eastAsia="nl-NL"/>
              </w:rPr>
              <w:t>-256,0</w:t>
            </w:r>
          </w:p>
        </w:tc>
        <w:tc>
          <w:tcPr>
            <w:tcW w:w="395" w:type="pct"/>
            <w:tcBorders>
              <w:top w:val="nil"/>
              <w:left w:val="nil"/>
              <w:bottom w:val="nil"/>
              <w:right w:val="single" w:color="auto" w:sz="4" w:space="0"/>
            </w:tcBorders>
            <w:shd w:val="clear" w:color="auto" w:fill="auto"/>
            <w:noWrap/>
            <w:vAlign w:val="bottom"/>
            <w:hideMark/>
          </w:tcPr>
          <w:p w:rsidRPr="00CD76C6" w:rsidR="00CD76C6" w:rsidP="00CD76C6" w:rsidRDefault="00CD76C6">
            <w:pPr>
              <w:spacing w:after="0" w:line="240" w:lineRule="auto"/>
              <w:jc w:val="right"/>
              <w:rPr>
                <w:rFonts w:eastAsia="Times New Roman" w:cs="Arial"/>
                <w:sz w:val="16"/>
                <w:szCs w:val="16"/>
                <w:lang w:eastAsia="nl-NL"/>
              </w:rPr>
            </w:pPr>
            <w:r w:rsidRPr="00CD76C6">
              <w:rPr>
                <w:rFonts w:eastAsia="Times New Roman" w:cs="Arial"/>
                <w:sz w:val="16"/>
                <w:szCs w:val="16"/>
                <w:lang w:eastAsia="nl-NL"/>
              </w:rPr>
              <w:t>-256,0</w:t>
            </w:r>
          </w:p>
        </w:tc>
        <w:tc>
          <w:tcPr>
            <w:tcW w:w="386"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color w:val="000000"/>
                <w:sz w:val="16"/>
                <w:szCs w:val="16"/>
                <w:lang w:eastAsia="nl-NL"/>
              </w:rPr>
            </w:pPr>
          </w:p>
        </w:tc>
      </w:tr>
      <w:tr w:rsidRPr="00CD76C6" w:rsidR="00CD76C6" w:rsidTr="004B759F">
        <w:trPr>
          <w:trHeight w:val="210"/>
        </w:trPr>
        <w:tc>
          <w:tcPr>
            <w:tcW w:w="220" w:type="pct"/>
            <w:tcBorders>
              <w:top w:val="nil"/>
              <w:left w:val="nil"/>
              <w:bottom w:val="nil"/>
              <w:right w:val="nil"/>
            </w:tcBorders>
            <w:shd w:val="clear" w:color="auto" w:fill="auto"/>
            <w:noWrap/>
            <w:hideMark/>
          </w:tcPr>
          <w:p w:rsidRPr="00CD76C6" w:rsidR="00CD76C6" w:rsidP="00CD76C6" w:rsidRDefault="00CD76C6">
            <w:pPr>
              <w:spacing w:after="0" w:line="240" w:lineRule="auto"/>
              <w:rPr>
                <w:rFonts w:eastAsia="Times New Roman" w:cs="Arial"/>
                <w:sz w:val="16"/>
                <w:szCs w:val="16"/>
                <w:lang w:eastAsia="nl-NL"/>
              </w:rPr>
            </w:pPr>
            <w:r w:rsidRPr="00CD76C6">
              <w:rPr>
                <w:rFonts w:eastAsia="Times New Roman" w:cs="Arial"/>
                <w:sz w:val="16"/>
                <w:szCs w:val="16"/>
                <w:lang w:eastAsia="nl-NL"/>
              </w:rPr>
              <w:t>A8</w:t>
            </w:r>
          </w:p>
        </w:tc>
        <w:tc>
          <w:tcPr>
            <w:tcW w:w="1785" w:type="pct"/>
            <w:tcBorders>
              <w:top w:val="nil"/>
              <w:left w:val="nil"/>
              <w:bottom w:val="nil"/>
              <w:right w:val="nil"/>
            </w:tcBorders>
            <w:shd w:val="clear" w:color="auto" w:fill="auto"/>
            <w:vAlign w:val="bottom"/>
            <w:hideMark/>
          </w:tcPr>
          <w:p w:rsidRPr="00CD76C6" w:rsidR="00CD76C6" w:rsidP="00CD76C6" w:rsidRDefault="00CD76C6">
            <w:pPr>
              <w:spacing w:after="0" w:line="240" w:lineRule="auto"/>
              <w:ind w:firstLine="160" w:firstLineChars="100"/>
              <w:rPr>
                <w:rFonts w:eastAsia="Times New Roman" w:cs="Arial"/>
                <w:sz w:val="16"/>
                <w:szCs w:val="16"/>
                <w:lang w:eastAsia="nl-NL"/>
              </w:rPr>
            </w:pPr>
            <w:r w:rsidRPr="00CD76C6">
              <w:rPr>
                <w:rFonts w:eastAsia="Times New Roman" w:cs="Arial"/>
                <w:sz w:val="16"/>
                <w:szCs w:val="16"/>
                <w:lang w:eastAsia="nl-NL"/>
              </w:rPr>
              <w:t>Lagere apparaatskosten gemeenten</w:t>
            </w: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color w:val="000000"/>
                <w:sz w:val="16"/>
                <w:szCs w:val="16"/>
                <w:lang w:eastAsia="nl-NL"/>
              </w:rPr>
            </w:pPr>
            <w:r w:rsidRPr="00CD76C6">
              <w:rPr>
                <w:rFonts w:eastAsia="Times New Roman" w:cs="Arial"/>
                <w:color w:val="000000"/>
                <w:sz w:val="16"/>
                <w:szCs w:val="16"/>
                <w:lang w:eastAsia="nl-NL"/>
              </w:rPr>
              <w:t>-60,0</w:t>
            </w: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color w:val="000000"/>
                <w:sz w:val="16"/>
                <w:szCs w:val="16"/>
                <w:lang w:eastAsia="nl-NL"/>
              </w:rPr>
            </w:pPr>
            <w:r w:rsidRPr="00CD76C6">
              <w:rPr>
                <w:rFonts w:eastAsia="Times New Roman" w:cs="Arial"/>
                <w:color w:val="000000"/>
                <w:sz w:val="16"/>
                <w:szCs w:val="16"/>
                <w:lang w:eastAsia="nl-NL"/>
              </w:rPr>
              <w:t>-120,0</w:t>
            </w: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color w:val="000000"/>
                <w:sz w:val="16"/>
                <w:szCs w:val="16"/>
                <w:lang w:eastAsia="nl-NL"/>
              </w:rPr>
            </w:pPr>
            <w:r w:rsidRPr="00CD76C6">
              <w:rPr>
                <w:rFonts w:eastAsia="Times New Roman" w:cs="Arial"/>
                <w:color w:val="000000"/>
                <w:sz w:val="16"/>
                <w:szCs w:val="16"/>
                <w:lang w:eastAsia="nl-NL"/>
              </w:rPr>
              <w:t>-180,0</w:t>
            </w:r>
          </w:p>
        </w:tc>
        <w:tc>
          <w:tcPr>
            <w:tcW w:w="39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color w:val="000000"/>
                <w:sz w:val="16"/>
                <w:szCs w:val="16"/>
                <w:lang w:eastAsia="nl-NL"/>
              </w:rPr>
            </w:pPr>
            <w:r w:rsidRPr="00CD76C6">
              <w:rPr>
                <w:rFonts w:eastAsia="Times New Roman" w:cs="Arial"/>
                <w:color w:val="000000"/>
                <w:sz w:val="16"/>
                <w:szCs w:val="16"/>
                <w:lang w:eastAsia="nl-NL"/>
              </w:rPr>
              <w:t>-975,0</w:t>
            </w:r>
          </w:p>
        </w:tc>
        <w:tc>
          <w:tcPr>
            <w:tcW w:w="386" w:type="pct"/>
            <w:tcBorders>
              <w:top w:val="nil"/>
              <w:left w:val="single" w:color="auto" w:sz="4" w:space="0"/>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sz w:val="16"/>
                <w:szCs w:val="16"/>
                <w:lang w:eastAsia="nl-NL"/>
              </w:rPr>
            </w:pPr>
            <w:r w:rsidRPr="00CD76C6">
              <w:rPr>
                <w:rFonts w:eastAsia="Times New Roman" w:cs="Arial"/>
                <w:sz w:val="16"/>
                <w:szCs w:val="16"/>
                <w:lang w:eastAsia="nl-NL"/>
              </w:rPr>
              <w:t>2025</w:t>
            </w:r>
          </w:p>
        </w:tc>
      </w:tr>
      <w:tr w:rsidRPr="00CD76C6" w:rsidR="00CD76C6" w:rsidTr="004B759F">
        <w:trPr>
          <w:trHeight w:val="210"/>
        </w:trPr>
        <w:tc>
          <w:tcPr>
            <w:tcW w:w="220" w:type="pct"/>
            <w:tcBorders>
              <w:top w:val="nil"/>
              <w:left w:val="nil"/>
              <w:bottom w:val="nil"/>
              <w:right w:val="nil"/>
            </w:tcBorders>
            <w:shd w:val="clear" w:color="auto" w:fill="auto"/>
            <w:noWrap/>
            <w:hideMark/>
          </w:tcPr>
          <w:p w:rsidRPr="00CD76C6" w:rsidR="00CD76C6" w:rsidP="00CD76C6" w:rsidRDefault="00CD76C6">
            <w:pPr>
              <w:spacing w:after="0" w:line="240" w:lineRule="auto"/>
              <w:rPr>
                <w:rFonts w:eastAsia="Times New Roman" w:cs="Arial"/>
                <w:sz w:val="16"/>
                <w:szCs w:val="16"/>
                <w:lang w:eastAsia="nl-NL"/>
              </w:rPr>
            </w:pPr>
            <w:r w:rsidRPr="00CD76C6">
              <w:rPr>
                <w:rFonts w:eastAsia="Times New Roman" w:cs="Arial"/>
                <w:sz w:val="16"/>
                <w:szCs w:val="16"/>
                <w:lang w:eastAsia="nl-NL"/>
              </w:rPr>
              <w:t>A10</w:t>
            </w:r>
          </w:p>
        </w:tc>
        <w:tc>
          <w:tcPr>
            <w:tcW w:w="1785" w:type="pct"/>
            <w:tcBorders>
              <w:top w:val="nil"/>
              <w:left w:val="nil"/>
              <w:bottom w:val="nil"/>
              <w:right w:val="nil"/>
            </w:tcBorders>
            <w:shd w:val="clear" w:color="auto" w:fill="auto"/>
            <w:vAlign w:val="bottom"/>
            <w:hideMark/>
          </w:tcPr>
          <w:p w:rsidRPr="00CD76C6" w:rsidR="00CD76C6" w:rsidP="00CD76C6" w:rsidRDefault="00CD76C6">
            <w:pPr>
              <w:spacing w:after="0" w:line="240" w:lineRule="auto"/>
              <w:ind w:firstLine="160" w:firstLineChars="100"/>
              <w:rPr>
                <w:rFonts w:eastAsia="Times New Roman" w:cs="Arial"/>
                <w:sz w:val="16"/>
                <w:szCs w:val="16"/>
                <w:lang w:eastAsia="nl-NL"/>
              </w:rPr>
            </w:pPr>
            <w:r w:rsidRPr="00CD76C6">
              <w:rPr>
                <w:rFonts w:eastAsia="Times New Roman" w:cs="Arial"/>
                <w:sz w:val="16"/>
                <w:szCs w:val="16"/>
                <w:lang w:eastAsia="nl-NL"/>
              </w:rPr>
              <w:t>Btw compensatiefonds</w:t>
            </w: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r w:rsidRPr="00CD76C6">
              <w:rPr>
                <w:rFonts w:eastAsia="Times New Roman" w:cs="Arial"/>
                <w:sz w:val="16"/>
                <w:szCs w:val="16"/>
                <w:lang w:eastAsia="nl-NL"/>
              </w:rPr>
              <w:t> </w:t>
            </w:r>
          </w:p>
        </w:tc>
      </w:tr>
      <w:tr w:rsidRPr="00CD76C6" w:rsidR="00CD76C6" w:rsidTr="004B759F">
        <w:trPr>
          <w:trHeight w:val="210"/>
        </w:trPr>
        <w:tc>
          <w:tcPr>
            <w:tcW w:w="220" w:type="pct"/>
            <w:tcBorders>
              <w:top w:val="nil"/>
              <w:left w:val="nil"/>
              <w:bottom w:val="nil"/>
              <w:right w:val="nil"/>
            </w:tcBorders>
            <w:shd w:val="clear" w:color="auto" w:fill="auto"/>
            <w:noWrap/>
            <w:hideMark/>
          </w:tcPr>
          <w:p w:rsidRPr="00CD76C6" w:rsidR="00CD76C6" w:rsidP="00CD76C6" w:rsidRDefault="00CD76C6">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vAlign w:val="bottom"/>
            <w:hideMark/>
          </w:tcPr>
          <w:p w:rsidRPr="00CD76C6" w:rsidR="00CD76C6" w:rsidP="00CD76C6" w:rsidRDefault="00CD76C6">
            <w:pPr>
              <w:spacing w:after="0" w:line="240" w:lineRule="auto"/>
              <w:ind w:firstLine="160" w:firstLineChars="100"/>
              <w:rPr>
                <w:rFonts w:eastAsia="Times New Roman" w:cs="Arial"/>
                <w:sz w:val="16"/>
                <w:szCs w:val="16"/>
                <w:lang w:eastAsia="nl-NL"/>
              </w:rPr>
            </w:pPr>
            <w:proofErr w:type="spellStart"/>
            <w:r w:rsidRPr="00CD76C6">
              <w:rPr>
                <w:rFonts w:eastAsia="Times New Roman" w:cs="Arial"/>
                <w:sz w:val="16"/>
                <w:szCs w:val="16"/>
                <w:lang w:eastAsia="nl-NL"/>
              </w:rPr>
              <w:t>wv</w:t>
            </w:r>
            <w:proofErr w:type="spellEnd"/>
            <w:r w:rsidRPr="00CD76C6">
              <w:rPr>
                <w:rFonts w:eastAsia="Times New Roman" w:cs="Arial"/>
                <w:sz w:val="16"/>
                <w:szCs w:val="16"/>
                <w:lang w:eastAsia="nl-NL"/>
              </w:rPr>
              <w:t xml:space="preserve"> opboeken </w:t>
            </w:r>
            <w:proofErr w:type="spellStart"/>
            <w:r w:rsidRPr="00CD76C6">
              <w:rPr>
                <w:rFonts w:eastAsia="Times New Roman" w:cs="Arial"/>
                <w:sz w:val="16"/>
                <w:szCs w:val="16"/>
                <w:lang w:eastAsia="nl-NL"/>
              </w:rPr>
              <w:t>btw-correctie</w:t>
            </w:r>
            <w:proofErr w:type="spellEnd"/>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color w:val="000000"/>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color w:val="000000"/>
                <w:sz w:val="16"/>
                <w:szCs w:val="16"/>
                <w:lang w:eastAsia="nl-NL"/>
              </w:rPr>
            </w:pPr>
            <w:r w:rsidRPr="00CD76C6">
              <w:rPr>
                <w:rFonts w:eastAsia="Times New Roman" w:cs="Arial"/>
                <w:color w:val="000000"/>
                <w:sz w:val="16"/>
                <w:szCs w:val="16"/>
                <w:lang w:eastAsia="nl-NL"/>
              </w:rPr>
              <w:t>64,7</w:t>
            </w: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color w:val="000000"/>
                <w:sz w:val="16"/>
                <w:szCs w:val="16"/>
                <w:lang w:eastAsia="nl-NL"/>
              </w:rPr>
            </w:pPr>
            <w:r w:rsidRPr="00CD76C6">
              <w:rPr>
                <w:rFonts w:eastAsia="Times New Roman" w:cs="Arial"/>
                <w:color w:val="000000"/>
                <w:sz w:val="16"/>
                <w:szCs w:val="16"/>
                <w:lang w:eastAsia="nl-NL"/>
              </w:rPr>
              <w:t>64,7</w:t>
            </w: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color w:val="000000"/>
                <w:sz w:val="16"/>
                <w:szCs w:val="16"/>
                <w:lang w:eastAsia="nl-NL"/>
              </w:rPr>
            </w:pPr>
            <w:r w:rsidRPr="00CD76C6">
              <w:rPr>
                <w:rFonts w:eastAsia="Times New Roman" w:cs="Arial"/>
                <w:color w:val="000000"/>
                <w:sz w:val="16"/>
                <w:szCs w:val="16"/>
                <w:lang w:eastAsia="nl-NL"/>
              </w:rPr>
              <w:t>64,7</w:t>
            </w: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color w:val="000000"/>
                <w:sz w:val="16"/>
                <w:szCs w:val="16"/>
                <w:lang w:eastAsia="nl-NL"/>
              </w:rPr>
            </w:pPr>
            <w:r w:rsidRPr="00CD76C6">
              <w:rPr>
                <w:rFonts w:eastAsia="Times New Roman" w:cs="Arial"/>
                <w:color w:val="000000"/>
                <w:sz w:val="16"/>
                <w:szCs w:val="16"/>
                <w:lang w:eastAsia="nl-NL"/>
              </w:rPr>
              <w:t>64,7</w:t>
            </w:r>
          </w:p>
        </w:tc>
        <w:tc>
          <w:tcPr>
            <w:tcW w:w="39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color w:val="000000"/>
                <w:sz w:val="16"/>
                <w:szCs w:val="16"/>
                <w:lang w:eastAsia="nl-NL"/>
              </w:rPr>
            </w:pPr>
            <w:r w:rsidRPr="00CD76C6">
              <w:rPr>
                <w:rFonts w:eastAsia="Times New Roman" w:cs="Arial"/>
                <w:color w:val="000000"/>
                <w:sz w:val="16"/>
                <w:szCs w:val="16"/>
                <w:lang w:eastAsia="nl-NL"/>
              </w:rPr>
              <w:t>64,7</w:t>
            </w:r>
          </w:p>
        </w:tc>
        <w:tc>
          <w:tcPr>
            <w:tcW w:w="386" w:type="pct"/>
            <w:tcBorders>
              <w:top w:val="nil"/>
              <w:left w:val="single" w:color="auto" w:sz="4" w:space="0"/>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r w:rsidRPr="00CD76C6">
              <w:rPr>
                <w:rFonts w:eastAsia="Times New Roman" w:cs="Arial"/>
                <w:sz w:val="16"/>
                <w:szCs w:val="16"/>
                <w:lang w:eastAsia="nl-NL"/>
              </w:rPr>
              <w:t> </w:t>
            </w:r>
          </w:p>
        </w:tc>
      </w:tr>
      <w:tr w:rsidRPr="00CD76C6" w:rsidR="00CD76C6" w:rsidTr="004B759F">
        <w:trPr>
          <w:trHeight w:val="210"/>
        </w:trPr>
        <w:tc>
          <w:tcPr>
            <w:tcW w:w="220" w:type="pct"/>
            <w:tcBorders>
              <w:top w:val="nil"/>
              <w:left w:val="nil"/>
              <w:bottom w:val="nil"/>
              <w:right w:val="nil"/>
            </w:tcBorders>
            <w:shd w:val="clear" w:color="auto" w:fill="auto"/>
            <w:noWrap/>
            <w:hideMark/>
          </w:tcPr>
          <w:p w:rsidRPr="00CD76C6" w:rsidR="00CD76C6" w:rsidP="00CD76C6" w:rsidRDefault="00CD76C6">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vAlign w:val="bottom"/>
            <w:hideMark/>
          </w:tcPr>
          <w:p w:rsidRPr="00CD76C6" w:rsidR="00CD76C6" w:rsidP="00CD76C6" w:rsidRDefault="00CD76C6">
            <w:pPr>
              <w:spacing w:after="0" w:line="240" w:lineRule="auto"/>
              <w:ind w:firstLine="160" w:firstLineChars="100"/>
              <w:rPr>
                <w:rFonts w:eastAsia="Times New Roman" w:cs="Arial"/>
                <w:sz w:val="16"/>
                <w:szCs w:val="16"/>
                <w:lang w:eastAsia="nl-NL"/>
              </w:rPr>
            </w:pPr>
            <w:proofErr w:type="spellStart"/>
            <w:r w:rsidRPr="00CD76C6">
              <w:rPr>
                <w:rFonts w:eastAsia="Times New Roman" w:cs="Arial"/>
                <w:sz w:val="16"/>
                <w:szCs w:val="16"/>
                <w:lang w:eastAsia="nl-NL"/>
              </w:rPr>
              <w:t>wv</w:t>
            </w:r>
            <w:proofErr w:type="spellEnd"/>
            <w:r w:rsidRPr="00CD76C6">
              <w:rPr>
                <w:rFonts w:eastAsia="Times New Roman" w:cs="Arial"/>
                <w:sz w:val="16"/>
                <w:szCs w:val="16"/>
                <w:lang w:eastAsia="nl-NL"/>
              </w:rPr>
              <w:t xml:space="preserve"> afboeken zelf bekostigen btw-verhoging</w:t>
            </w: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sz w:val="16"/>
                <w:szCs w:val="16"/>
                <w:lang w:eastAsia="nl-NL"/>
              </w:rPr>
            </w:pPr>
            <w:r w:rsidRPr="00CD76C6">
              <w:rPr>
                <w:rFonts w:eastAsia="Times New Roman" w:cs="Arial"/>
                <w:sz w:val="16"/>
                <w:szCs w:val="16"/>
                <w:lang w:eastAsia="nl-NL"/>
              </w:rPr>
              <w:t>-238,9</w:t>
            </w: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sz w:val="16"/>
                <w:szCs w:val="16"/>
                <w:lang w:eastAsia="nl-NL"/>
              </w:rPr>
            </w:pPr>
            <w:r w:rsidRPr="00CD76C6">
              <w:rPr>
                <w:rFonts w:eastAsia="Times New Roman" w:cs="Arial"/>
                <w:sz w:val="16"/>
                <w:szCs w:val="16"/>
                <w:lang w:eastAsia="nl-NL"/>
              </w:rPr>
              <w:t>-238,9</w:t>
            </w: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sz w:val="16"/>
                <w:szCs w:val="16"/>
                <w:lang w:eastAsia="nl-NL"/>
              </w:rPr>
            </w:pPr>
            <w:r w:rsidRPr="00CD76C6">
              <w:rPr>
                <w:rFonts w:eastAsia="Times New Roman" w:cs="Arial"/>
                <w:sz w:val="16"/>
                <w:szCs w:val="16"/>
                <w:lang w:eastAsia="nl-NL"/>
              </w:rPr>
              <w:t>-238,9</w:t>
            </w: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sz w:val="16"/>
                <w:szCs w:val="16"/>
                <w:lang w:eastAsia="nl-NL"/>
              </w:rPr>
            </w:pPr>
            <w:r w:rsidRPr="00CD76C6">
              <w:rPr>
                <w:rFonts w:eastAsia="Times New Roman" w:cs="Arial"/>
                <w:sz w:val="16"/>
                <w:szCs w:val="16"/>
                <w:lang w:eastAsia="nl-NL"/>
              </w:rPr>
              <w:t>-238,9</w:t>
            </w:r>
          </w:p>
        </w:tc>
        <w:tc>
          <w:tcPr>
            <w:tcW w:w="39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sz w:val="16"/>
                <w:szCs w:val="16"/>
                <w:lang w:eastAsia="nl-NL"/>
              </w:rPr>
            </w:pPr>
            <w:r w:rsidRPr="00CD76C6">
              <w:rPr>
                <w:rFonts w:eastAsia="Times New Roman" w:cs="Arial"/>
                <w:sz w:val="16"/>
                <w:szCs w:val="16"/>
                <w:lang w:eastAsia="nl-NL"/>
              </w:rPr>
              <w:t>-238,9</w:t>
            </w:r>
          </w:p>
        </w:tc>
        <w:tc>
          <w:tcPr>
            <w:tcW w:w="386" w:type="pct"/>
            <w:tcBorders>
              <w:top w:val="nil"/>
              <w:left w:val="single" w:color="auto" w:sz="4" w:space="0"/>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r w:rsidRPr="00CD76C6">
              <w:rPr>
                <w:rFonts w:eastAsia="Times New Roman" w:cs="Arial"/>
                <w:sz w:val="16"/>
                <w:szCs w:val="16"/>
                <w:lang w:eastAsia="nl-NL"/>
              </w:rPr>
              <w:t> </w:t>
            </w:r>
          </w:p>
        </w:tc>
      </w:tr>
      <w:tr w:rsidRPr="00CD76C6" w:rsidR="00CD76C6" w:rsidTr="004B759F">
        <w:trPr>
          <w:trHeight w:val="210"/>
        </w:trPr>
        <w:tc>
          <w:tcPr>
            <w:tcW w:w="220" w:type="pct"/>
            <w:tcBorders>
              <w:top w:val="nil"/>
              <w:left w:val="nil"/>
              <w:bottom w:val="nil"/>
              <w:right w:val="nil"/>
            </w:tcBorders>
            <w:shd w:val="clear" w:color="auto" w:fill="auto"/>
            <w:noWrap/>
            <w:hideMark/>
          </w:tcPr>
          <w:p w:rsidRPr="00CD76C6" w:rsidR="00CD76C6" w:rsidP="00CD76C6" w:rsidRDefault="00CD76C6">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vAlign w:val="bottom"/>
            <w:hideMark/>
          </w:tcPr>
          <w:p w:rsidRPr="00CD76C6" w:rsidR="00CD76C6" w:rsidP="00CD76C6" w:rsidRDefault="00CD76C6">
            <w:pPr>
              <w:spacing w:after="0" w:line="240" w:lineRule="auto"/>
              <w:ind w:firstLine="160" w:firstLineChars="100"/>
              <w:rPr>
                <w:rFonts w:eastAsia="Times New Roman" w:cs="Arial"/>
                <w:sz w:val="16"/>
                <w:szCs w:val="16"/>
                <w:lang w:eastAsia="nl-NL"/>
              </w:rPr>
            </w:pPr>
            <w:proofErr w:type="spellStart"/>
            <w:r w:rsidRPr="00CD76C6">
              <w:rPr>
                <w:rFonts w:eastAsia="Times New Roman" w:cs="Arial"/>
                <w:sz w:val="16"/>
                <w:szCs w:val="16"/>
                <w:lang w:eastAsia="nl-NL"/>
              </w:rPr>
              <w:t>wv</w:t>
            </w:r>
            <w:proofErr w:type="spellEnd"/>
            <w:r w:rsidRPr="00CD76C6">
              <w:rPr>
                <w:rFonts w:eastAsia="Times New Roman" w:cs="Arial"/>
                <w:sz w:val="16"/>
                <w:szCs w:val="16"/>
                <w:lang w:eastAsia="nl-NL"/>
              </w:rPr>
              <w:t xml:space="preserve"> overboeking vanuit BCF</w:t>
            </w: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sz w:val="16"/>
                <w:szCs w:val="16"/>
                <w:lang w:eastAsia="nl-NL"/>
              </w:rPr>
            </w:pPr>
            <w:r w:rsidRPr="00CD76C6">
              <w:rPr>
                <w:rFonts w:eastAsia="Times New Roman" w:cs="Arial"/>
                <w:sz w:val="16"/>
                <w:szCs w:val="16"/>
                <w:lang w:eastAsia="nl-NL"/>
              </w:rPr>
              <w:t>2.282,2</w:t>
            </w: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sz w:val="16"/>
                <w:szCs w:val="16"/>
                <w:lang w:eastAsia="nl-NL"/>
              </w:rPr>
            </w:pPr>
            <w:r w:rsidRPr="00CD76C6">
              <w:rPr>
                <w:rFonts w:eastAsia="Times New Roman" w:cs="Arial"/>
                <w:sz w:val="16"/>
                <w:szCs w:val="16"/>
                <w:lang w:eastAsia="nl-NL"/>
              </w:rPr>
              <w:t>2.282,1</w:t>
            </w: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sz w:val="16"/>
                <w:szCs w:val="16"/>
                <w:lang w:eastAsia="nl-NL"/>
              </w:rPr>
            </w:pPr>
            <w:r w:rsidRPr="00CD76C6">
              <w:rPr>
                <w:rFonts w:eastAsia="Times New Roman" w:cs="Arial"/>
                <w:sz w:val="16"/>
                <w:szCs w:val="16"/>
                <w:lang w:eastAsia="nl-NL"/>
              </w:rPr>
              <w:t>2.282,0</w:t>
            </w:r>
          </w:p>
        </w:tc>
        <w:tc>
          <w:tcPr>
            <w:tcW w:w="39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sz w:val="16"/>
                <w:szCs w:val="16"/>
                <w:lang w:eastAsia="nl-NL"/>
              </w:rPr>
            </w:pPr>
            <w:r w:rsidRPr="00CD76C6">
              <w:rPr>
                <w:rFonts w:eastAsia="Times New Roman" w:cs="Arial"/>
                <w:sz w:val="16"/>
                <w:szCs w:val="16"/>
                <w:lang w:eastAsia="nl-NL"/>
              </w:rPr>
              <w:t>2.282,0</w:t>
            </w:r>
          </w:p>
        </w:tc>
        <w:tc>
          <w:tcPr>
            <w:tcW w:w="386" w:type="pct"/>
            <w:tcBorders>
              <w:top w:val="nil"/>
              <w:left w:val="single" w:color="auto" w:sz="4" w:space="0"/>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r w:rsidRPr="00CD76C6">
              <w:rPr>
                <w:rFonts w:eastAsia="Times New Roman" w:cs="Arial"/>
                <w:sz w:val="16"/>
                <w:szCs w:val="16"/>
                <w:lang w:eastAsia="nl-NL"/>
              </w:rPr>
              <w:t> </w:t>
            </w:r>
          </w:p>
        </w:tc>
      </w:tr>
      <w:tr w:rsidRPr="00CD76C6" w:rsidR="00CD76C6" w:rsidTr="004B759F">
        <w:trPr>
          <w:trHeight w:val="420"/>
        </w:trPr>
        <w:tc>
          <w:tcPr>
            <w:tcW w:w="220" w:type="pct"/>
            <w:tcBorders>
              <w:top w:val="nil"/>
              <w:left w:val="nil"/>
              <w:bottom w:val="nil"/>
              <w:right w:val="nil"/>
            </w:tcBorders>
            <w:shd w:val="clear" w:color="auto" w:fill="auto"/>
            <w:noWrap/>
            <w:hideMark/>
          </w:tcPr>
          <w:p w:rsidRPr="00CD76C6" w:rsidR="00CD76C6" w:rsidP="00CD76C6" w:rsidRDefault="00CD76C6">
            <w:pPr>
              <w:spacing w:after="0" w:line="240" w:lineRule="auto"/>
              <w:rPr>
                <w:rFonts w:eastAsia="Times New Roman" w:cs="Arial"/>
                <w:sz w:val="16"/>
                <w:szCs w:val="16"/>
                <w:lang w:eastAsia="nl-NL"/>
              </w:rPr>
            </w:pPr>
            <w:r w:rsidRPr="00CD76C6">
              <w:rPr>
                <w:rFonts w:eastAsia="Times New Roman" w:cs="Arial"/>
                <w:sz w:val="16"/>
                <w:szCs w:val="16"/>
                <w:lang w:eastAsia="nl-NL"/>
              </w:rPr>
              <w:t>D20</w:t>
            </w:r>
          </w:p>
        </w:tc>
        <w:tc>
          <w:tcPr>
            <w:tcW w:w="1785" w:type="pct"/>
            <w:tcBorders>
              <w:top w:val="nil"/>
              <w:left w:val="nil"/>
              <w:bottom w:val="nil"/>
              <w:right w:val="nil"/>
            </w:tcBorders>
            <w:shd w:val="clear" w:color="auto" w:fill="auto"/>
            <w:vAlign w:val="bottom"/>
            <w:hideMark/>
          </w:tcPr>
          <w:p w:rsidRPr="00CD76C6" w:rsidR="00CD76C6" w:rsidP="00CD76C6" w:rsidRDefault="00CD76C6">
            <w:pPr>
              <w:spacing w:after="0" w:line="240" w:lineRule="auto"/>
              <w:ind w:firstLine="160" w:firstLineChars="100"/>
              <w:rPr>
                <w:rFonts w:eastAsia="Times New Roman" w:cs="Arial"/>
                <w:sz w:val="16"/>
                <w:szCs w:val="16"/>
                <w:lang w:eastAsia="nl-NL"/>
              </w:rPr>
            </w:pPr>
            <w:r w:rsidRPr="00CD76C6">
              <w:rPr>
                <w:rFonts w:eastAsia="Times New Roman" w:cs="Arial"/>
                <w:sz w:val="16"/>
                <w:szCs w:val="16"/>
                <w:lang w:eastAsia="nl-NL"/>
              </w:rPr>
              <w:t>Afschaffen wettelijk verplichte maatschappelijke stages</w:t>
            </w: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sz w:val="16"/>
                <w:szCs w:val="16"/>
                <w:lang w:eastAsia="nl-NL"/>
              </w:rPr>
            </w:pPr>
            <w:r w:rsidRPr="00CD76C6">
              <w:rPr>
                <w:rFonts w:eastAsia="Times New Roman" w:cs="Arial"/>
                <w:sz w:val="16"/>
                <w:szCs w:val="16"/>
                <w:lang w:eastAsia="nl-NL"/>
              </w:rPr>
              <w:t>-20,0</w:t>
            </w: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sz w:val="16"/>
                <w:szCs w:val="16"/>
                <w:lang w:eastAsia="nl-NL"/>
              </w:rPr>
            </w:pPr>
            <w:r w:rsidRPr="00CD76C6">
              <w:rPr>
                <w:rFonts w:eastAsia="Times New Roman" w:cs="Arial"/>
                <w:sz w:val="16"/>
                <w:szCs w:val="16"/>
                <w:lang w:eastAsia="nl-NL"/>
              </w:rPr>
              <w:t>-20,0</w:t>
            </w: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sz w:val="16"/>
                <w:szCs w:val="16"/>
                <w:lang w:eastAsia="nl-NL"/>
              </w:rPr>
            </w:pPr>
            <w:r w:rsidRPr="00CD76C6">
              <w:rPr>
                <w:rFonts w:eastAsia="Times New Roman" w:cs="Arial"/>
                <w:sz w:val="16"/>
                <w:szCs w:val="16"/>
                <w:lang w:eastAsia="nl-NL"/>
              </w:rPr>
              <w:t>-20,0</w:t>
            </w:r>
          </w:p>
        </w:tc>
        <w:tc>
          <w:tcPr>
            <w:tcW w:w="39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sz w:val="16"/>
                <w:szCs w:val="16"/>
                <w:lang w:eastAsia="nl-NL"/>
              </w:rPr>
            </w:pPr>
            <w:r w:rsidRPr="00CD76C6">
              <w:rPr>
                <w:rFonts w:eastAsia="Times New Roman" w:cs="Arial"/>
                <w:sz w:val="16"/>
                <w:szCs w:val="16"/>
                <w:lang w:eastAsia="nl-NL"/>
              </w:rPr>
              <w:t>-20,0</w:t>
            </w:r>
          </w:p>
        </w:tc>
        <w:tc>
          <w:tcPr>
            <w:tcW w:w="386" w:type="pct"/>
            <w:tcBorders>
              <w:top w:val="nil"/>
              <w:left w:val="single" w:color="auto" w:sz="4" w:space="0"/>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r w:rsidRPr="00CD76C6">
              <w:rPr>
                <w:rFonts w:eastAsia="Times New Roman" w:cs="Arial"/>
                <w:sz w:val="16"/>
                <w:szCs w:val="16"/>
                <w:lang w:eastAsia="nl-NL"/>
              </w:rPr>
              <w:t> </w:t>
            </w:r>
          </w:p>
        </w:tc>
      </w:tr>
      <w:tr w:rsidRPr="00CD76C6" w:rsidR="00CD76C6" w:rsidTr="004B759F">
        <w:trPr>
          <w:trHeight w:val="420"/>
        </w:trPr>
        <w:tc>
          <w:tcPr>
            <w:tcW w:w="220" w:type="pct"/>
            <w:tcBorders>
              <w:top w:val="nil"/>
              <w:left w:val="nil"/>
              <w:bottom w:val="nil"/>
              <w:right w:val="nil"/>
            </w:tcBorders>
            <w:shd w:val="clear" w:color="auto" w:fill="auto"/>
            <w:noWrap/>
            <w:hideMark/>
          </w:tcPr>
          <w:p w:rsidRPr="00CD76C6" w:rsidR="00CD76C6" w:rsidP="00CD76C6" w:rsidRDefault="00CD76C6">
            <w:pPr>
              <w:spacing w:after="0" w:line="240" w:lineRule="auto"/>
              <w:rPr>
                <w:rFonts w:eastAsia="Times New Roman" w:cs="Arial"/>
                <w:sz w:val="16"/>
                <w:szCs w:val="16"/>
                <w:lang w:eastAsia="nl-NL"/>
              </w:rPr>
            </w:pPr>
            <w:r w:rsidRPr="00CD76C6">
              <w:rPr>
                <w:rFonts w:eastAsia="Times New Roman" w:cs="Arial"/>
                <w:sz w:val="16"/>
                <w:szCs w:val="16"/>
                <w:lang w:eastAsia="nl-NL"/>
              </w:rPr>
              <w:t>E55</w:t>
            </w:r>
          </w:p>
        </w:tc>
        <w:tc>
          <w:tcPr>
            <w:tcW w:w="1785" w:type="pct"/>
            <w:tcBorders>
              <w:top w:val="nil"/>
              <w:left w:val="nil"/>
              <w:bottom w:val="nil"/>
              <w:right w:val="nil"/>
            </w:tcBorders>
            <w:shd w:val="clear" w:color="auto" w:fill="auto"/>
            <w:vAlign w:val="bottom"/>
            <w:hideMark/>
          </w:tcPr>
          <w:p w:rsidRPr="00CD76C6" w:rsidR="00CD76C6" w:rsidP="00CD76C6" w:rsidRDefault="00CD76C6">
            <w:pPr>
              <w:spacing w:after="0" w:line="240" w:lineRule="auto"/>
              <w:ind w:firstLine="160" w:firstLineChars="100"/>
              <w:rPr>
                <w:rFonts w:eastAsia="Times New Roman" w:cs="Arial"/>
                <w:sz w:val="16"/>
                <w:szCs w:val="16"/>
                <w:lang w:eastAsia="nl-NL"/>
              </w:rPr>
            </w:pPr>
            <w:r w:rsidRPr="00CD76C6">
              <w:rPr>
                <w:rFonts w:eastAsia="Times New Roman" w:cs="Arial"/>
                <w:sz w:val="16"/>
                <w:szCs w:val="16"/>
                <w:lang w:eastAsia="nl-NL"/>
              </w:rPr>
              <w:t>Huishoudelijke hulp inkomensafhankelijk beperken*</w:t>
            </w: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sz w:val="16"/>
                <w:szCs w:val="16"/>
                <w:lang w:eastAsia="nl-NL"/>
              </w:rPr>
            </w:pPr>
            <w:r w:rsidRPr="00CD76C6">
              <w:rPr>
                <w:rFonts w:eastAsia="Times New Roman" w:cs="Arial"/>
                <w:sz w:val="16"/>
                <w:szCs w:val="16"/>
                <w:lang w:eastAsia="nl-NL"/>
              </w:rPr>
              <w:t>-89,0</w:t>
            </w: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sz w:val="16"/>
                <w:szCs w:val="16"/>
                <w:lang w:eastAsia="nl-NL"/>
              </w:rPr>
            </w:pPr>
            <w:r w:rsidRPr="00CD76C6">
              <w:rPr>
                <w:rFonts w:eastAsia="Times New Roman" w:cs="Arial"/>
                <w:sz w:val="16"/>
                <w:szCs w:val="16"/>
                <w:lang w:eastAsia="nl-NL"/>
              </w:rPr>
              <w:t>-975,0</w:t>
            </w: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sz w:val="16"/>
                <w:szCs w:val="16"/>
                <w:lang w:eastAsia="nl-NL"/>
              </w:rPr>
            </w:pPr>
            <w:r w:rsidRPr="00CD76C6">
              <w:rPr>
                <w:rFonts w:eastAsia="Times New Roman" w:cs="Arial"/>
                <w:sz w:val="16"/>
                <w:szCs w:val="16"/>
                <w:lang w:eastAsia="nl-NL"/>
              </w:rPr>
              <w:t>-1.140,0</w:t>
            </w: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sz w:val="16"/>
                <w:szCs w:val="16"/>
                <w:lang w:eastAsia="nl-NL"/>
              </w:rPr>
            </w:pPr>
            <w:r w:rsidRPr="00CD76C6">
              <w:rPr>
                <w:rFonts w:eastAsia="Times New Roman" w:cs="Arial"/>
                <w:sz w:val="16"/>
                <w:szCs w:val="16"/>
                <w:lang w:eastAsia="nl-NL"/>
              </w:rPr>
              <w:t>-1.140,0</w:t>
            </w:r>
          </w:p>
        </w:tc>
        <w:tc>
          <w:tcPr>
            <w:tcW w:w="39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color w:val="000000"/>
                <w:sz w:val="16"/>
                <w:szCs w:val="16"/>
                <w:lang w:eastAsia="nl-NL"/>
              </w:rPr>
            </w:pPr>
            <w:r w:rsidRPr="00CD76C6">
              <w:rPr>
                <w:rFonts w:eastAsia="Times New Roman" w:cs="Arial"/>
                <w:color w:val="000000"/>
                <w:sz w:val="16"/>
                <w:szCs w:val="16"/>
                <w:lang w:eastAsia="nl-NL"/>
              </w:rPr>
              <w:t>-1.140,0</w:t>
            </w:r>
          </w:p>
        </w:tc>
        <w:tc>
          <w:tcPr>
            <w:tcW w:w="386" w:type="pct"/>
            <w:tcBorders>
              <w:top w:val="nil"/>
              <w:left w:val="single" w:color="auto" w:sz="4" w:space="0"/>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r w:rsidRPr="00CD76C6">
              <w:rPr>
                <w:rFonts w:eastAsia="Times New Roman" w:cs="Arial"/>
                <w:sz w:val="16"/>
                <w:szCs w:val="16"/>
                <w:lang w:eastAsia="nl-NL"/>
              </w:rPr>
              <w:t> </w:t>
            </w:r>
          </w:p>
        </w:tc>
      </w:tr>
      <w:tr w:rsidRPr="00CD76C6" w:rsidR="00CD76C6" w:rsidTr="004B759F">
        <w:trPr>
          <w:trHeight w:val="420"/>
        </w:trPr>
        <w:tc>
          <w:tcPr>
            <w:tcW w:w="220" w:type="pct"/>
            <w:tcBorders>
              <w:top w:val="nil"/>
              <w:left w:val="nil"/>
              <w:bottom w:val="nil"/>
              <w:right w:val="nil"/>
            </w:tcBorders>
            <w:shd w:val="clear" w:color="auto" w:fill="auto"/>
            <w:noWrap/>
            <w:hideMark/>
          </w:tcPr>
          <w:p w:rsidRPr="00CD76C6" w:rsidR="00CD76C6" w:rsidP="00CD76C6" w:rsidRDefault="00CD76C6">
            <w:pPr>
              <w:spacing w:after="0" w:line="240" w:lineRule="auto"/>
              <w:rPr>
                <w:rFonts w:eastAsia="Times New Roman" w:cs="Arial"/>
                <w:sz w:val="16"/>
                <w:szCs w:val="16"/>
                <w:lang w:eastAsia="nl-NL"/>
              </w:rPr>
            </w:pPr>
            <w:r w:rsidRPr="00CD76C6">
              <w:rPr>
                <w:rFonts w:eastAsia="Times New Roman" w:cs="Arial"/>
                <w:sz w:val="16"/>
                <w:szCs w:val="16"/>
                <w:lang w:eastAsia="nl-NL"/>
              </w:rPr>
              <w:t>E56</w:t>
            </w:r>
          </w:p>
        </w:tc>
        <w:tc>
          <w:tcPr>
            <w:tcW w:w="1785" w:type="pct"/>
            <w:tcBorders>
              <w:top w:val="nil"/>
              <w:left w:val="nil"/>
              <w:bottom w:val="nil"/>
              <w:right w:val="nil"/>
            </w:tcBorders>
            <w:shd w:val="clear" w:color="auto" w:fill="auto"/>
            <w:vAlign w:val="bottom"/>
            <w:hideMark/>
          </w:tcPr>
          <w:p w:rsidRPr="00CD76C6" w:rsidR="00CD76C6" w:rsidP="00CD76C6" w:rsidRDefault="00CD76C6">
            <w:pPr>
              <w:spacing w:after="0" w:line="240" w:lineRule="auto"/>
              <w:ind w:firstLine="160" w:firstLineChars="100"/>
              <w:rPr>
                <w:rFonts w:eastAsia="Times New Roman" w:cs="Arial"/>
                <w:sz w:val="16"/>
                <w:szCs w:val="16"/>
                <w:lang w:eastAsia="nl-NL"/>
              </w:rPr>
            </w:pPr>
            <w:r w:rsidRPr="00CD76C6">
              <w:rPr>
                <w:rFonts w:eastAsia="Times New Roman" w:cs="Arial"/>
                <w:sz w:val="16"/>
                <w:szCs w:val="16"/>
                <w:lang w:eastAsia="nl-NL"/>
              </w:rPr>
              <w:t xml:space="preserve">Verplicht hergebruik </w:t>
            </w:r>
            <w:proofErr w:type="spellStart"/>
            <w:r w:rsidRPr="00CD76C6">
              <w:rPr>
                <w:rFonts w:eastAsia="Times New Roman" w:cs="Arial"/>
                <w:sz w:val="16"/>
                <w:szCs w:val="16"/>
                <w:lang w:eastAsia="nl-NL"/>
              </w:rPr>
              <w:t>scootmobiel</w:t>
            </w:r>
            <w:proofErr w:type="spellEnd"/>
            <w:r w:rsidRPr="00CD76C6">
              <w:rPr>
                <w:rFonts w:eastAsia="Times New Roman" w:cs="Arial"/>
                <w:sz w:val="16"/>
                <w:szCs w:val="16"/>
                <w:lang w:eastAsia="nl-NL"/>
              </w:rPr>
              <w:t xml:space="preserve">/rolstoel etc. in </w:t>
            </w:r>
            <w:proofErr w:type="spellStart"/>
            <w:r w:rsidRPr="00CD76C6">
              <w:rPr>
                <w:rFonts w:eastAsia="Times New Roman" w:cs="Arial"/>
                <w:sz w:val="16"/>
                <w:szCs w:val="16"/>
                <w:lang w:eastAsia="nl-NL"/>
              </w:rPr>
              <w:t>Wmo</w:t>
            </w:r>
            <w:proofErr w:type="spellEnd"/>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sz w:val="16"/>
                <w:szCs w:val="16"/>
                <w:lang w:eastAsia="nl-NL"/>
              </w:rPr>
            </w:pPr>
            <w:r w:rsidRPr="00CD76C6">
              <w:rPr>
                <w:rFonts w:eastAsia="Times New Roman" w:cs="Arial"/>
                <w:sz w:val="16"/>
                <w:szCs w:val="16"/>
                <w:lang w:eastAsia="nl-NL"/>
              </w:rPr>
              <w:t>-15,0</w:t>
            </w: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sz w:val="16"/>
                <w:szCs w:val="16"/>
                <w:lang w:eastAsia="nl-NL"/>
              </w:rPr>
            </w:pPr>
            <w:r w:rsidRPr="00CD76C6">
              <w:rPr>
                <w:rFonts w:eastAsia="Times New Roman" w:cs="Arial"/>
                <w:sz w:val="16"/>
                <w:szCs w:val="16"/>
                <w:lang w:eastAsia="nl-NL"/>
              </w:rPr>
              <w:t>-25,0</w:t>
            </w: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sz w:val="16"/>
                <w:szCs w:val="16"/>
                <w:lang w:eastAsia="nl-NL"/>
              </w:rPr>
            </w:pPr>
            <w:r w:rsidRPr="00CD76C6">
              <w:rPr>
                <w:rFonts w:eastAsia="Times New Roman" w:cs="Arial"/>
                <w:sz w:val="16"/>
                <w:szCs w:val="16"/>
                <w:lang w:eastAsia="nl-NL"/>
              </w:rPr>
              <w:t>-50,0</w:t>
            </w:r>
          </w:p>
        </w:tc>
        <w:tc>
          <w:tcPr>
            <w:tcW w:w="39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color w:val="000000"/>
                <w:sz w:val="16"/>
                <w:szCs w:val="16"/>
                <w:lang w:eastAsia="nl-NL"/>
              </w:rPr>
            </w:pPr>
            <w:r w:rsidRPr="00CD76C6">
              <w:rPr>
                <w:rFonts w:eastAsia="Times New Roman" w:cs="Arial"/>
                <w:color w:val="000000"/>
                <w:sz w:val="16"/>
                <w:szCs w:val="16"/>
                <w:lang w:eastAsia="nl-NL"/>
              </w:rPr>
              <w:t>-50,0</w:t>
            </w:r>
          </w:p>
        </w:tc>
        <w:tc>
          <w:tcPr>
            <w:tcW w:w="386" w:type="pct"/>
            <w:tcBorders>
              <w:top w:val="nil"/>
              <w:left w:val="single" w:color="auto" w:sz="4" w:space="0"/>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r w:rsidRPr="00CD76C6">
              <w:rPr>
                <w:rFonts w:eastAsia="Times New Roman" w:cs="Arial"/>
                <w:sz w:val="16"/>
                <w:szCs w:val="16"/>
                <w:lang w:eastAsia="nl-NL"/>
              </w:rPr>
              <w:t> </w:t>
            </w:r>
          </w:p>
        </w:tc>
      </w:tr>
      <w:tr w:rsidRPr="00CD76C6" w:rsidR="00CD76C6" w:rsidTr="004B759F">
        <w:trPr>
          <w:trHeight w:val="210"/>
        </w:trPr>
        <w:tc>
          <w:tcPr>
            <w:tcW w:w="220" w:type="pct"/>
            <w:tcBorders>
              <w:top w:val="nil"/>
              <w:left w:val="nil"/>
              <w:bottom w:val="nil"/>
              <w:right w:val="nil"/>
            </w:tcBorders>
            <w:shd w:val="clear" w:color="auto" w:fill="auto"/>
            <w:noWrap/>
            <w:hideMark/>
          </w:tcPr>
          <w:p w:rsidRPr="00CD76C6" w:rsidR="00CD76C6" w:rsidP="00CD76C6" w:rsidRDefault="00CD76C6">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color w:val="000000"/>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color w:val="000000"/>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color w:val="000000"/>
                <w:sz w:val="16"/>
                <w:szCs w:val="16"/>
                <w:lang w:eastAsia="nl-NL"/>
              </w:rPr>
            </w:pPr>
          </w:p>
        </w:tc>
        <w:tc>
          <w:tcPr>
            <w:tcW w:w="39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color w:val="000000"/>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r w:rsidRPr="00CD76C6">
              <w:rPr>
                <w:rFonts w:eastAsia="Times New Roman" w:cs="Arial"/>
                <w:sz w:val="16"/>
                <w:szCs w:val="16"/>
                <w:lang w:eastAsia="nl-NL"/>
              </w:rPr>
              <w:t> </w:t>
            </w:r>
          </w:p>
        </w:tc>
      </w:tr>
      <w:tr w:rsidRPr="00CD76C6" w:rsidR="00CD76C6" w:rsidTr="004B759F">
        <w:trPr>
          <w:trHeight w:val="210"/>
        </w:trPr>
        <w:tc>
          <w:tcPr>
            <w:tcW w:w="220" w:type="pct"/>
            <w:tcBorders>
              <w:top w:val="nil"/>
              <w:left w:val="nil"/>
              <w:bottom w:val="nil"/>
              <w:right w:val="nil"/>
            </w:tcBorders>
            <w:shd w:val="clear" w:color="auto" w:fill="auto"/>
            <w:noWrap/>
            <w:hideMark/>
          </w:tcPr>
          <w:p w:rsidRPr="00CD76C6" w:rsidR="00CD76C6" w:rsidP="00CD76C6" w:rsidRDefault="00CD76C6">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i/>
                <w:iCs/>
                <w:sz w:val="16"/>
                <w:szCs w:val="16"/>
                <w:lang w:eastAsia="nl-NL"/>
              </w:rPr>
            </w:pPr>
            <w:r w:rsidRPr="00CD76C6">
              <w:rPr>
                <w:rFonts w:eastAsia="Times New Roman" w:cs="Arial"/>
                <w:i/>
                <w:iCs/>
                <w:sz w:val="16"/>
                <w:szCs w:val="16"/>
                <w:lang w:eastAsia="nl-NL"/>
              </w:rPr>
              <w:t>Herverkaveling</w:t>
            </w: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r w:rsidRPr="00CD76C6">
              <w:rPr>
                <w:rFonts w:eastAsia="Times New Roman" w:cs="Arial"/>
                <w:sz w:val="16"/>
                <w:szCs w:val="16"/>
                <w:lang w:eastAsia="nl-NL"/>
              </w:rPr>
              <w:t> </w:t>
            </w:r>
          </w:p>
        </w:tc>
      </w:tr>
      <w:tr w:rsidRPr="00CD76C6" w:rsidR="00CD76C6" w:rsidTr="004B759F">
        <w:trPr>
          <w:trHeight w:val="210"/>
        </w:trPr>
        <w:tc>
          <w:tcPr>
            <w:tcW w:w="220" w:type="pct"/>
            <w:tcBorders>
              <w:top w:val="nil"/>
              <w:left w:val="nil"/>
              <w:bottom w:val="nil"/>
              <w:right w:val="nil"/>
            </w:tcBorders>
            <w:shd w:val="clear" w:color="auto" w:fill="auto"/>
            <w:noWrap/>
            <w:hideMark/>
          </w:tcPr>
          <w:p w:rsidRPr="00CD76C6" w:rsidR="00CD76C6" w:rsidP="00CD76C6" w:rsidRDefault="00CD76C6">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r w:rsidRPr="00CD76C6">
              <w:rPr>
                <w:rFonts w:eastAsia="Times New Roman" w:cs="Arial"/>
                <w:sz w:val="16"/>
                <w:szCs w:val="16"/>
                <w:lang w:eastAsia="nl-NL"/>
              </w:rPr>
              <w:t> </w:t>
            </w:r>
          </w:p>
        </w:tc>
      </w:tr>
      <w:tr w:rsidRPr="00CD76C6" w:rsidR="00CD76C6" w:rsidTr="004B759F">
        <w:trPr>
          <w:trHeight w:val="210"/>
        </w:trPr>
        <w:tc>
          <w:tcPr>
            <w:tcW w:w="220"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i/>
                <w:iCs/>
                <w:sz w:val="16"/>
                <w:szCs w:val="16"/>
                <w:lang w:eastAsia="nl-NL"/>
              </w:rPr>
            </w:pPr>
            <w:r w:rsidRPr="00CD76C6">
              <w:rPr>
                <w:rFonts w:eastAsia="Times New Roman" w:cs="Arial"/>
                <w:i/>
                <w:iCs/>
                <w:sz w:val="16"/>
                <w:szCs w:val="16"/>
                <w:lang w:eastAsia="nl-NL"/>
              </w:rPr>
              <w:t>Overig</w:t>
            </w: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r w:rsidRPr="00CD76C6">
              <w:rPr>
                <w:rFonts w:eastAsia="Times New Roman" w:cs="Arial"/>
                <w:sz w:val="16"/>
                <w:szCs w:val="16"/>
                <w:lang w:eastAsia="nl-NL"/>
              </w:rPr>
              <w:t> </w:t>
            </w:r>
          </w:p>
        </w:tc>
      </w:tr>
      <w:tr w:rsidRPr="00CD76C6" w:rsidR="00CD76C6" w:rsidTr="004B759F">
        <w:trPr>
          <w:trHeight w:val="210"/>
        </w:trPr>
        <w:tc>
          <w:tcPr>
            <w:tcW w:w="220"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r w:rsidRPr="00CD76C6">
              <w:rPr>
                <w:rFonts w:eastAsia="Times New Roman" w:cs="Arial"/>
                <w:sz w:val="16"/>
                <w:szCs w:val="16"/>
                <w:lang w:eastAsia="nl-NL"/>
              </w:rPr>
              <w:t> </w:t>
            </w:r>
          </w:p>
        </w:tc>
      </w:tr>
      <w:tr w:rsidRPr="00CD76C6" w:rsidR="00CD76C6" w:rsidTr="004B759F">
        <w:trPr>
          <w:trHeight w:val="210"/>
        </w:trPr>
        <w:tc>
          <w:tcPr>
            <w:tcW w:w="220" w:type="pct"/>
            <w:tcBorders>
              <w:top w:val="nil"/>
              <w:left w:val="nil"/>
              <w:bottom w:val="nil"/>
              <w:right w:val="nil"/>
            </w:tcBorders>
            <w:shd w:val="clear" w:color="auto" w:fill="auto"/>
            <w:noWrap/>
            <w:hideMark/>
          </w:tcPr>
          <w:p w:rsidRPr="00CD76C6" w:rsidR="00CD76C6" w:rsidP="00CD76C6" w:rsidRDefault="00CD76C6">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b/>
                <w:bCs/>
                <w:sz w:val="16"/>
                <w:szCs w:val="16"/>
                <w:lang w:val="en-US" w:eastAsia="nl-NL"/>
              </w:rPr>
            </w:pPr>
            <w:r w:rsidRPr="00CD76C6">
              <w:rPr>
                <w:rFonts w:eastAsia="Times New Roman" w:cs="Arial"/>
                <w:b/>
                <w:bCs/>
                <w:sz w:val="16"/>
                <w:szCs w:val="16"/>
                <w:lang w:val="en-US" w:eastAsia="nl-NL"/>
              </w:rPr>
              <w:t xml:space="preserve">Stand </w:t>
            </w:r>
            <w:proofErr w:type="spellStart"/>
            <w:r w:rsidRPr="00CD76C6">
              <w:rPr>
                <w:rFonts w:eastAsia="Times New Roman" w:cs="Arial"/>
                <w:b/>
                <w:bCs/>
                <w:sz w:val="16"/>
                <w:szCs w:val="16"/>
                <w:lang w:val="en-US" w:eastAsia="nl-NL"/>
              </w:rPr>
              <w:t>Startnota</w:t>
            </w:r>
            <w:proofErr w:type="spellEnd"/>
            <w:r w:rsidRPr="00CD76C6">
              <w:rPr>
                <w:rFonts w:eastAsia="Times New Roman" w:cs="Arial"/>
                <w:b/>
                <w:bCs/>
                <w:sz w:val="16"/>
                <w:szCs w:val="16"/>
                <w:lang w:val="en-US" w:eastAsia="nl-NL"/>
              </w:rPr>
              <w:t xml:space="preserve"> (excl. HGIS, cat. 2)</w:t>
            </w: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b/>
                <w:bCs/>
                <w:sz w:val="16"/>
                <w:szCs w:val="16"/>
                <w:lang w:eastAsia="nl-NL"/>
              </w:rPr>
            </w:pPr>
            <w:r w:rsidRPr="00CD76C6">
              <w:rPr>
                <w:rFonts w:eastAsia="Times New Roman" w:cs="Arial"/>
                <w:b/>
                <w:bCs/>
                <w:sz w:val="16"/>
                <w:szCs w:val="16"/>
                <w:lang w:eastAsia="nl-NL"/>
              </w:rPr>
              <w:t>17.963,1</w:t>
            </w: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b/>
                <w:bCs/>
                <w:sz w:val="16"/>
                <w:szCs w:val="16"/>
                <w:lang w:eastAsia="nl-NL"/>
              </w:rPr>
            </w:pPr>
            <w:r w:rsidRPr="00CD76C6">
              <w:rPr>
                <w:rFonts w:eastAsia="Times New Roman" w:cs="Arial"/>
                <w:b/>
                <w:bCs/>
                <w:sz w:val="16"/>
                <w:szCs w:val="16"/>
                <w:lang w:eastAsia="nl-NL"/>
              </w:rPr>
              <w:t>17.576,6</w:t>
            </w: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b/>
                <w:bCs/>
                <w:sz w:val="16"/>
                <w:szCs w:val="16"/>
                <w:lang w:eastAsia="nl-NL"/>
              </w:rPr>
            </w:pPr>
            <w:r w:rsidRPr="00CD76C6">
              <w:rPr>
                <w:rFonts w:eastAsia="Times New Roman" w:cs="Arial"/>
                <w:b/>
                <w:bCs/>
                <w:sz w:val="16"/>
                <w:szCs w:val="16"/>
                <w:lang w:eastAsia="nl-NL"/>
              </w:rPr>
              <w:t>18.306,9</w:t>
            </w: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b/>
                <w:bCs/>
                <w:sz w:val="16"/>
                <w:szCs w:val="16"/>
                <w:lang w:eastAsia="nl-NL"/>
              </w:rPr>
            </w:pPr>
            <w:r w:rsidRPr="00CD76C6">
              <w:rPr>
                <w:rFonts w:eastAsia="Times New Roman" w:cs="Arial"/>
                <w:b/>
                <w:bCs/>
                <w:sz w:val="16"/>
                <w:szCs w:val="16"/>
                <w:lang w:eastAsia="nl-NL"/>
              </w:rPr>
              <w:t>18.165,2</w:t>
            </w: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b/>
                <w:bCs/>
                <w:sz w:val="16"/>
                <w:szCs w:val="16"/>
                <w:lang w:eastAsia="nl-NL"/>
              </w:rPr>
            </w:pPr>
            <w:r w:rsidRPr="00CD76C6">
              <w:rPr>
                <w:rFonts w:eastAsia="Times New Roman" w:cs="Arial"/>
                <w:b/>
                <w:bCs/>
                <w:sz w:val="16"/>
                <w:szCs w:val="16"/>
                <w:lang w:eastAsia="nl-NL"/>
              </w:rPr>
              <w:t>18.078,4</w:t>
            </w:r>
          </w:p>
        </w:tc>
        <w:tc>
          <w:tcPr>
            <w:tcW w:w="39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r w:rsidRPr="00CD76C6">
              <w:rPr>
                <w:rFonts w:eastAsia="Times New Roman" w:cs="Arial"/>
                <w:sz w:val="16"/>
                <w:szCs w:val="16"/>
                <w:lang w:eastAsia="nl-NL"/>
              </w:rPr>
              <w:t> </w:t>
            </w:r>
          </w:p>
        </w:tc>
      </w:tr>
      <w:tr w:rsidRPr="00CD76C6" w:rsidR="00CD76C6" w:rsidTr="004B759F">
        <w:trPr>
          <w:trHeight w:val="210"/>
        </w:trPr>
        <w:tc>
          <w:tcPr>
            <w:tcW w:w="220" w:type="pct"/>
            <w:tcBorders>
              <w:top w:val="nil"/>
              <w:left w:val="nil"/>
              <w:bottom w:val="nil"/>
              <w:right w:val="nil"/>
            </w:tcBorders>
            <w:shd w:val="clear" w:color="auto" w:fill="auto"/>
            <w:noWrap/>
            <w:hideMark/>
          </w:tcPr>
          <w:p w:rsidRPr="00CD76C6" w:rsidR="00CD76C6" w:rsidP="00CD76C6" w:rsidRDefault="00CD76C6">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r w:rsidRPr="00CD76C6">
              <w:rPr>
                <w:rFonts w:eastAsia="Times New Roman" w:cs="Arial"/>
                <w:sz w:val="16"/>
                <w:szCs w:val="16"/>
                <w:lang w:eastAsia="nl-NL"/>
              </w:rPr>
              <w:t> </w:t>
            </w:r>
          </w:p>
        </w:tc>
      </w:tr>
      <w:tr w:rsidRPr="00CD76C6" w:rsidR="00CD76C6" w:rsidTr="004B759F">
        <w:trPr>
          <w:trHeight w:val="210"/>
        </w:trPr>
        <w:tc>
          <w:tcPr>
            <w:tcW w:w="220" w:type="pct"/>
            <w:tcBorders>
              <w:top w:val="nil"/>
              <w:left w:val="nil"/>
              <w:bottom w:val="nil"/>
              <w:right w:val="nil"/>
            </w:tcBorders>
            <w:shd w:val="clear" w:color="auto" w:fill="auto"/>
            <w:noWrap/>
            <w:hideMark/>
          </w:tcPr>
          <w:p w:rsidRPr="00CD76C6" w:rsidR="00CD76C6" w:rsidP="00CD76C6" w:rsidRDefault="00CD76C6">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b/>
                <w:bCs/>
                <w:i/>
                <w:iCs/>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r w:rsidRPr="00CD76C6">
              <w:rPr>
                <w:rFonts w:eastAsia="Times New Roman" w:cs="Arial"/>
                <w:sz w:val="16"/>
                <w:szCs w:val="16"/>
                <w:lang w:eastAsia="nl-NL"/>
              </w:rPr>
              <w:t> </w:t>
            </w:r>
          </w:p>
        </w:tc>
      </w:tr>
      <w:tr w:rsidRPr="00CD76C6" w:rsidR="00CD76C6" w:rsidTr="004B759F">
        <w:trPr>
          <w:trHeight w:val="210"/>
        </w:trPr>
        <w:tc>
          <w:tcPr>
            <w:tcW w:w="220"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b/>
                <w:bCs/>
                <w:sz w:val="16"/>
                <w:szCs w:val="16"/>
                <w:lang w:eastAsia="nl-NL"/>
              </w:rPr>
            </w:pPr>
            <w:r w:rsidRPr="00CD76C6">
              <w:rPr>
                <w:rFonts w:eastAsia="Times New Roman" w:cs="Arial"/>
                <w:b/>
                <w:bCs/>
                <w:sz w:val="16"/>
                <w:szCs w:val="16"/>
                <w:lang w:eastAsia="nl-NL"/>
              </w:rPr>
              <w:t>Niet-belastingontvangsten</w:t>
            </w: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r w:rsidRPr="00CD76C6">
              <w:rPr>
                <w:rFonts w:eastAsia="Times New Roman" w:cs="Arial"/>
                <w:sz w:val="16"/>
                <w:szCs w:val="16"/>
                <w:lang w:eastAsia="nl-NL"/>
              </w:rPr>
              <w:t> </w:t>
            </w:r>
          </w:p>
        </w:tc>
      </w:tr>
      <w:tr w:rsidRPr="00CD76C6" w:rsidR="00CD76C6" w:rsidTr="004B759F">
        <w:trPr>
          <w:trHeight w:val="210"/>
        </w:trPr>
        <w:tc>
          <w:tcPr>
            <w:tcW w:w="220"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r w:rsidRPr="00CD76C6">
              <w:rPr>
                <w:rFonts w:eastAsia="Times New Roman" w:cs="Arial"/>
                <w:sz w:val="16"/>
                <w:szCs w:val="16"/>
                <w:lang w:eastAsia="nl-NL"/>
              </w:rPr>
              <w:t> </w:t>
            </w:r>
          </w:p>
        </w:tc>
      </w:tr>
      <w:tr w:rsidRPr="00CD76C6" w:rsidR="00CD76C6" w:rsidTr="004B759F">
        <w:trPr>
          <w:trHeight w:val="210"/>
        </w:trPr>
        <w:tc>
          <w:tcPr>
            <w:tcW w:w="220"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b/>
                <w:bCs/>
                <w:sz w:val="16"/>
                <w:szCs w:val="16"/>
                <w:lang w:val="en-US" w:eastAsia="nl-NL"/>
              </w:rPr>
            </w:pPr>
            <w:r w:rsidRPr="00CD76C6">
              <w:rPr>
                <w:rFonts w:eastAsia="Times New Roman" w:cs="Arial"/>
                <w:b/>
                <w:bCs/>
                <w:sz w:val="16"/>
                <w:szCs w:val="16"/>
                <w:lang w:val="en-US" w:eastAsia="nl-NL"/>
              </w:rPr>
              <w:t>Stand MN 2013 (excl. HGIS, cat.2)</w:t>
            </w: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b/>
                <w:bCs/>
                <w:sz w:val="16"/>
                <w:szCs w:val="16"/>
                <w:lang w:eastAsia="nl-NL"/>
              </w:rPr>
            </w:pPr>
            <w:r w:rsidRPr="00CD76C6">
              <w:rPr>
                <w:rFonts w:eastAsia="Times New Roman" w:cs="Arial"/>
                <w:b/>
                <w:bCs/>
                <w:sz w:val="16"/>
                <w:szCs w:val="16"/>
                <w:lang w:eastAsia="nl-NL"/>
              </w:rPr>
              <w:t>0,0</w:t>
            </w: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b/>
                <w:bCs/>
                <w:sz w:val="16"/>
                <w:szCs w:val="16"/>
                <w:lang w:eastAsia="nl-NL"/>
              </w:rPr>
            </w:pPr>
            <w:r w:rsidRPr="00CD76C6">
              <w:rPr>
                <w:rFonts w:eastAsia="Times New Roman" w:cs="Arial"/>
                <w:b/>
                <w:bCs/>
                <w:sz w:val="16"/>
                <w:szCs w:val="16"/>
                <w:lang w:eastAsia="nl-NL"/>
              </w:rPr>
              <w:t>0,0</w:t>
            </w: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b/>
                <w:bCs/>
                <w:sz w:val="16"/>
                <w:szCs w:val="16"/>
                <w:lang w:eastAsia="nl-NL"/>
              </w:rPr>
            </w:pPr>
            <w:r w:rsidRPr="00CD76C6">
              <w:rPr>
                <w:rFonts w:eastAsia="Times New Roman" w:cs="Arial"/>
                <w:b/>
                <w:bCs/>
                <w:sz w:val="16"/>
                <w:szCs w:val="16"/>
                <w:lang w:eastAsia="nl-NL"/>
              </w:rPr>
              <w:t>0,0</w:t>
            </w: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b/>
                <w:bCs/>
                <w:sz w:val="16"/>
                <w:szCs w:val="16"/>
                <w:lang w:eastAsia="nl-NL"/>
              </w:rPr>
            </w:pPr>
            <w:r w:rsidRPr="00CD76C6">
              <w:rPr>
                <w:rFonts w:eastAsia="Times New Roman" w:cs="Arial"/>
                <w:b/>
                <w:bCs/>
                <w:sz w:val="16"/>
                <w:szCs w:val="16"/>
                <w:lang w:eastAsia="nl-NL"/>
              </w:rPr>
              <w:t>0,0</w:t>
            </w: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b/>
                <w:bCs/>
                <w:sz w:val="16"/>
                <w:szCs w:val="16"/>
                <w:lang w:eastAsia="nl-NL"/>
              </w:rPr>
            </w:pPr>
            <w:r w:rsidRPr="00CD76C6">
              <w:rPr>
                <w:rFonts w:eastAsia="Times New Roman" w:cs="Arial"/>
                <w:b/>
                <w:bCs/>
                <w:sz w:val="16"/>
                <w:szCs w:val="16"/>
                <w:lang w:eastAsia="nl-NL"/>
              </w:rPr>
              <w:t>0,0</w:t>
            </w:r>
          </w:p>
        </w:tc>
        <w:tc>
          <w:tcPr>
            <w:tcW w:w="39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r w:rsidRPr="00CD76C6">
              <w:rPr>
                <w:rFonts w:eastAsia="Times New Roman" w:cs="Arial"/>
                <w:sz w:val="16"/>
                <w:szCs w:val="16"/>
                <w:lang w:eastAsia="nl-NL"/>
              </w:rPr>
              <w:t> </w:t>
            </w:r>
          </w:p>
        </w:tc>
      </w:tr>
      <w:tr w:rsidRPr="00CD76C6" w:rsidR="00CD76C6" w:rsidTr="004B759F">
        <w:trPr>
          <w:trHeight w:val="210"/>
        </w:trPr>
        <w:tc>
          <w:tcPr>
            <w:tcW w:w="220"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r w:rsidRPr="00CD76C6">
              <w:rPr>
                <w:rFonts w:eastAsia="Times New Roman" w:cs="Arial"/>
                <w:sz w:val="16"/>
                <w:szCs w:val="16"/>
                <w:lang w:eastAsia="nl-NL"/>
              </w:rPr>
              <w:t> </w:t>
            </w:r>
          </w:p>
        </w:tc>
      </w:tr>
      <w:tr w:rsidRPr="00CD76C6" w:rsidR="00CD76C6" w:rsidTr="004B759F">
        <w:trPr>
          <w:trHeight w:val="210"/>
        </w:trPr>
        <w:tc>
          <w:tcPr>
            <w:tcW w:w="220"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i/>
                <w:iCs/>
                <w:sz w:val="16"/>
                <w:szCs w:val="16"/>
                <w:lang w:eastAsia="nl-NL"/>
              </w:rPr>
            </w:pPr>
            <w:r w:rsidRPr="00CD76C6">
              <w:rPr>
                <w:rFonts w:eastAsia="Times New Roman" w:cs="Arial"/>
                <w:i/>
                <w:iCs/>
                <w:sz w:val="16"/>
                <w:szCs w:val="16"/>
                <w:lang w:eastAsia="nl-NL"/>
              </w:rPr>
              <w:t>Mutaties Regeerakkoord</w:t>
            </w: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r w:rsidRPr="00CD76C6">
              <w:rPr>
                <w:rFonts w:eastAsia="Times New Roman" w:cs="Arial"/>
                <w:sz w:val="16"/>
                <w:szCs w:val="16"/>
                <w:lang w:eastAsia="nl-NL"/>
              </w:rPr>
              <w:t> </w:t>
            </w:r>
          </w:p>
        </w:tc>
      </w:tr>
      <w:tr w:rsidRPr="00CD76C6" w:rsidR="00CD76C6" w:rsidTr="004B759F">
        <w:trPr>
          <w:trHeight w:val="210"/>
        </w:trPr>
        <w:tc>
          <w:tcPr>
            <w:tcW w:w="220"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r w:rsidRPr="00CD76C6">
              <w:rPr>
                <w:rFonts w:eastAsia="Times New Roman" w:cs="Arial"/>
                <w:sz w:val="16"/>
                <w:szCs w:val="16"/>
                <w:lang w:eastAsia="nl-NL"/>
              </w:rPr>
              <w:t> </w:t>
            </w:r>
          </w:p>
        </w:tc>
      </w:tr>
      <w:tr w:rsidRPr="00CD76C6" w:rsidR="00CD76C6" w:rsidTr="004B759F">
        <w:trPr>
          <w:trHeight w:val="210"/>
        </w:trPr>
        <w:tc>
          <w:tcPr>
            <w:tcW w:w="220"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i/>
                <w:iCs/>
                <w:sz w:val="16"/>
                <w:szCs w:val="16"/>
                <w:lang w:eastAsia="nl-NL"/>
              </w:rPr>
            </w:pPr>
            <w:r w:rsidRPr="00CD76C6">
              <w:rPr>
                <w:rFonts w:eastAsia="Times New Roman" w:cs="Arial"/>
                <w:i/>
                <w:iCs/>
                <w:sz w:val="16"/>
                <w:szCs w:val="16"/>
                <w:lang w:eastAsia="nl-NL"/>
              </w:rPr>
              <w:t>Herverkaveling</w:t>
            </w: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r w:rsidRPr="00CD76C6">
              <w:rPr>
                <w:rFonts w:eastAsia="Times New Roman" w:cs="Arial"/>
                <w:sz w:val="16"/>
                <w:szCs w:val="16"/>
                <w:lang w:eastAsia="nl-NL"/>
              </w:rPr>
              <w:t> </w:t>
            </w:r>
          </w:p>
        </w:tc>
      </w:tr>
      <w:tr w:rsidRPr="00CD76C6" w:rsidR="00CD76C6" w:rsidTr="004B759F">
        <w:trPr>
          <w:trHeight w:val="210"/>
        </w:trPr>
        <w:tc>
          <w:tcPr>
            <w:tcW w:w="220"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b/>
                <w:bCs/>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r w:rsidRPr="00CD76C6">
              <w:rPr>
                <w:rFonts w:eastAsia="Times New Roman" w:cs="Arial"/>
                <w:sz w:val="16"/>
                <w:szCs w:val="16"/>
                <w:lang w:eastAsia="nl-NL"/>
              </w:rPr>
              <w:t> </w:t>
            </w:r>
          </w:p>
        </w:tc>
      </w:tr>
      <w:tr w:rsidRPr="00CD76C6" w:rsidR="00CD76C6" w:rsidTr="004B759F">
        <w:trPr>
          <w:trHeight w:val="210"/>
        </w:trPr>
        <w:tc>
          <w:tcPr>
            <w:tcW w:w="220"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i/>
                <w:iCs/>
                <w:sz w:val="16"/>
                <w:szCs w:val="16"/>
                <w:lang w:eastAsia="nl-NL"/>
              </w:rPr>
            </w:pPr>
            <w:r w:rsidRPr="00CD76C6">
              <w:rPr>
                <w:rFonts w:eastAsia="Times New Roman" w:cs="Arial"/>
                <w:i/>
                <w:iCs/>
                <w:sz w:val="16"/>
                <w:szCs w:val="16"/>
                <w:lang w:eastAsia="nl-NL"/>
              </w:rPr>
              <w:t>Overig</w:t>
            </w: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r w:rsidRPr="00CD76C6">
              <w:rPr>
                <w:rFonts w:eastAsia="Times New Roman" w:cs="Arial"/>
                <w:sz w:val="16"/>
                <w:szCs w:val="16"/>
                <w:lang w:eastAsia="nl-NL"/>
              </w:rPr>
              <w:t> </w:t>
            </w:r>
          </w:p>
        </w:tc>
      </w:tr>
      <w:tr w:rsidRPr="00CD76C6" w:rsidR="00CD76C6" w:rsidTr="004B759F">
        <w:trPr>
          <w:trHeight w:val="210"/>
        </w:trPr>
        <w:tc>
          <w:tcPr>
            <w:tcW w:w="220"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i/>
                <w:iCs/>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r w:rsidRPr="00CD76C6">
              <w:rPr>
                <w:rFonts w:eastAsia="Times New Roman" w:cs="Arial"/>
                <w:sz w:val="16"/>
                <w:szCs w:val="16"/>
                <w:lang w:eastAsia="nl-NL"/>
              </w:rPr>
              <w:t> </w:t>
            </w:r>
          </w:p>
        </w:tc>
      </w:tr>
      <w:tr w:rsidRPr="00CD76C6" w:rsidR="00CD76C6" w:rsidTr="004B759F">
        <w:trPr>
          <w:trHeight w:val="210"/>
        </w:trPr>
        <w:tc>
          <w:tcPr>
            <w:tcW w:w="220" w:type="pct"/>
            <w:tcBorders>
              <w:top w:val="nil"/>
              <w:left w:val="nil"/>
              <w:bottom w:val="single" w:color="auto" w:sz="4" w:space="0"/>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r w:rsidRPr="00CD76C6">
              <w:rPr>
                <w:rFonts w:eastAsia="Times New Roman" w:cs="Arial"/>
                <w:sz w:val="16"/>
                <w:szCs w:val="16"/>
                <w:lang w:eastAsia="nl-NL"/>
              </w:rPr>
              <w:t> </w:t>
            </w:r>
          </w:p>
        </w:tc>
        <w:tc>
          <w:tcPr>
            <w:tcW w:w="1785" w:type="pct"/>
            <w:tcBorders>
              <w:top w:val="nil"/>
              <w:left w:val="nil"/>
              <w:bottom w:val="single" w:color="auto" w:sz="4" w:space="0"/>
              <w:right w:val="nil"/>
            </w:tcBorders>
            <w:shd w:val="clear" w:color="auto" w:fill="auto"/>
            <w:noWrap/>
            <w:vAlign w:val="bottom"/>
            <w:hideMark/>
          </w:tcPr>
          <w:p w:rsidRPr="00CD76C6" w:rsidR="00CD76C6" w:rsidP="00CD76C6" w:rsidRDefault="00CD76C6">
            <w:pPr>
              <w:spacing w:after="0" w:line="240" w:lineRule="auto"/>
              <w:rPr>
                <w:rFonts w:eastAsia="Times New Roman" w:cs="Arial"/>
                <w:b/>
                <w:bCs/>
                <w:sz w:val="16"/>
                <w:szCs w:val="16"/>
                <w:lang w:val="en-US" w:eastAsia="nl-NL"/>
              </w:rPr>
            </w:pPr>
            <w:r w:rsidRPr="00CD76C6">
              <w:rPr>
                <w:rFonts w:eastAsia="Times New Roman" w:cs="Arial"/>
                <w:b/>
                <w:bCs/>
                <w:sz w:val="16"/>
                <w:szCs w:val="16"/>
                <w:lang w:val="en-US" w:eastAsia="nl-NL"/>
              </w:rPr>
              <w:t xml:space="preserve">Stand </w:t>
            </w:r>
            <w:proofErr w:type="spellStart"/>
            <w:r w:rsidRPr="00CD76C6">
              <w:rPr>
                <w:rFonts w:eastAsia="Times New Roman" w:cs="Arial"/>
                <w:b/>
                <w:bCs/>
                <w:sz w:val="16"/>
                <w:szCs w:val="16"/>
                <w:lang w:val="en-US" w:eastAsia="nl-NL"/>
              </w:rPr>
              <w:t>Startnota</w:t>
            </w:r>
            <w:proofErr w:type="spellEnd"/>
            <w:r w:rsidRPr="00CD76C6">
              <w:rPr>
                <w:rFonts w:eastAsia="Times New Roman" w:cs="Arial"/>
                <w:b/>
                <w:bCs/>
                <w:sz w:val="16"/>
                <w:szCs w:val="16"/>
                <w:lang w:val="en-US" w:eastAsia="nl-NL"/>
              </w:rPr>
              <w:t xml:space="preserve"> (excl. HGIS, cat. 2)</w:t>
            </w:r>
          </w:p>
        </w:tc>
        <w:tc>
          <w:tcPr>
            <w:tcW w:w="443" w:type="pct"/>
            <w:tcBorders>
              <w:top w:val="nil"/>
              <w:left w:val="nil"/>
              <w:bottom w:val="single" w:color="auto" w:sz="4" w:space="0"/>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b/>
                <w:bCs/>
                <w:sz w:val="16"/>
                <w:szCs w:val="16"/>
                <w:lang w:eastAsia="nl-NL"/>
              </w:rPr>
            </w:pPr>
            <w:r w:rsidRPr="00CD76C6">
              <w:rPr>
                <w:rFonts w:eastAsia="Times New Roman" w:cs="Arial"/>
                <w:b/>
                <w:bCs/>
                <w:sz w:val="16"/>
                <w:szCs w:val="16"/>
                <w:lang w:eastAsia="nl-NL"/>
              </w:rPr>
              <w:t>0,0</w:t>
            </w:r>
          </w:p>
        </w:tc>
        <w:tc>
          <w:tcPr>
            <w:tcW w:w="443" w:type="pct"/>
            <w:tcBorders>
              <w:top w:val="nil"/>
              <w:left w:val="nil"/>
              <w:bottom w:val="single" w:color="auto" w:sz="4" w:space="0"/>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b/>
                <w:bCs/>
                <w:sz w:val="16"/>
                <w:szCs w:val="16"/>
                <w:lang w:eastAsia="nl-NL"/>
              </w:rPr>
            </w:pPr>
            <w:r w:rsidRPr="00CD76C6">
              <w:rPr>
                <w:rFonts w:eastAsia="Times New Roman" w:cs="Arial"/>
                <w:b/>
                <w:bCs/>
                <w:sz w:val="16"/>
                <w:szCs w:val="16"/>
                <w:lang w:eastAsia="nl-NL"/>
              </w:rPr>
              <w:t>0,0</w:t>
            </w:r>
          </w:p>
        </w:tc>
        <w:tc>
          <w:tcPr>
            <w:tcW w:w="443" w:type="pct"/>
            <w:tcBorders>
              <w:top w:val="nil"/>
              <w:left w:val="nil"/>
              <w:bottom w:val="single" w:color="auto" w:sz="4" w:space="0"/>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b/>
                <w:bCs/>
                <w:sz w:val="16"/>
                <w:szCs w:val="16"/>
                <w:lang w:eastAsia="nl-NL"/>
              </w:rPr>
            </w:pPr>
            <w:r w:rsidRPr="00CD76C6">
              <w:rPr>
                <w:rFonts w:eastAsia="Times New Roman" w:cs="Arial"/>
                <w:b/>
                <w:bCs/>
                <w:sz w:val="16"/>
                <w:szCs w:val="16"/>
                <w:lang w:eastAsia="nl-NL"/>
              </w:rPr>
              <w:t>0,0</w:t>
            </w:r>
          </w:p>
        </w:tc>
        <w:tc>
          <w:tcPr>
            <w:tcW w:w="443" w:type="pct"/>
            <w:tcBorders>
              <w:top w:val="nil"/>
              <w:left w:val="nil"/>
              <w:bottom w:val="single" w:color="auto" w:sz="4" w:space="0"/>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b/>
                <w:bCs/>
                <w:sz w:val="16"/>
                <w:szCs w:val="16"/>
                <w:lang w:eastAsia="nl-NL"/>
              </w:rPr>
            </w:pPr>
            <w:r w:rsidRPr="00CD76C6">
              <w:rPr>
                <w:rFonts w:eastAsia="Times New Roman" w:cs="Arial"/>
                <w:b/>
                <w:bCs/>
                <w:sz w:val="16"/>
                <w:szCs w:val="16"/>
                <w:lang w:eastAsia="nl-NL"/>
              </w:rPr>
              <w:t>0,0</w:t>
            </w:r>
          </w:p>
        </w:tc>
        <w:tc>
          <w:tcPr>
            <w:tcW w:w="443" w:type="pct"/>
            <w:tcBorders>
              <w:top w:val="nil"/>
              <w:left w:val="nil"/>
              <w:bottom w:val="single" w:color="auto" w:sz="4" w:space="0"/>
              <w:right w:val="nil"/>
            </w:tcBorders>
            <w:shd w:val="clear" w:color="auto" w:fill="auto"/>
            <w:noWrap/>
            <w:vAlign w:val="bottom"/>
            <w:hideMark/>
          </w:tcPr>
          <w:p w:rsidRPr="00CD76C6" w:rsidR="00CD76C6" w:rsidP="00CD76C6" w:rsidRDefault="00CD76C6">
            <w:pPr>
              <w:spacing w:after="0" w:line="240" w:lineRule="auto"/>
              <w:jc w:val="right"/>
              <w:rPr>
                <w:rFonts w:eastAsia="Times New Roman" w:cs="Arial"/>
                <w:b/>
                <w:bCs/>
                <w:sz w:val="16"/>
                <w:szCs w:val="16"/>
                <w:lang w:eastAsia="nl-NL"/>
              </w:rPr>
            </w:pPr>
            <w:r w:rsidRPr="00CD76C6">
              <w:rPr>
                <w:rFonts w:eastAsia="Times New Roman" w:cs="Arial"/>
                <w:b/>
                <w:bCs/>
                <w:sz w:val="16"/>
                <w:szCs w:val="16"/>
                <w:lang w:eastAsia="nl-NL"/>
              </w:rPr>
              <w:t>0,0</w:t>
            </w:r>
          </w:p>
        </w:tc>
        <w:tc>
          <w:tcPr>
            <w:tcW w:w="395" w:type="pct"/>
            <w:tcBorders>
              <w:top w:val="nil"/>
              <w:left w:val="nil"/>
              <w:bottom w:val="single" w:color="auto" w:sz="4" w:space="0"/>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r w:rsidRPr="00CD76C6">
              <w:rPr>
                <w:rFonts w:eastAsia="Times New Roman" w:cs="Arial"/>
                <w:sz w:val="16"/>
                <w:szCs w:val="16"/>
                <w:lang w:eastAsia="nl-NL"/>
              </w:rPr>
              <w:t> </w:t>
            </w:r>
          </w:p>
        </w:tc>
        <w:tc>
          <w:tcPr>
            <w:tcW w:w="386" w:type="pct"/>
            <w:tcBorders>
              <w:top w:val="nil"/>
              <w:left w:val="single" w:color="auto" w:sz="4" w:space="0"/>
              <w:bottom w:val="single" w:color="auto" w:sz="4" w:space="0"/>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r w:rsidRPr="00CD76C6">
              <w:rPr>
                <w:rFonts w:eastAsia="Times New Roman" w:cs="Arial"/>
                <w:sz w:val="16"/>
                <w:szCs w:val="16"/>
                <w:lang w:eastAsia="nl-NL"/>
              </w:rPr>
              <w:t> </w:t>
            </w:r>
          </w:p>
        </w:tc>
      </w:tr>
      <w:tr w:rsidRPr="00CD76C6" w:rsidR="00CD76C6" w:rsidTr="004B759F">
        <w:trPr>
          <w:trHeight w:val="210"/>
        </w:trPr>
        <w:tc>
          <w:tcPr>
            <w:tcW w:w="220"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178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43"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395"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386"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r>
      <w:tr w:rsidRPr="00CD76C6" w:rsidR="00CD76C6" w:rsidTr="004B759F">
        <w:trPr>
          <w:trHeight w:val="480"/>
        </w:trPr>
        <w:tc>
          <w:tcPr>
            <w:tcW w:w="220"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c>
          <w:tcPr>
            <w:tcW w:w="4394" w:type="pct"/>
            <w:gridSpan w:val="7"/>
            <w:tcBorders>
              <w:top w:val="nil"/>
              <w:left w:val="nil"/>
              <w:bottom w:val="nil"/>
              <w:right w:val="nil"/>
            </w:tcBorders>
            <w:shd w:val="clear" w:color="auto" w:fill="auto"/>
            <w:vAlign w:val="bottom"/>
            <w:hideMark/>
          </w:tcPr>
          <w:p w:rsidRPr="00CD76C6" w:rsidR="00CD76C6" w:rsidP="00CD76C6" w:rsidRDefault="00CD76C6">
            <w:pPr>
              <w:spacing w:after="0" w:line="240" w:lineRule="auto"/>
              <w:rPr>
                <w:rFonts w:eastAsia="Times New Roman" w:cs="Arial"/>
                <w:sz w:val="14"/>
                <w:szCs w:val="14"/>
                <w:lang w:eastAsia="nl-NL"/>
              </w:rPr>
            </w:pPr>
            <w:r w:rsidRPr="00CD76C6">
              <w:rPr>
                <w:rFonts w:eastAsia="Times New Roman" w:cs="Arial"/>
                <w:sz w:val="14"/>
                <w:szCs w:val="14"/>
                <w:lang w:eastAsia="nl-NL"/>
              </w:rPr>
              <w:t>* De voorgenomen beperking van de gemeentelijke taak van huishoudelijke verzorging betekent een vrijval in de uitvoeringskosten van tenminste 80 mln. Gemeenten zullen deze middelen aanwenden voor het uitvoeren van de te decentraliseren AWBZ functies begeleiding en persoonlijke verzorging.</w:t>
            </w:r>
          </w:p>
        </w:tc>
        <w:tc>
          <w:tcPr>
            <w:tcW w:w="386" w:type="pct"/>
            <w:tcBorders>
              <w:top w:val="nil"/>
              <w:left w:val="nil"/>
              <w:bottom w:val="nil"/>
              <w:right w:val="nil"/>
            </w:tcBorders>
            <w:shd w:val="clear" w:color="auto" w:fill="auto"/>
            <w:noWrap/>
            <w:vAlign w:val="bottom"/>
            <w:hideMark/>
          </w:tcPr>
          <w:p w:rsidRPr="00CD76C6" w:rsidR="00CD76C6" w:rsidP="00CD76C6" w:rsidRDefault="00CD76C6">
            <w:pPr>
              <w:spacing w:after="0" w:line="240" w:lineRule="auto"/>
              <w:rPr>
                <w:rFonts w:eastAsia="Times New Roman" w:cs="Arial"/>
                <w:sz w:val="16"/>
                <w:szCs w:val="16"/>
                <w:lang w:eastAsia="nl-NL"/>
              </w:rPr>
            </w:pPr>
          </w:p>
        </w:tc>
      </w:tr>
    </w:tbl>
    <w:p w:rsidR="004B759F" w:rsidRDefault="004B759F">
      <w:pPr>
        <w:sectPr w:rsidR="004B759F" w:rsidSect="00144518">
          <w:headerReference w:type="default" r:id="rId28"/>
          <w:pgSz w:w="11906" w:h="16838"/>
          <w:pgMar w:top="720" w:right="720" w:bottom="720" w:left="720" w:header="708" w:footer="708" w:gutter="0"/>
          <w:cols w:space="708"/>
          <w:docGrid w:linePitch="360"/>
        </w:sectPr>
      </w:pPr>
    </w:p>
    <w:tbl>
      <w:tblPr>
        <w:tblW w:w="5000" w:type="pct"/>
        <w:tblCellMar>
          <w:left w:w="70" w:type="dxa"/>
          <w:right w:w="70" w:type="dxa"/>
        </w:tblCellMar>
        <w:tblLook w:val="04A0"/>
      </w:tblPr>
      <w:tblGrid>
        <w:gridCol w:w="567"/>
        <w:gridCol w:w="3907"/>
        <w:gridCol w:w="876"/>
        <w:gridCol w:w="876"/>
        <w:gridCol w:w="876"/>
        <w:gridCol w:w="876"/>
        <w:gridCol w:w="876"/>
        <w:gridCol w:w="876"/>
        <w:gridCol w:w="876"/>
      </w:tblGrid>
      <w:tr w:rsidRPr="00ED0915" w:rsidR="00ED0915" w:rsidTr="00ED0915">
        <w:trPr>
          <w:trHeight w:val="210"/>
        </w:trPr>
        <w:tc>
          <w:tcPr>
            <w:tcW w:w="267" w:type="pct"/>
            <w:tcBorders>
              <w:top w:val="nil"/>
              <w:left w:val="nil"/>
              <w:bottom w:val="single" w:color="auto" w:sz="4" w:space="0"/>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r w:rsidRPr="00ED0915">
              <w:rPr>
                <w:rFonts w:eastAsia="Times New Roman" w:cs="Arial"/>
                <w:sz w:val="16"/>
                <w:szCs w:val="16"/>
                <w:lang w:eastAsia="nl-NL"/>
              </w:rPr>
              <w:lastRenderedPageBreak/>
              <w:t> </w:t>
            </w:r>
          </w:p>
        </w:tc>
        <w:tc>
          <w:tcPr>
            <w:tcW w:w="1842" w:type="pct"/>
            <w:tcBorders>
              <w:top w:val="nil"/>
              <w:left w:val="nil"/>
              <w:bottom w:val="single" w:color="auto" w:sz="4" w:space="0"/>
              <w:right w:val="nil"/>
            </w:tcBorders>
            <w:shd w:val="clear" w:color="auto" w:fill="auto"/>
            <w:noWrap/>
            <w:vAlign w:val="bottom"/>
            <w:hideMark/>
          </w:tcPr>
          <w:p w:rsidRPr="00ED0915" w:rsidR="00ED0915" w:rsidP="00ED0915" w:rsidRDefault="00ED0915">
            <w:pPr>
              <w:spacing w:after="0" w:line="240" w:lineRule="auto"/>
              <w:rPr>
                <w:rFonts w:eastAsia="Times New Roman" w:cs="Arial"/>
                <w:i/>
                <w:iCs/>
                <w:sz w:val="16"/>
                <w:szCs w:val="16"/>
                <w:lang w:eastAsia="nl-NL"/>
              </w:rPr>
            </w:pPr>
            <w:r w:rsidRPr="00ED0915">
              <w:rPr>
                <w:rFonts w:eastAsia="Times New Roman" w:cs="Arial"/>
                <w:i/>
                <w:iCs/>
                <w:sz w:val="16"/>
                <w:szCs w:val="16"/>
                <w:lang w:eastAsia="nl-NL"/>
              </w:rPr>
              <w:t xml:space="preserve">In miljoenen </w:t>
            </w:r>
            <w:r w:rsidR="00F430DD">
              <w:rPr>
                <w:rFonts w:eastAsia="Times New Roman" w:cs="Arial"/>
                <w:i/>
                <w:iCs/>
                <w:sz w:val="16"/>
                <w:szCs w:val="16"/>
                <w:lang w:eastAsia="nl-NL"/>
              </w:rPr>
              <w:t>euro</w:t>
            </w:r>
          </w:p>
        </w:tc>
        <w:tc>
          <w:tcPr>
            <w:tcW w:w="413" w:type="pct"/>
            <w:tcBorders>
              <w:top w:val="nil"/>
              <w:left w:val="nil"/>
              <w:bottom w:val="single" w:color="auto" w:sz="4" w:space="0"/>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r w:rsidRPr="00ED0915">
              <w:rPr>
                <w:rFonts w:eastAsia="Times New Roman" w:cs="Arial"/>
                <w:sz w:val="16"/>
                <w:szCs w:val="16"/>
                <w:lang w:eastAsia="nl-NL"/>
              </w:rPr>
              <w:t> </w:t>
            </w:r>
          </w:p>
        </w:tc>
        <w:tc>
          <w:tcPr>
            <w:tcW w:w="413" w:type="pct"/>
            <w:tcBorders>
              <w:top w:val="nil"/>
              <w:left w:val="nil"/>
              <w:bottom w:val="single" w:color="auto" w:sz="4" w:space="0"/>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r w:rsidRPr="00ED0915">
              <w:rPr>
                <w:rFonts w:eastAsia="Times New Roman" w:cs="Arial"/>
                <w:sz w:val="16"/>
                <w:szCs w:val="16"/>
                <w:lang w:eastAsia="nl-NL"/>
              </w:rPr>
              <w:t> </w:t>
            </w:r>
          </w:p>
        </w:tc>
        <w:tc>
          <w:tcPr>
            <w:tcW w:w="413" w:type="pct"/>
            <w:tcBorders>
              <w:top w:val="nil"/>
              <w:left w:val="nil"/>
              <w:bottom w:val="single" w:color="auto" w:sz="4" w:space="0"/>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r w:rsidRPr="00ED0915">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single" w:color="auto" w:sz="4" w:space="0"/>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r w:rsidRPr="00ED0915">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r>
      <w:tr w:rsidRPr="00ED0915" w:rsidR="00ED0915" w:rsidTr="00ED0915">
        <w:trPr>
          <w:trHeight w:val="210"/>
        </w:trPr>
        <w:tc>
          <w:tcPr>
            <w:tcW w:w="267" w:type="pct"/>
            <w:tcBorders>
              <w:top w:val="nil"/>
              <w:left w:val="nil"/>
              <w:bottom w:val="single" w:color="auto" w:sz="4" w:space="0"/>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b/>
                <w:bCs/>
                <w:sz w:val="16"/>
                <w:szCs w:val="16"/>
                <w:lang w:eastAsia="nl-NL"/>
              </w:rPr>
            </w:pPr>
            <w:r w:rsidRPr="00ED0915">
              <w:rPr>
                <w:rFonts w:eastAsia="Times New Roman" w:cs="Arial"/>
                <w:b/>
                <w:bCs/>
                <w:sz w:val="16"/>
                <w:szCs w:val="16"/>
                <w:lang w:eastAsia="nl-NL"/>
              </w:rPr>
              <w:t>51</w:t>
            </w:r>
          </w:p>
        </w:tc>
        <w:tc>
          <w:tcPr>
            <w:tcW w:w="1842" w:type="pct"/>
            <w:tcBorders>
              <w:top w:val="nil"/>
              <w:left w:val="nil"/>
              <w:bottom w:val="single" w:color="auto" w:sz="4" w:space="0"/>
              <w:right w:val="nil"/>
            </w:tcBorders>
            <w:shd w:val="clear" w:color="auto" w:fill="auto"/>
            <w:noWrap/>
            <w:vAlign w:val="bottom"/>
            <w:hideMark/>
          </w:tcPr>
          <w:p w:rsidRPr="00ED0915" w:rsidR="00ED0915" w:rsidP="00ED0915" w:rsidRDefault="00ED0915">
            <w:pPr>
              <w:spacing w:after="0" w:line="240" w:lineRule="auto"/>
              <w:rPr>
                <w:rFonts w:eastAsia="Times New Roman" w:cs="Arial"/>
                <w:b/>
                <w:bCs/>
                <w:sz w:val="16"/>
                <w:szCs w:val="16"/>
                <w:lang w:eastAsia="nl-NL"/>
              </w:rPr>
            </w:pPr>
            <w:r w:rsidRPr="00ED0915">
              <w:rPr>
                <w:rFonts w:eastAsia="Times New Roman" w:cs="Arial"/>
                <w:b/>
                <w:bCs/>
                <w:sz w:val="16"/>
                <w:szCs w:val="16"/>
                <w:lang w:eastAsia="nl-NL"/>
              </w:rPr>
              <w:t>Provinciefonds</w:t>
            </w:r>
          </w:p>
        </w:tc>
        <w:tc>
          <w:tcPr>
            <w:tcW w:w="413" w:type="pct"/>
            <w:tcBorders>
              <w:top w:val="nil"/>
              <w:left w:val="nil"/>
              <w:bottom w:val="single" w:color="auto" w:sz="4" w:space="0"/>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b/>
                <w:bCs/>
                <w:sz w:val="16"/>
                <w:szCs w:val="16"/>
                <w:lang w:eastAsia="nl-NL"/>
              </w:rPr>
            </w:pPr>
            <w:r w:rsidRPr="00ED0915">
              <w:rPr>
                <w:rFonts w:eastAsia="Times New Roman" w:cs="Arial"/>
                <w:b/>
                <w:bCs/>
                <w:sz w:val="16"/>
                <w:szCs w:val="16"/>
                <w:lang w:eastAsia="nl-NL"/>
              </w:rPr>
              <w:t>2013</w:t>
            </w:r>
          </w:p>
        </w:tc>
        <w:tc>
          <w:tcPr>
            <w:tcW w:w="413" w:type="pct"/>
            <w:tcBorders>
              <w:top w:val="nil"/>
              <w:left w:val="nil"/>
              <w:bottom w:val="single" w:color="auto" w:sz="4" w:space="0"/>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b/>
                <w:bCs/>
                <w:sz w:val="16"/>
                <w:szCs w:val="16"/>
                <w:lang w:eastAsia="nl-NL"/>
              </w:rPr>
            </w:pPr>
            <w:r w:rsidRPr="00ED0915">
              <w:rPr>
                <w:rFonts w:eastAsia="Times New Roman" w:cs="Arial"/>
                <w:b/>
                <w:bCs/>
                <w:sz w:val="16"/>
                <w:szCs w:val="16"/>
                <w:lang w:eastAsia="nl-NL"/>
              </w:rPr>
              <w:t>2014</w:t>
            </w:r>
          </w:p>
        </w:tc>
        <w:tc>
          <w:tcPr>
            <w:tcW w:w="413" w:type="pct"/>
            <w:tcBorders>
              <w:top w:val="nil"/>
              <w:left w:val="nil"/>
              <w:bottom w:val="single" w:color="auto" w:sz="4" w:space="0"/>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b/>
                <w:bCs/>
                <w:sz w:val="16"/>
                <w:szCs w:val="16"/>
                <w:lang w:eastAsia="nl-NL"/>
              </w:rPr>
            </w:pPr>
            <w:r w:rsidRPr="00ED0915">
              <w:rPr>
                <w:rFonts w:eastAsia="Times New Roman" w:cs="Arial"/>
                <w:b/>
                <w:bCs/>
                <w:sz w:val="16"/>
                <w:szCs w:val="16"/>
                <w:lang w:eastAsia="nl-NL"/>
              </w:rPr>
              <w:t>2015</w:t>
            </w:r>
          </w:p>
        </w:tc>
        <w:tc>
          <w:tcPr>
            <w:tcW w:w="413" w:type="pct"/>
            <w:tcBorders>
              <w:top w:val="single" w:color="auto" w:sz="4" w:space="0"/>
              <w:left w:val="nil"/>
              <w:bottom w:val="single" w:color="auto" w:sz="4" w:space="0"/>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b/>
                <w:bCs/>
                <w:sz w:val="16"/>
                <w:szCs w:val="16"/>
                <w:lang w:eastAsia="nl-NL"/>
              </w:rPr>
            </w:pPr>
            <w:r w:rsidRPr="00ED0915">
              <w:rPr>
                <w:rFonts w:eastAsia="Times New Roman" w:cs="Arial"/>
                <w:b/>
                <w:bCs/>
                <w:sz w:val="16"/>
                <w:szCs w:val="16"/>
                <w:lang w:eastAsia="nl-NL"/>
              </w:rPr>
              <w:t>2016</w:t>
            </w:r>
          </w:p>
        </w:tc>
        <w:tc>
          <w:tcPr>
            <w:tcW w:w="413" w:type="pct"/>
            <w:tcBorders>
              <w:top w:val="single" w:color="auto" w:sz="4" w:space="0"/>
              <w:left w:val="nil"/>
              <w:bottom w:val="single" w:color="auto" w:sz="4" w:space="0"/>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b/>
                <w:bCs/>
                <w:sz w:val="16"/>
                <w:szCs w:val="16"/>
                <w:lang w:eastAsia="nl-NL"/>
              </w:rPr>
            </w:pPr>
            <w:r w:rsidRPr="00ED0915">
              <w:rPr>
                <w:rFonts w:eastAsia="Times New Roman" w:cs="Arial"/>
                <w:b/>
                <w:bCs/>
                <w:sz w:val="16"/>
                <w:szCs w:val="16"/>
                <w:lang w:eastAsia="nl-NL"/>
              </w:rPr>
              <w:t>2017</w:t>
            </w:r>
          </w:p>
        </w:tc>
        <w:tc>
          <w:tcPr>
            <w:tcW w:w="413" w:type="pct"/>
            <w:tcBorders>
              <w:top w:val="nil"/>
              <w:left w:val="nil"/>
              <w:bottom w:val="single" w:color="auto" w:sz="4" w:space="0"/>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b/>
                <w:bCs/>
                <w:sz w:val="16"/>
                <w:szCs w:val="16"/>
                <w:lang w:eastAsia="nl-NL"/>
              </w:rPr>
            </w:pPr>
            <w:proofErr w:type="spellStart"/>
            <w:r w:rsidRPr="00ED0915">
              <w:rPr>
                <w:rFonts w:eastAsia="Times New Roman" w:cs="Arial"/>
                <w:b/>
                <w:bCs/>
                <w:sz w:val="16"/>
                <w:szCs w:val="16"/>
                <w:lang w:eastAsia="nl-NL"/>
              </w:rPr>
              <w:t>struc</w:t>
            </w:r>
            <w:proofErr w:type="spellEnd"/>
          </w:p>
        </w:tc>
        <w:tc>
          <w:tcPr>
            <w:tcW w:w="413" w:type="pct"/>
            <w:tcBorders>
              <w:top w:val="single" w:color="auto" w:sz="4" w:space="0"/>
              <w:left w:val="single" w:color="auto" w:sz="4" w:space="0"/>
              <w:bottom w:val="single" w:color="auto" w:sz="4" w:space="0"/>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b/>
                <w:bCs/>
                <w:sz w:val="16"/>
                <w:szCs w:val="16"/>
                <w:lang w:eastAsia="nl-NL"/>
              </w:rPr>
            </w:pPr>
            <w:proofErr w:type="spellStart"/>
            <w:r w:rsidRPr="00ED0915">
              <w:rPr>
                <w:rFonts w:eastAsia="Times New Roman" w:cs="Arial"/>
                <w:b/>
                <w:bCs/>
                <w:sz w:val="16"/>
                <w:szCs w:val="16"/>
                <w:lang w:eastAsia="nl-NL"/>
              </w:rPr>
              <w:t>struc</w:t>
            </w:r>
            <w:proofErr w:type="spellEnd"/>
            <w:r w:rsidRPr="00ED0915">
              <w:rPr>
                <w:rFonts w:eastAsia="Times New Roman" w:cs="Arial"/>
                <w:b/>
                <w:bCs/>
                <w:sz w:val="16"/>
                <w:szCs w:val="16"/>
                <w:lang w:eastAsia="nl-NL"/>
              </w:rPr>
              <w:t xml:space="preserve"> in</w:t>
            </w:r>
          </w:p>
        </w:tc>
      </w:tr>
      <w:tr w:rsidRPr="00ED0915" w:rsidR="00ED0915" w:rsidTr="00ED0915">
        <w:trPr>
          <w:trHeight w:val="210"/>
        </w:trPr>
        <w:tc>
          <w:tcPr>
            <w:tcW w:w="267"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r w:rsidRPr="00ED0915">
              <w:rPr>
                <w:rFonts w:eastAsia="Times New Roman" w:cs="Arial"/>
                <w:sz w:val="16"/>
                <w:szCs w:val="16"/>
                <w:lang w:eastAsia="nl-NL"/>
              </w:rPr>
              <w:t> </w:t>
            </w:r>
          </w:p>
        </w:tc>
      </w:tr>
      <w:tr w:rsidRPr="00ED0915" w:rsidR="00ED0915" w:rsidTr="00ED0915">
        <w:trPr>
          <w:trHeight w:val="210"/>
        </w:trPr>
        <w:tc>
          <w:tcPr>
            <w:tcW w:w="267"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b/>
                <w:bCs/>
                <w:sz w:val="16"/>
                <w:szCs w:val="16"/>
                <w:lang w:eastAsia="nl-NL"/>
              </w:rPr>
            </w:pPr>
            <w:r w:rsidRPr="00ED0915">
              <w:rPr>
                <w:rFonts w:eastAsia="Times New Roman" w:cs="Arial"/>
                <w:b/>
                <w:bCs/>
                <w:sz w:val="16"/>
                <w:szCs w:val="16"/>
                <w:lang w:eastAsia="nl-NL"/>
              </w:rPr>
              <w:t>Uitgaven</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r w:rsidRPr="00ED0915">
              <w:rPr>
                <w:rFonts w:eastAsia="Times New Roman" w:cs="Arial"/>
                <w:sz w:val="16"/>
                <w:szCs w:val="16"/>
                <w:lang w:eastAsia="nl-NL"/>
              </w:rPr>
              <w:t> </w:t>
            </w:r>
          </w:p>
        </w:tc>
      </w:tr>
      <w:tr w:rsidRPr="00ED0915" w:rsidR="00ED0915" w:rsidTr="00ED0915">
        <w:trPr>
          <w:trHeight w:val="225"/>
        </w:trPr>
        <w:tc>
          <w:tcPr>
            <w:tcW w:w="267"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Cs w:val="18"/>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Cs w:val="18"/>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Cs w:val="18"/>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r w:rsidRPr="00ED0915">
              <w:rPr>
                <w:rFonts w:eastAsia="Times New Roman" w:cs="Arial"/>
                <w:sz w:val="16"/>
                <w:szCs w:val="16"/>
                <w:lang w:eastAsia="nl-NL"/>
              </w:rPr>
              <w:t> </w:t>
            </w:r>
          </w:p>
        </w:tc>
      </w:tr>
      <w:tr w:rsidRPr="00ED0915" w:rsidR="00ED0915" w:rsidTr="00ED0915">
        <w:trPr>
          <w:trHeight w:val="210"/>
        </w:trPr>
        <w:tc>
          <w:tcPr>
            <w:tcW w:w="267"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b/>
                <w:bCs/>
                <w:sz w:val="16"/>
                <w:szCs w:val="16"/>
                <w:lang w:val="en-US" w:eastAsia="nl-NL"/>
              </w:rPr>
            </w:pPr>
            <w:r w:rsidRPr="00ED0915">
              <w:rPr>
                <w:rFonts w:eastAsia="Times New Roman" w:cs="Arial"/>
                <w:b/>
                <w:bCs/>
                <w:sz w:val="16"/>
                <w:szCs w:val="16"/>
                <w:lang w:val="en-US" w:eastAsia="nl-NL"/>
              </w:rPr>
              <w:t>Stand MN 2013 (excl. HGIS, cat.2)</w:t>
            </w:r>
          </w:p>
        </w:tc>
        <w:tc>
          <w:tcPr>
            <w:tcW w:w="413" w:type="pct"/>
            <w:tcBorders>
              <w:top w:val="nil"/>
              <w:left w:val="nil"/>
              <w:bottom w:val="nil"/>
              <w:right w:val="nil"/>
            </w:tcBorders>
            <w:shd w:val="clear" w:color="auto" w:fill="auto"/>
            <w:vAlign w:val="bottom"/>
            <w:hideMark/>
          </w:tcPr>
          <w:p w:rsidRPr="00ED0915" w:rsidR="00ED0915" w:rsidP="00ED0915" w:rsidRDefault="00ED0915">
            <w:pPr>
              <w:spacing w:after="0" w:line="240" w:lineRule="auto"/>
              <w:jc w:val="right"/>
              <w:rPr>
                <w:rFonts w:eastAsia="Times New Roman" w:cs="Arial"/>
                <w:b/>
                <w:bCs/>
                <w:color w:val="000000"/>
                <w:sz w:val="16"/>
                <w:szCs w:val="16"/>
                <w:lang w:eastAsia="nl-NL"/>
              </w:rPr>
            </w:pPr>
            <w:r w:rsidRPr="00ED0915">
              <w:rPr>
                <w:rFonts w:eastAsia="Times New Roman" w:cs="Arial"/>
                <w:b/>
                <w:bCs/>
                <w:color w:val="000000"/>
                <w:sz w:val="16"/>
                <w:szCs w:val="16"/>
                <w:lang w:eastAsia="nl-NL"/>
              </w:rPr>
              <w:t>1.138,2</w:t>
            </w:r>
          </w:p>
        </w:tc>
        <w:tc>
          <w:tcPr>
            <w:tcW w:w="413" w:type="pct"/>
            <w:tcBorders>
              <w:top w:val="nil"/>
              <w:left w:val="nil"/>
              <w:bottom w:val="nil"/>
              <w:right w:val="nil"/>
            </w:tcBorders>
            <w:shd w:val="clear" w:color="auto" w:fill="auto"/>
            <w:vAlign w:val="bottom"/>
            <w:hideMark/>
          </w:tcPr>
          <w:p w:rsidRPr="00ED0915" w:rsidR="00ED0915" w:rsidP="00ED0915" w:rsidRDefault="00ED0915">
            <w:pPr>
              <w:spacing w:after="0" w:line="240" w:lineRule="auto"/>
              <w:jc w:val="right"/>
              <w:rPr>
                <w:rFonts w:eastAsia="Times New Roman" w:cs="Arial"/>
                <w:b/>
                <w:bCs/>
                <w:color w:val="000000"/>
                <w:sz w:val="16"/>
                <w:szCs w:val="16"/>
                <w:lang w:eastAsia="nl-NL"/>
              </w:rPr>
            </w:pPr>
            <w:r w:rsidRPr="00ED0915">
              <w:rPr>
                <w:rFonts w:eastAsia="Times New Roman" w:cs="Arial"/>
                <w:b/>
                <w:bCs/>
                <w:color w:val="000000"/>
                <w:sz w:val="16"/>
                <w:szCs w:val="16"/>
                <w:lang w:eastAsia="nl-NL"/>
              </w:rPr>
              <w:t>1.131,7</w:t>
            </w:r>
          </w:p>
        </w:tc>
        <w:tc>
          <w:tcPr>
            <w:tcW w:w="413" w:type="pct"/>
            <w:tcBorders>
              <w:top w:val="nil"/>
              <w:left w:val="nil"/>
              <w:bottom w:val="nil"/>
              <w:right w:val="nil"/>
            </w:tcBorders>
            <w:shd w:val="clear" w:color="auto" w:fill="auto"/>
            <w:vAlign w:val="bottom"/>
            <w:hideMark/>
          </w:tcPr>
          <w:p w:rsidRPr="00ED0915" w:rsidR="00ED0915" w:rsidP="00ED0915" w:rsidRDefault="00ED0915">
            <w:pPr>
              <w:spacing w:after="0" w:line="240" w:lineRule="auto"/>
              <w:jc w:val="right"/>
              <w:rPr>
                <w:rFonts w:eastAsia="Times New Roman" w:cs="Arial"/>
                <w:b/>
                <w:bCs/>
                <w:color w:val="000000"/>
                <w:sz w:val="16"/>
                <w:szCs w:val="16"/>
                <w:lang w:eastAsia="nl-NL"/>
              </w:rPr>
            </w:pPr>
            <w:r w:rsidRPr="00ED0915">
              <w:rPr>
                <w:rFonts w:eastAsia="Times New Roman" w:cs="Arial"/>
                <w:b/>
                <w:bCs/>
                <w:color w:val="000000"/>
                <w:sz w:val="16"/>
                <w:szCs w:val="16"/>
                <w:lang w:eastAsia="nl-NL"/>
              </w:rPr>
              <w:t>962,9</w:t>
            </w:r>
          </w:p>
        </w:tc>
        <w:tc>
          <w:tcPr>
            <w:tcW w:w="413" w:type="pct"/>
            <w:tcBorders>
              <w:top w:val="nil"/>
              <w:left w:val="nil"/>
              <w:bottom w:val="nil"/>
              <w:right w:val="nil"/>
            </w:tcBorders>
            <w:shd w:val="clear" w:color="auto" w:fill="auto"/>
            <w:vAlign w:val="bottom"/>
            <w:hideMark/>
          </w:tcPr>
          <w:p w:rsidRPr="00ED0915" w:rsidR="00ED0915" w:rsidP="00ED0915" w:rsidRDefault="00ED0915">
            <w:pPr>
              <w:spacing w:after="0" w:line="240" w:lineRule="auto"/>
              <w:jc w:val="right"/>
              <w:rPr>
                <w:rFonts w:eastAsia="Times New Roman" w:cs="Arial"/>
                <w:b/>
                <w:bCs/>
                <w:color w:val="000000"/>
                <w:sz w:val="16"/>
                <w:szCs w:val="16"/>
                <w:lang w:eastAsia="nl-NL"/>
              </w:rPr>
            </w:pPr>
            <w:r w:rsidRPr="00ED0915">
              <w:rPr>
                <w:rFonts w:eastAsia="Times New Roman" w:cs="Arial"/>
                <w:b/>
                <w:bCs/>
                <w:color w:val="000000"/>
                <w:sz w:val="16"/>
                <w:szCs w:val="16"/>
                <w:lang w:eastAsia="nl-NL"/>
              </w:rPr>
              <w:t>944,2</w:t>
            </w:r>
          </w:p>
        </w:tc>
        <w:tc>
          <w:tcPr>
            <w:tcW w:w="413" w:type="pct"/>
            <w:tcBorders>
              <w:top w:val="nil"/>
              <w:left w:val="nil"/>
              <w:bottom w:val="nil"/>
              <w:right w:val="nil"/>
            </w:tcBorders>
            <w:shd w:val="clear" w:color="auto" w:fill="auto"/>
            <w:vAlign w:val="bottom"/>
            <w:hideMark/>
          </w:tcPr>
          <w:p w:rsidRPr="00ED0915" w:rsidR="00ED0915" w:rsidP="00ED0915" w:rsidRDefault="00ED0915">
            <w:pPr>
              <w:spacing w:after="0" w:line="240" w:lineRule="auto"/>
              <w:jc w:val="right"/>
              <w:rPr>
                <w:rFonts w:eastAsia="Times New Roman" w:cs="Arial"/>
                <w:b/>
                <w:bCs/>
                <w:color w:val="000000"/>
                <w:sz w:val="16"/>
                <w:szCs w:val="16"/>
                <w:lang w:eastAsia="nl-NL"/>
              </w:rPr>
            </w:pPr>
            <w:r w:rsidRPr="00ED0915">
              <w:rPr>
                <w:rFonts w:eastAsia="Times New Roman" w:cs="Arial"/>
                <w:b/>
                <w:bCs/>
                <w:color w:val="000000"/>
                <w:sz w:val="16"/>
                <w:szCs w:val="16"/>
                <w:lang w:eastAsia="nl-NL"/>
              </w:rPr>
              <w:t>953,2</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r w:rsidRPr="00ED0915">
              <w:rPr>
                <w:rFonts w:eastAsia="Times New Roman" w:cs="Arial"/>
                <w:sz w:val="16"/>
                <w:szCs w:val="16"/>
                <w:lang w:eastAsia="nl-NL"/>
              </w:rPr>
              <w:t> </w:t>
            </w:r>
          </w:p>
        </w:tc>
      </w:tr>
      <w:tr w:rsidRPr="00ED0915" w:rsidR="00ED0915" w:rsidTr="00ED0915">
        <w:trPr>
          <w:trHeight w:val="210"/>
        </w:trPr>
        <w:tc>
          <w:tcPr>
            <w:tcW w:w="267"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r w:rsidRPr="00ED0915">
              <w:rPr>
                <w:rFonts w:eastAsia="Times New Roman" w:cs="Arial"/>
                <w:sz w:val="16"/>
                <w:szCs w:val="16"/>
                <w:lang w:eastAsia="nl-NL"/>
              </w:rPr>
              <w:t> </w:t>
            </w:r>
          </w:p>
        </w:tc>
      </w:tr>
      <w:tr w:rsidRPr="00ED0915" w:rsidR="00ED0915" w:rsidTr="00ED0915">
        <w:trPr>
          <w:trHeight w:val="210"/>
        </w:trPr>
        <w:tc>
          <w:tcPr>
            <w:tcW w:w="267"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i/>
                <w:iCs/>
                <w:sz w:val="16"/>
                <w:szCs w:val="16"/>
                <w:lang w:eastAsia="nl-NL"/>
              </w:rPr>
            </w:pPr>
            <w:r w:rsidRPr="00ED0915">
              <w:rPr>
                <w:rFonts w:eastAsia="Times New Roman" w:cs="Arial"/>
                <w:i/>
                <w:iCs/>
                <w:sz w:val="16"/>
                <w:szCs w:val="16"/>
                <w:lang w:eastAsia="nl-NL"/>
              </w:rPr>
              <w:t>Mutaties Regeerakkoord</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i/>
                <w:iCs/>
                <w:sz w:val="16"/>
                <w:szCs w:val="16"/>
                <w:lang w:eastAsia="nl-NL"/>
              </w:rPr>
            </w:pPr>
            <w:r w:rsidRPr="00ED0915">
              <w:rPr>
                <w:rFonts w:eastAsia="Times New Roman" w:cs="Arial"/>
                <w:i/>
                <w:iCs/>
                <w:sz w:val="16"/>
                <w:szCs w:val="16"/>
                <w:lang w:eastAsia="nl-NL"/>
              </w:rPr>
              <w:t>0,0</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i/>
                <w:iCs/>
                <w:sz w:val="16"/>
                <w:szCs w:val="16"/>
                <w:lang w:eastAsia="nl-NL"/>
              </w:rPr>
            </w:pPr>
            <w:r w:rsidRPr="00ED0915">
              <w:rPr>
                <w:rFonts w:eastAsia="Times New Roman" w:cs="Arial"/>
                <w:i/>
                <w:iCs/>
                <w:sz w:val="16"/>
                <w:szCs w:val="16"/>
                <w:lang w:eastAsia="nl-NL"/>
              </w:rPr>
              <w:t>-25,8</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i/>
                <w:iCs/>
                <w:sz w:val="16"/>
                <w:szCs w:val="16"/>
                <w:lang w:eastAsia="nl-NL"/>
              </w:rPr>
            </w:pPr>
            <w:r w:rsidRPr="00ED0915">
              <w:rPr>
                <w:rFonts w:eastAsia="Times New Roman" w:cs="Arial"/>
                <w:i/>
                <w:iCs/>
                <w:sz w:val="16"/>
                <w:szCs w:val="16"/>
                <w:lang w:eastAsia="nl-NL"/>
              </w:rPr>
              <w:t>266,5</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i/>
                <w:iCs/>
                <w:sz w:val="16"/>
                <w:szCs w:val="16"/>
                <w:lang w:eastAsia="nl-NL"/>
              </w:rPr>
            </w:pPr>
            <w:r w:rsidRPr="00ED0915">
              <w:rPr>
                <w:rFonts w:eastAsia="Times New Roman" w:cs="Arial"/>
                <w:i/>
                <w:iCs/>
                <w:sz w:val="16"/>
                <w:szCs w:val="16"/>
                <w:lang w:eastAsia="nl-NL"/>
              </w:rPr>
              <w:t>261,5</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i/>
                <w:iCs/>
                <w:sz w:val="16"/>
                <w:szCs w:val="16"/>
                <w:lang w:eastAsia="nl-NL"/>
              </w:rPr>
            </w:pPr>
            <w:r w:rsidRPr="00ED0915">
              <w:rPr>
                <w:rFonts w:eastAsia="Times New Roman" w:cs="Arial"/>
                <w:i/>
                <w:iCs/>
                <w:sz w:val="16"/>
                <w:szCs w:val="16"/>
                <w:lang w:eastAsia="nl-NL"/>
              </w:rPr>
              <w:t>256,4</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i/>
                <w:iCs/>
                <w:sz w:val="16"/>
                <w:szCs w:val="16"/>
                <w:lang w:eastAsia="nl-NL"/>
              </w:rPr>
            </w:pPr>
            <w:r w:rsidRPr="00ED0915">
              <w:rPr>
                <w:rFonts w:eastAsia="Times New Roman" w:cs="Arial"/>
                <w:i/>
                <w:iCs/>
                <w:sz w:val="16"/>
                <w:szCs w:val="16"/>
                <w:lang w:eastAsia="nl-NL"/>
              </w:rPr>
              <w:t>196,4</w:t>
            </w:r>
          </w:p>
        </w:tc>
        <w:tc>
          <w:tcPr>
            <w:tcW w:w="413" w:type="pct"/>
            <w:tcBorders>
              <w:top w:val="nil"/>
              <w:left w:val="single" w:color="auto" w:sz="4" w:space="0"/>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r w:rsidRPr="00ED0915">
              <w:rPr>
                <w:rFonts w:eastAsia="Times New Roman" w:cs="Arial"/>
                <w:sz w:val="16"/>
                <w:szCs w:val="16"/>
                <w:lang w:eastAsia="nl-NL"/>
              </w:rPr>
              <w:t> </w:t>
            </w:r>
          </w:p>
        </w:tc>
      </w:tr>
      <w:tr w:rsidRPr="00ED0915" w:rsidR="00ED0915" w:rsidTr="00ED0915">
        <w:trPr>
          <w:trHeight w:val="210"/>
        </w:trPr>
        <w:tc>
          <w:tcPr>
            <w:tcW w:w="267" w:type="pct"/>
            <w:tcBorders>
              <w:top w:val="nil"/>
              <w:left w:val="nil"/>
              <w:bottom w:val="nil"/>
              <w:right w:val="nil"/>
            </w:tcBorders>
            <w:shd w:val="clear" w:color="auto" w:fill="auto"/>
            <w:noWrap/>
            <w:hideMark/>
          </w:tcPr>
          <w:p w:rsidRPr="00ED0915" w:rsidR="00ED0915" w:rsidP="00ED0915" w:rsidRDefault="00ED0915">
            <w:pPr>
              <w:spacing w:after="0" w:line="240" w:lineRule="auto"/>
              <w:rPr>
                <w:rFonts w:eastAsia="Times New Roman" w:cs="Arial"/>
                <w:sz w:val="16"/>
                <w:szCs w:val="16"/>
                <w:lang w:eastAsia="nl-NL"/>
              </w:rPr>
            </w:pPr>
            <w:r w:rsidRPr="00ED0915">
              <w:rPr>
                <w:rFonts w:eastAsia="Times New Roman" w:cs="Arial"/>
                <w:sz w:val="16"/>
                <w:szCs w:val="16"/>
                <w:lang w:eastAsia="nl-NL"/>
              </w:rPr>
              <w:t>A9</w:t>
            </w:r>
          </w:p>
        </w:tc>
        <w:tc>
          <w:tcPr>
            <w:tcW w:w="1842" w:type="pct"/>
            <w:tcBorders>
              <w:top w:val="nil"/>
              <w:left w:val="nil"/>
              <w:bottom w:val="nil"/>
              <w:right w:val="nil"/>
            </w:tcBorders>
            <w:shd w:val="clear" w:color="auto" w:fill="auto"/>
            <w:vAlign w:val="bottom"/>
            <w:hideMark/>
          </w:tcPr>
          <w:p w:rsidRPr="00ED0915" w:rsidR="00ED0915" w:rsidP="00ED0915" w:rsidRDefault="00ED0915">
            <w:pPr>
              <w:spacing w:after="0" w:line="240" w:lineRule="auto"/>
              <w:ind w:firstLine="160" w:firstLineChars="100"/>
              <w:rPr>
                <w:rFonts w:eastAsia="Times New Roman" w:cs="Arial"/>
                <w:color w:val="000000"/>
                <w:sz w:val="16"/>
                <w:szCs w:val="16"/>
                <w:lang w:eastAsia="nl-NL"/>
              </w:rPr>
            </w:pPr>
            <w:r w:rsidRPr="00ED0915">
              <w:rPr>
                <w:rFonts w:eastAsia="Times New Roman" w:cs="Arial"/>
                <w:color w:val="000000"/>
                <w:sz w:val="16"/>
                <w:szCs w:val="16"/>
                <w:lang w:eastAsia="nl-NL"/>
              </w:rPr>
              <w:t>Minder provincies</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color w:val="000000"/>
                <w:sz w:val="16"/>
                <w:szCs w:val="16"/>
                <w:lang w:eastAsia="nl-NL"/>
              </w:rPr>
            </w:pPr>
            <w:r w:rsidRPr="00ED0915">
              <w:rPr>
                <w:rFonts w:eastAsia="Times New Roman" w:cs="Arial"/>
                <w:color w:val="000000"/>
                <w:sz w:val="16"/>
                <w:szCs w:val="16"/>
                <w:lang w:eastAsia="nl-NL"/>
              </w:rPr>
              <w:t>-5,0</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color w:val="000000"/>
                <w:sz w:val="16"/>
                <w:szCs w:val="16"/>
                <w:lang w:eastAsia="nl-NL"/>
              </w:rPr>
            </w:pPr>
            <w:r w:rsidRPr="00ED0915">
              <w:rPr>
                <w:rFonts w:eastAsia="Times New Roman" w:cs="Arial"/>
                <w:color w:val="000000"/>
                <w:sz w:val="16"/>
                <w:szCs w:val="16"/>
                <w:lang w:eastAsia="nl-NL"/>
              </w:rPr>
              <w:t>-10,0</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color w:val="000000"/>
                <w:sz w:val="16"/>
                <w:szCs w:val="16"/>
                <w:lang w:eastAsia="nl-NL"/>
              </w:rPr>
            </w:pPr>
            <w:r w:rsidRPr="00ED0915">
              <w:rPr>
                <w:rFonts w:eastAsia="Times New Roman" w:cs="Arial"/>
                <w:color w:val="000000"/>
                <w:sz w:val="16"/>
                <w:szCs w:val="16"/>
                <w:lang w:eastAsia="nl-NL"/>
              </w:rPr>
              <w:t>-15,0</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color w:val="000000"/>
                <w:sz w:val="16"/>
                <w:szCs w:val="16"/>
                <w:lang w:eastAsia="nl-NL"/>
              </w:rPr>
            </w:pPr>
            <w:r w:rsidRPr="00ED0915">
              <w:rPr>
                <w:rFonts w:eastAsia="Times New Roman" w:cs="Arial"/>
                <w:color w:val="000000"/>
                <w:sz w:val="16"/>
                <w:szCs w:val="16"/>
                <w:lang w:eastAsia="nl-NL"/>
              </w:rPr>
              <w:t>-75,0</w:t>
            </w:r>
          </w:p>
        </w:tc>
        <w:tc>
          <w:tcPr>
            <w:tcW w:w="413" w:type="pct"/>
            <w:tcBorders>
              <w:top w:val="nil"/>
              <w:left w:val="single" w:color="auto" w:sz="4" w:space="0"/>
              <w:bottom w:val="nil"/>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sz w:val="16"/>
                <w:szCs w:val="16"/>
                <w:lang w:eastAsia="nl-NL"/>
              </w:rPr>
            </w:pPr>
            <w:r w:rsidRPr="00ED0915">
              <w:rPr>
                <w:rFonts w:eastAsia="Times New Roman" w:cs="Arial"/>
                <w:sz w:val="16"/>
                <w:szCs w:val="16"/>
                <w:lang w:eastAsia="nl-NL"/>
              </w:rPr>
              <w:t>2025</w:t>
            </w:r>
          </w:p>
        </w:tc>
      </w:tr>
      <w:tr w:rsidRPr="00ED0915" w:rsidR="00ED0915" w:rsidTr="00ED0915">
        <w:trPr>
          <w:trHeight w:val="210"/>
        </w:trPr>
        <w:tc>
          <w:tcPr>
            <w:tcW w:w="267" w:type="pct"/>
            <w:tcBorders>
              <w:top w:val="nil"/>
              <w:left w:val="nil"/>
              <w:bottom w:val="nil"/>
              <w:right w:val="nil"/>
            </w:tcBorders>
            <w:shd w:val="clear" w:color="auto" w:fill="auto"/>
            <w:noWrap/>
            <w:hideMark/>
          </w:tcPr>
          <w:p w:rsidRPr="00ED0915" w:rsidR="00ED0915" w:rsidP="00ED0915" w:rsidRDefault="00ED0915">
            <w:pPr>
              <w:spacing w:after="0" w:line="240" w:lineRule="auto"/>
              <w:rPr>
                <w:rFonts w:eastAsia="Times New Roman" w:cs="Arial"/>
                <w:sz w:val="16"/>
                <w:szCs w:val="16"/>
                <w:lang w:eastAsia="nl-NL"/>
              </w:rPr>
            </w:pPr>
            <w:r w:rsidRPr="00ED0915">
              <w:rPr>
                <w:rFonts w:eastAsia="Times New Roman" w:cs="Arial"/>
                <w:sz w:val="16"/>
                <w:szCs w:val="16"/>
                <w:lang w:eastAsia="nl-NL"/>
              </w:rPr>
              <w:t>A10</w:t>
            </w:r>
          </w:p>
        </w:tc>
        <w:tc>
          <w:tcPr>
            <w:tcW w:w="1842" w:type="pct"/>
            <w:tcBorders>
              <w:top w:val="nil"/>
              <w:left w:val="nil"/>
              <w:bottom w:val="nil"/>
              <w:right w:val="nil"/>
            </w:tcBorders>
            <w:shd w:val="clear" w:color="auto" w:fill="auto"/>
            <w:vAlign w:val="bottom"/>
            <w:hideMark/>
          </w:tcPr>
          <w:p w:rsidRPr="00ED0915" w:rsidR="00ED0915" w:rsidP="00ED0915" w:rsidRDefault="00ED0915">
            <w:pPr>
              <w:spacing w:after="0" w:line="240" w:lineRule="auto"/>
              <w:ind w:firstLine="160" w:firstLineChars="100"/>
              <w:rPr>
                <w:rFonts w:eastAsia="Times New Roman" w:cs="Arial"/>
                <w:sz w:val="16"/>
                <w:szCs w:val="16"/>
                <w:lang w:eastAsia="nl-NL"/>
              </w:rPr>
            </w:pPr>
            <w:r w:rsidRPr="00ED0915">
              <w:rPr>
                <w:rFonts w:eastAsia="Times New Roman" w:cs="Arial"/>
                <w:sz w:val="16"/>
                <w:szCs w:val="16"/>
                <w:lang w:eastAsia="nl-NL"/>
              </w:rPr>
              <w:t>Btw compensatiefonds</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r w:rsidRPr="00ED0915">
              <w:rPr>
                <w:rFonts w:eastAsia="Times New Roman" w:cs="Arial"/>
                <w:sz w:val="16"/>
                <w:szCs w:val="16"/>
                <w:lang w:eastAsia="nl-NL"/>
              </w:rPr>
              <w:t> </w:t>
            </w:r>
          </w:p>
        </w:tc>
      </w:tr>
      <w:tr w:rsidRPr="00ED0915" w:rsidR="00ED0915" w:rsidTr="00ED0915">
        <w:trPr>
          <w:trHeight w:val="210"/>
        </w:trPr>
        <w:tc>
          <w:tcPr>
            <w:tcW w:w="267" w:type="pct"/>
            <w:tcBorders>
              <w:top w:val="nil"/>
              <w:left w:val="nil"/>
              <w:bottom w:val="nil"/>
              <w:right w:val="nil"/>
            </w:tcBorders>
            <w:shd w:val="clear" w:color="auto" w:fill="auto"/>
            <w:noWrap/>
            <w:hideMark/>
          </w:tcPr>
          <w:p w:rsidRPr="00ED0915" w:rsidR="00ED0915" w:rsidP="00ED0915" w:rsidRDefault="00ED0915">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vAlign w:val="bottom"/>
            <w:hideMark/>
          </w:tcPr>
          <w:p w:rsidRPr="00ED0915" w:rsidR="00ED0915" w:rsidP="00ED0915" w:rsidRDefault="00ED0915">
            <w:pPr>
              <w:spacing w:after="0" w:line="240" w:lineRule="auto"/>
              <w:ind w:firstLine="320" w:firstLineChars="200"/>
              <w:rPr>
                <w:rFonts w:eastAsia="Times New Roman" w:cs="Arial"/>
                <w:i/>
                <w:iCs/>
                <w:sz w:val="16"/>
                <w:szCs w:val="16"/>
                <w:lang w:eastAsia="nl-NL"/>
              </w:rPr>
            </w:pPr>
            <w:proofErr w:type="spellStart"/>
            <w:r w:rsidRPr="00ED0915">
              <w:rPr>
                <w:rFonts w:eastAsia="Times New Roman" w:cs="Arial"/>
                <w:i/>
                <w:iCs/>
                <w:sz w:val="16"/>
                <w:szCs w:val="16"/>
                <w:lang w:eastAsia="nl-NL"/>
              </w:rPr>
              <w:t>wv</w:t>
            </w:r>
            <w:proofErr w:type="spellEnd"/>
            <w:r w:rsidRPr="00ED0915">
              <w:rPr>
                <w:rFonts w:eastAsia="Times New Roman" w:cs="Arial"/>
                <w:i/>
                <w:iCs/>
                <w:sz w:val="16"/>
                <w:szCs w:val="16"/>
                <w:lang w:eastAsia="nl-NL"/>
              </w:rPr>
              <w:t xml:space="preserve"> opboeken </w:t>
            </w:r>
            <w:proofErr w:type="spellStart"/>
            <w:r w:rsidRPr="00ED0915">
              <w:rPr>
                <w:rFonts w:eastAsia="Times New Roman" w:cs="Arial"/>
                <w:i/>
                <w:iCs/>
                <w:sz w:val="16"/>
                <w:szCs w:val="16"/>
                <w:lang w:eastAsia="nl-NL"/>
              </w:rPr>
              <w:t>btw-correctie</w:t>
            </w:r>
            <w:proofErr w:type="spellEnd"/>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sz w:val="16"/>
                <w:szCs w:val="16"/>
                <w:lang w:eastAsia="nl-NL"/>
              </w:rPr>
            </w:pPr>
            <w:r w:rsidRPr="00ED0915">
              <w:rPr>
                <w:rFonts w:eastAsia="Times New Roman" w:cs="Arial"/>
                <w:sz w:val="16"/>
                <w:szCs w:val="16"/>
                <w:lang w:eastAsia="nl-NL"/>
              </w:rPr>
              <w:t>5,3</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sz w:val="16"/>
                <w:szCs w:val="16"/>
                <w:lang w:eastAsia="nl-NL"/>
              </w:rPr>
            </w:pPr>
            <w:r w:rsidRPr="00ED0915">
              <w:rPr>
                <w:rFonts w:eastAsia="Times New Roman" w:cs="Arial"/>
                <w:sz w:val="16"/>
                <w:szCs w:val="16"/>
                <w:lang w:eastAsia="nl-NL"/>
              </w:rPr>
              <w:t>5,3</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sz w:val="16"/>
                <w:szCs w:val="16"/>
                <w:lang w:eastAsia="nl-NL"/>
              </w:rPr>
            </w:pPr>
            <w:r w:rsidRPr="00ED0915">
              <w:rPr>
                <w:rFonts w:eastAsia="Times New Roman" w:cs="Arial"/>
                <w:sz w:val="16"/>
                <w:szCs w:val="16"/>
                <w:lang w:eastAsia="nl-NL"/>
              </w:rPr>
              <w:t>5,3</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sz w:val="16"/>
                <w:szCs w:val="16"/>
                <w:lang w:eastAsia="nl-NL"/>
              </w:rPr>
            </w:pPr>
            <w:r w:rsidRPr="00ED0915">
              <w:rPr>
                <w:rFonts w:eastAsia="Times New Roman" w:cs="Arial"/>
                <w:sz w:val="16"/>
                <w:szCs w:val="16"/>
                <w:lang w:eastAsia="nl-NL"/>
              </w:rPr>
              <w:t>5,3</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sz w:val="16"/>
                <w:szCs w:val="16"/>
                <w:lang w:eastAsia="nl-NL"/>
              </w:rPr>
            </w:pPr>
            <w:r w:rsidRPr="00ED0915">
              <w:rPr>
                <w:rFonts w:eastAsia="Times New Roman" w:cs="Arial"/>
                <w:sz w:val="16"/>
                <w:szCs w:val="16"/>
                <w:lang w:eastAsia="nl-NL"/>
              </w:rPr>
              <w:t>5,3</w:t>
            </w:r>
          </w:p>
        </w:tc>
        <w:tc>
          <w:tcPr>
            <w:tcW w:w="413" w:type="pct"/>
            <w:tcBorders>
              <w:top w:val="nil"/>
              <w:left w:val="single" w:color="auto" w:sz="4" w:space="0"/>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r w:rsidRPr="00ED0915">
              <w:rPr>
                <w:rFonts w:eastAsia="Times New Roman" w:cs="Arial"/>
                <w:sz w:val="16"/>
                <w:szCs w:val="16"/>
                <w:lang w:eastAsia="nl-NL"/>
              </w:rPr>
              <w:t> </w:t>
            </w:r>
          </w:p>
        </w:tc>
      </w:tr>
      <w:tr w:rsidRPr="00ED0915" w:rsidR="00ED0915" w:rsidTr="00ED0915">
        <w:trPr>
          <w:trHeight w:val="210"/>
        </w:trPr>
        <w:tc>
          <w:tcPr>
            <w:tcW w:w="267" w:type="pct"/>
            <w:tcBorders>
              <w:top w:val="nil"/>
              <w:left w:val="nil"/>
              <w:bottom w:val="nil"/>
              <w:right w:val="nil"/>
            </w:tcBorders>
            <w:shd w:val="clear" w:color="auto" w:fill="auto"/>
            <w:noWrap/>
            <w:hideMark/>
          </w:tcPr>
          <w:p w:rsidRPr="00ED0915" w:rsidR="00ED0915" w:rsidP="00ED0915" w:rsidRDefault="00ED0915">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vAlign w:val="bottom"/>
            <w:hideMark/>
          </w:tcPr>
          <w:p w:rsidRPr="00ED0915" w:rsidR="00ED0915" w:rsidP="00ED0915" w:rsidRDefault="00ED0915">
            <w:pPr>
              <w:spacing w:after="0" w:line="240" w:lineRule="auto"/>
              <w:ind w:firstLine="320" w:firstLineChars="200"/>
              <w:rPr>
                <w:rFonts w:eastAsia="Times New Roman" w:cs="Arial"/>
                <w:i/>
                <w:iCs/>
                <w:sz w:val="16"/>
                <w:szCs w:val="16"/>
                <w:lang w:eastAsia="nl-NL"/>
              </w:rPr>
            </w:pPr>
            <w:proofErr w:type="spellStart"/>
            <w:r w:rsidRPr="00ED0915">
              <w:rPr>
                <w:rFonts w:eastAsia="Times New Roman" w:cs="Arial"/>
                <w:i/>
                <w:iCs/>
                <w:sz w:val="16"/>
                <w:szCs w:val="16"/>
                <w:lang w:eastAsia="nl-NL"/>
              </w:rPr>
              <w:t>wv</w:t>
            </w:r>
            <w:proofErr w:type="spellEnd"/>
            <w:r w:rsidRPr="00ED0915">
              <w:rPr>
                <w:rFonts w:eastAsia="Times New Roman" w:cs="Arial"/>
                <w:i/>
                <w:iCs/>
                <w:sz w:val="16"/>
                <w:szCs w:val="16"/>
                <w:lang w:eastAsia="nl-NL"/>
              </w:rPr>
              <w:t xml:space="preserve"> afboeken zelf bekostigen btw-verhoging</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sz w:val="16"/>
                <w:szCs w:val="16"/>
                <w:lang w:eastAsia="nl-NL"/>
              </w:rPr>
            </w:pPr>
            <w:r w:rsidRPr="00ED0915">
              <w:rPr>
                <w:rFonts w:eastAsia="Times New Roman" w:cs="Arial"/>
                <w:sz w:val="16"/>
                <w:szCs w:val="16"/>
                <w:lang w:eastAsia="nl-NL"/>
              </w:rPr>
              <w:t>-31,1</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sz w:val="16"/>
                <w:szCs w:val="16"/>
                <w:lang w:eastAsia="nl-NL"/>
              </w:rPr>
            </w:pPr>
            <w:r w:rsidRPr="00ED0915">
              <w:rPr>
                <w:rFonts w:eastAsia="Times New Roman" w:cs="Arial"/>
                <w:sz w:val="16"/>
                <w:szCs w:val="16"/>
                <w:lang w:eastAsia="nl-NL"/>
              </w:rPr>
              <w:t>-31,1</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sz w:val="16"/>
                <w:szCs w:val="16"/>
                <w:lang w:eastAsia="nl-NL"/>
              </w:rPr>
            </w:pPr>
            <w:r w:rsidRPr="00ED0915">
              <w:rPr>
                <w:rFonts w:eastAsia="Times New Roman" w:cs="Arial"/>
                <w:sz w:val="16"/>
                <w:szCs w:val="16"/>
                <w:lang w:eastAsia="nl-NL"/>
              </w:rPr>
              <w:t>-31,1</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sz w:val="16"/>
                <w:szCs w:val="16"/>
                <w:lang w:eastAsia="nl-NL"/>
              </w:rPr>
            </w:pPr>
            <w:r w:rsidRPr="00ED0915">
              <w:rPr>
                <w:rFonts w:eastAsia="Times New Roman" w:cs="Arial"/>
                <w:sz w:val="16"/>
                <w:szCs w:val="16"/>
                <w:lang w:eastAsia="nl-NL"/>
              </w:rPr>
              <w:t>-31,1</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sz w:val="16"/>
                <w:szCs w:val="16"/>
                <w:lang w:eastAsia="nl-NL"/>
              </w:rPr>
            </w:pPr>
            <w:r w:rsidRPr="00ED0915">
              <w:rPr>
                <w:rFonts w:eastAsia="Times New Roman" w:cs="Arial"/>
                <w:sz w:val="16"/>
                <w:szCs w:val="16"/>
                <w:lang w:eastAsia="nl-NL"/>
              </w:rPr>
              <w:t>-31,1</w:t>
            </w:r>
          </w:p>
        </w:tc>
        <w:tc>
          <w:tcPr>
            <w:tcW w:w="413" w:type="pct"/>
            <w:tcBorders>
              <w:top w:val="nil"/>
              <w:left w:val="single" w:color="auto" w:sz="4" w:space="0"/>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r w:rsidRPr="00ED0915">
              <w:rPr>
                <w:rFonts w:eastAsia="Times New Roman" w:cs="Arial"/>
                <w:sz w:val="16"/>
                <w:szCs w:val="16"/>
                <w:lang w:eastAsia="nl-NL"/>
              </w:rPr>
              <w:t> </w:t>
            </w:r>
          </w:p>
        </w:tc>
      </w:tr>
      <w:tr w:rsidRPr="00ED0915" w:rsidR="00ED0915" w:rsidTr="00ED0915">
        <w:trPr>
          <w:trHeight w:val="210"/>
        </w:trPr>
        <w:tc>
          <w:tcPr>
            <w:tcW w:w="267"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vAlign w:val="bottom"/>
            <w:hideMark/>
          </w:tcPr>
          <w:p w:rsidRPr="00ED0915" w:rsidR="00ED0915" w:rsidP="00ED0915" w:rsidRDefault="00ED0915">
            <w:pPr>
              <w:spacing w:after="0" w:line="240" w:lineRule="auto"/>
              <w:ind w:firstLine="320" w:firstLineChars="200"/>
              <w:rPr>
                <w:rFonts w:eastAsia="Times New Roman" w:cs="Arial"/>
                <w:i/>
                <w:iCs/>
                <w:sz w:val="16"/>
                <w:szCs w:val="16"/>
                <w:lang w:eastAsia="nl-NL"/>
              </w:rPr>
            </w:pPr>
            <w:proofErr w:type="spellStart"/>
            <w:r w:rsidRPr="00ED0915">
              <w:rPr>
                <w:rFonts w:eastAsia="Times New Roman" w:cs="Arial"/>
                <w:i/>
                <w:iCs/>
                <w:sz w:val="16"/>
                <w:szCs w:val="16"/>
                <w:lang w:eastAsia="nl-NL"/>
              </w:rPr>
              <w:t>wv</w:t>
            </w:r>
            <w:proofErr w:type="spellEnd"/>
            <w:r w:rsidRPr="00ED0915">
              <w:rPr>
                <w:rFonts w:eastAsia="Times New Roman" w:cs="Arial"/>
                <w:i/>
                <w:iCs/>
                <w:sz w:val="16"/>
                <w:szCs w:val="16"/>
                <w:lang w:eastAsia="nl-NL"/>
              </w:rPr>
              <w:t xml:space="preserve"> overboeking vanuit BCF</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sz w:val="16"/>
                <w:szCs w:val="16"/>
                <w:lang w:eastAsia="nl-NL"/>
              </w:rPr>
            </w:pPr>
            <w:r w:rsidRPr="00ED0915">
              <w:rPr>
                <w:rFonts w:eastAsia="Times New Roman" w:cs="Arial"/>
                <w:sz w:val="16"/>
                <w:szCs w:val="16"/>
                <w:lang w:eastAsia="nl-NL"/>
              </w:rPr>
              <w:t>297,3</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sz w:val="16"/>
                <w:szCs w:val="16"/>
                <w:lang w:eastAsia="nl-NL"/>
              </w:rPr>
            </w:pPr>
            <w:r w:rsidRPr="00ED0915">
              <w:rPr>
                <w:rFonts w:eastAsia="Times New Roman" w:cs="Arial"/>
                <w:sz w:val="16"/>
                <w:szCs w:val="16"/>
                <w:lang w:eastAsia="nl-NL"/>
              </w:rPr>
              <w:t>297,3</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sz w:val="16"/>
                <w:szCs w:val="16"/>
                <w:lang w:eastAsia="nl-NL"/>
              </w:rPr>
            </w:pPr>
            <w:r w:rsidRPr="00ED0915">
              <w:rPr>
                <w:rFonts w:eastAsia="Times New Roman" w:cs="Arial"/>
                <w:sz w:val="16"/>
                <w:szCs w:val="16"/>
                <w:lang w:eastAsia="nl-NL"/>
              </w:rPr>
              <w:t>297,3</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sz w:val="16"/>
                <w:szCs w:val="16"/>
                <w:lang w:eastAsia="nl-NL"/>
              </w:rPr>
            </w:pPr>
            <w:r w:rsidRPr="00ED0915">
              <w:rPr>
                <w:rFonts w:eastAsia="Times New Roman" w:cs="Arial"/>
                <w:sz w:val="16"/>
                <w:szCs w:val="16"/>
                <w:lang w:eastAsia="nl-NL"/>
              </w:rPr>
              <w:t>297,3</w:t>
            </w:r>
          </w:p>
        </w:tc>
        <w:tc>
          <w:tcPr>
            <w:tcW w:w="413" w:type="pct"/>
            <w:tcBorders>
              <w:top w:val="nil"/>
              <w:left w:val="single" w:color="auto" w:sz="4" w:space="0"/>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r w:rsidRPr="00ED0915">
              <w:rPr>
                <w:rFonts w:eastAsia="Times New Roman" w:cs="Arial"/>
                <w:sz w:val="16"/>
                <w:szCs w:val="16"/>
                <w:lang w:eastAsia="nl-NL"/>
              </w:rPr>
              <w:t> </w:t>
            </w:r>
          </w:p>
        </w:tc>
      </w:tr>
      <w:tr w:rsidRPr="00ED0915" w:rsidR="00ED0915" w:rsidTr="00ED0915">
        <w:trPr>
          <w:trHeight w:val="210"/>
        </w:trPr>
        <w:tc>
          <w:tcPr>
            <w:tcW w:w="267"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r w:rsidRPr="00ED0915">
              <w:rPr>
                <w:rFonts w:eastAsia="Times New Roman" w:cs="Arial"/>
                <w:sz w:val="16"/>
                <w:szCs w:val="16"/>
                <w:lang w:eastAsia="nl-NL"/>
              </w:rPr>
              <w:t> </w:t>
            </w:r>
          </w:p>
        </w:tc>
      </w:tr>
      <w:tr w:rsidRPr="00ED0915" w:rsidR="00ED0915" w:rsidTr="00ED0915">
        <w:trPr>
          <w:trHeight w:val="210"/>
        </w:trPr>
        <w:tc>
          <w:tcPr>
            <w:tcW w:w="267"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i/>
                <w:iCs/>
                <w:sz w:val="16"/>
                <w:szCs w:val="16"/>
                <w:lang w:eastAsia="nl-NL"/>
              </w:rPr>
            </w:pPr>
            <w:r w:rsidRPr="00ED0915">
              <w:rPr>
                <w:rFonts w:eastAsia="Times New Roman" w:cs="Arial"/>
                <w:i/>
                <w:iCs/>
                <w:sz w:val="16"/>
                <w:szCs w:val="16"/>
                <w:lang w:eastAsia="nl-NL"/>
              </w:rPr>
              <w:t>Herverkaveling</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r w:rsidRPr="00ED0915">
              <w:rPr>
                <w:rFonts w:eastAsia="Times New Roman" w:cs="Arial"/>
                <w:sz w:val="16"/>
                <w:szCs w:val="16"/>
                <w:lang w:eastAsia="nl-NL"/>
              </w:rPr>
              <w:t> </w:t>
            </w:r>
          </w:p>
        </w:tc>
      </w:tr>
      <w:tr w:rsidRPr="00ED0915" w:rsidR="00ED0915" w:rsidTr="00ED0915">
        <w:trPr>
          <w:trHeight w:val="210"/>
        </w:trPr>
        <w:tc>
          <w:tcPr>
            <w:tcW w:w="267"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r w:rsidRPr="00ED0915">
              <w:rPr>
                <w:rFonts w:eastAsia="Times New Roman" w:cs="Arial"/>
                <w:sz w:val="16"/>
                <w:szCs w:val="16"/>
                <w:lang w:eastAsia="nl-NL"/>
              </w:rPr>
              <w:t> </w:t>
            </w:r>
          </w:p>
        </w:tc>
      </w:tr>
      <w:tr w:rsidRPr="00ED0915" w:rsidR="00ED0915" w:rsidTr="00ED0915">
        <w:trPr>
          <w:trHeight w:val="210"/>
        </w:trPr>
        <w:tc>
          <w:tcPr>
            <w:tcW w:w="267"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i/>
                <w:iCs/>
                <w:sz w:val="16"/>
                <w:szCs w:val="16"/>
                <w:lang w:eastAsia="nl-NL"/>
              </w:rPr>
            </w:pPr>
            <w:r w:rsidRPr="00ED0915">
              <w:rPr>
                <w:rFonts w:eastAsia="Times New Roman" w:cs="Arial"/>
                <w:i/>
                <w:iCs/>
                <w:sz w:val="16"/>
                <w:szCs w:val="16"/>
                <w:lang w:eastAsia="nl-NL"/>
              </w:rPr>
              <w:t>Overig</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i/>
                <w:iCs/>
                <w:sz w:val="16"/>
                <w:szCs w:val="16"/>
                <w:lang w:eastAsia="nl-NL"/>
              </w:rPr>
            </w:pPr>
            <w:r w:rsidRPr="00ED0915">
              <w:rPr>
                <w:rFonts w:eastAsia="Times New Roman" w:cs="Arial"/>
                <w:i/>
                <w:iCs/>
                <w:sz w:val="16"/>
                <w:szCs w:val="16"/>
                <w:lang w:eastAsia="nl-NL"/>
              </w:rPr>
              <w:t>-142,0</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i/>
                <w:iCs/>
                <w:sz w:val="16"/>
                <w:szCs w:val="16"/>
                <w:lang w:eastAsia="nl-NL"/>
              </w:rPr>
            </w:pPr>
            <w:r w:rsidRPr="00ED0915">
              <w:rPr>
                <w:rFonts w:eastAsia="Times New Roman" w:cs="Arial"/>
                <w:i/>
                <w:iCs/>
                <w:sz w:val="16"/>
                <w:szCs w:val="16"/>
                <w:lang w:eastAsia="nl-NL"/>
              </w:rPr>
              <w:t>-142,0</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i/>
                <w:iCs/>
                <w:sz w:val="16"/>
                <w:szCs w:val="16"/>
                <w:lang w:eastAsia="nl-NL"/>
              </w:rPr>
            </w:pPr>
            <w:r w:rsidRPr="00ED0915">
              <w:rPr>
                <w:rFonts w:eastAsia="Times New Roman" w:cs="Arial"/>
                <w:i/>
                <w:iCs/>
                <w:sz w:val="16"/>
                <w:szCs w:val="16"/>
                <w:lang w:eastAsia="nl-NL"/>
              </w:rPr>
              <w:t>-142,0</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i/>
                <w:iCs/>
                <w:sz w:val="16"/>
                <w:szCs w:val="16"/>
                <w:lang w:eastAsia="nl-NL"/>
              </w:rPr>
            </w:pPr>
            <w:r w:rsidRPr="00ED0915">
              <w:rPr>
                <w:rFonts w:eastAsia="Times New Roman" w:cs="Arial"/>
                <w:i/>
                <w:iCs/>
                <w:sz w:val="16"/>
                <w:szCs w:val="16"/>
                <w:lang w:eastAsia="nl-NL"/>
              </w:rPr>
              <w:t>-142,0</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i/>
                <w:iCs/>
                <w:sz w:val="16"/>
                <w:szCs w:val="16"/>
                <w:lang w:eastAsia="nl-NL"/>
              </w:rPr>
            </w:pPr>
            <w:r w:rsidRPr="00ED0915">
              <w:rPr>
                <w:rFonts w:eastAsia="Times New Roman" w:cs="Arial"/>
                <w:i/>
                <w:iCs/>
                <w:sz w:val="16"/>
                <w:szCs w:val="16"/>
                <w:lang w:eastAsia="nl-NL"/>
              </w:rPr>
              <w:t>-142,0</w:t>
            </w:r>
          </w:p>
        </w:tc>
        <w:tc>
          <w:tcPr>
            <w:tcW w:w="413" w:type="pct"/>
            <w:tcBorders>
              <w:top w:val="nil"/>
              <w:left w:val="single" w:color="auto" w:sz="4" w:space="0"/>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r w:rsidRPr="00ED0915">
              <w:rPr>
                <w:rFonts w:eastAsia="Times New Roman" w:cs="Arial"/>
                <w:sz w:val="16"/>
                <w:szCs w:val="16"/>
                <w:lang w:eastAsia="nl-NL"/>
              </w:rPr>
              <w:t> </w:t>
            </w:r>
          </w:p>
        </w:tc>
      </w:tr>
      <w:tr w:rsidRPr="00ED0915" w:rsidR="00ED0915" w:rsidTr="00ED0915">
        <w:trPr>
          <w:trHeight w:val="210"/>
        </w:trPr>
        <w:tc>
          <w:tcPr>
            <w:tcW w:w="267"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r w:rsidRPr="00ED0915">
              <w:rPr>
                <w:rFonts w:eastAsia="Times New Roman" w:cs="Arial"/>
                <w:sz w:val="16"/>
                <w:szCs w:val="16"/>
                <w:lang w:eastAsia="nl-NL"/>
              </w:rPr>
              <w:t>I92</w:t>
            </w:r>
          </w:p>
        </w:tc>
        <w:tc>
          <w:tcPr>
            <w:tcW w:w="1842"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ind w:firstLine="160" w:firstLineChars="100"/>
              <w:rPr>
                <w:rFonts w:eastAsia="Times New Roman" w:cs="Arial"/>
                <w:sz w:val="16"/>
                <w:szCs w:val="16"/>
                <w:lang w:eastAsia="nl-NL"/>
              </w:rPr>
            </w:pPr>
            <w:r w:rsidRPr="00ED0915">
              <w:rPr>
                <w:rFonts w:eastAsia="Times New Roman" w:cs="Arial"/>
                <w:sz w:val="16"/>
                <w:szCs w:val="16"/>
                <w:lang w:eastAsia="nl-NL"/>
              </w:rPr>
              <w:t>Publieke omroep</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sz w:val="16"/>
                <w:szCs w:val="16"/>
                <w:lang w:eastAsia="nl-NL"/>
              </w:rPr>
            </w:pPr>
            <w:r w:rsidRPr="00ED0915">
              <w:rPr>
                <w:rFonts w:eastAsia="Times New Roman" w:cs="Arial"/>
                <w:sz w:val="16"/>
                <w:szCs w:val="16"/>
                <w:lang w:eastAsia="nl-NL"/>
              </w:rPr>
              <w:t>-142,0</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sz w:val="16"/>
                <w:szCs w:val="16"/>
                <w:lang w:eastAsia="nl-NL"/>
              </w:rPr>
            </w:pPr>
            <w:r w:rsidRPr="00ED0915">
              <w:rPr>
                <w:rFonts w:eastAsia="Times New Roman" w:cs="Arial"/>
                <w:sz w:val="16"/>
                <w:szCs w:val="16"/>
                <w:lang w:eastAsia="nl-NL"/>
              </w:rPr>
              <w:t>-142,0</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sz w:val="16"/>
                <w:szCs w:val="16"/>
                <w:lang w:eastAsia="nl-NL"/>
              </w:rPr>
            </w:pPr>
            <w:r w:rsidRPr="00ED0915">
              <w:rPr>
                <w:rFonts w:eastAsia="Times New Roman" w:cs="Arial"/>
                <w:sz w:val="16"/>
                <w:szCs w:val="16"/>
                <w:lang w:eastAsia="nl-NL"/>
              </w:rPr>
              <w:t>-142,0</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sz w:val="16"/>
                <w:szCs w:val="16"/>
                <w:lang w:eastAsia="nl-NL"/>
              </w:rPr>
            </w:pPr>
            <w:r w:rsidRPr="00ED0915">
              <w:rPr>
                <w:rFonts w:eastAsia="Times New Roman" w:cs="Arial"/>
                <w:sz w:val="16"/>
                <w:szCs w:val="16"/>
                <w:lang w:eastAsia="nl-NL"/>
              </w:rPr>
              <w:t>-142,0</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sz w:val="16"/>
                <w:szCs w:val="16"/>
                <w:lang w:eastAsia="nl-NL"/>
              </w:rPr>
            </w:pPr>
            <w:r w:rsidRPr="00ED0915">
              <w:rPr>
                <w:rFonts w:eastAsia="Times New Roman" w:cs="Arial"/>
                <w:sz w:val="16"/>
                <w:szCs w:val="16"/>
                <w:lang w:eastAsia="nl-NL"/>
              </w:rPr>
              <w:t>-142,0</w:t>
            </w:r>
          </w:p>
        </w:tc>
        <w:tc>
          <w:tcPr>
            <w:tcW w:w="413" w:type="pct"/>
            <w:tcBorders>
              <w:top w:val="nil"/>
              <w:left w:val="single" w:color="auto" w:sz="4" w:space="0"/>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r w:rsidRPr="00ED0915">
              <w:rPr>
                <w:rFonts w:eastAsia="Times New Roman" w:cs="Arial"/>
                <w:sz w:val="16"/>
                <w:szCs w:val="16"/>
                <w:lang w:eastAsia="nl-NL"/>
              </w:rPr>
              <w:t> </w:t>
            </w:r>
          </w:p>
        </w:tc>
      </w:tr>
      <w:tr w:rsidRPr="00ED0915" w:rsidR="00ED0915" w:rsidTr="00ED0915">
        <w:trPr>
          <w:trHeight w:val="210"/>
        </w:trPr>
        <w:tc>
          <w:tcPr>
            <w:tcW w:w="267"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r w:rsidRPr="00ED0915">
              <w:rPr>
                <w:rFonts w:eastAsia="Times New Roman" w:cs="Arial"/>
                <w:sz w:val="16"/>
                <w:szCs w:val="16"/>
                <w:lang w:eastAsia="nl-NL"/>
              </w:rPr>
              <w:t> </w:t>
            </w:r>
          </w:p>
        </w:tc>
      </w:tr>
      <w:tr w:rsidRPr="00ED0915" w:rsidR="00ED0915" w:rsidTr="00ED0915">
        <w:trPr>
          <w:trHeight w:val="210"/>
        </w:trPr>
        <w:tc>
          <w:tcPr>
            <w:tcW w:w="267"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b/>
                <w:bCs/>
                <w:sz w:val="16"/>
                <w:szCs w:val="16"/>
                <w:lang w:val="en-US" w:eastAsia="nl-NL"/>
              </w:rPr>
            </w:pPr>
            <w:r w:rsidRPr="00ED0915">
              <w:rPr>
                <w:rFonts w:eastAsia="Times New Roman" w:cs="Arial"/>
                <w:b/>
                <w:bCs/>
                <w:sz w:val="16"/>
                <w:szCs w:val="16"/>
                <w:lang w:val="en-US" w:eastAsia="nl-NL"/>
              </w:rPr>
              <w:t xml:space="preserve">Stand </w:t>
            </w:r>
            <w:proofErr w:type="spellStart"/>
            <w:r w:rsidRPr="00ED0915">
              <w:rPr>
                <w:rFonts w:eastAsia="Times New Roman" w:cs="Arial"/>
                <w:b/>
                <w:bCs/>
                <w:sz w:val="16"/>
                <w:szCs w:val="16"/>
                <w:lang w:val="en-US" w:eastAsia="nl-NL"/>
              </w:rPr>
              <w:t>Startnota</w:t>
            </w:r>
            <w:proofErr w:type="spellEnd"/>
            <w:r w:rsidRPr="00ED0915">
              <w:rPr>
                <w:rFonts w:eastAsia="Times New Roman" w:cs="Arial"/>
                <w:b/>
                <w:bCs/>
                <w:sz w:val="16"/>
                <w:szCs w:val="16"/>
                <w:lang w:val="en-US" w:eastAsia="nl-NL"/>
              </w:rPr>
              <w:t xml:space="preserve"> (excl. HGIS, cat. 2)</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b/>
                <w:bCs/>
                <w:sz w:val="16"/>
                <w:szCs w:val="16"/>
                <w:lang w:eastAsia="nl-NL"/>
              </w:rPr>
            </w:pPr>
            <w:r w:rsidRPr="00ED0915">
              <w:rPr>
                <w:rFonts w:eastAsia="Times New Roman" w:cs="Arial"/>
                <w:b/>
                <w:bCs/>
                <w:sz w:val="16"/>
                <w:szCs w:val="16"/>
                <w:lang w:eastAsia="nl-NL"/>
              </w:rPr>
              <w:t>1.138,2</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b/>
                <w:bCs/>
                <w:sz w:val="16"/>
                <w:szCs w:val="16"/>
                <w:lang w:eastAsia="nl-NL"/>
              </w:rPr>
            </w:pPr>
            <w:r w:rsidRPr="00ED0915">
              <w:rPr>
                <w:rFonts w:eastAsia="Times New Roman" w:cs="Arial"/>
                <w:b/>
                <w:bCs/>
                <w:sz w:val="16"/>
                <w:szCs w:val="16"/>
                <w:lang w:eastAsia="nl-NL"/>
              </w:rPr>
              <w:t>963,9</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b/>
                <w:bCs/>
                <w:sz w:val="16"/>
                <w:szCs w:val="16"/>
                <w:lang w:eastAsia="nl-NL"/>
              </w:rPr>
            </w:pPr>
            <w:r w:rsidRPr="00ED0915">
              <w:rPr>
                <w:rFonts w:eastAsia="Times New Roman" w:cs="Arial"/>
                <w:b/>
                <w:bCs/>
                <w:sz w:val="16"/>
                <w:szCs w:val="16"/>
                <w:lang w:eastAsia="nl-NL"/>
              </w:rPr>
              <w:t>1.087,4</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b/>
                <w:bCs/>
                <w:sz w:val="16"/>
                <w:szCs w:val="16"/>
                <w:lang w:eastAsia="nl-NL"/>
              </w:rPr>
            </w:pPr>
            <w:r w:rsidRPr="00ED0915">
              <w:rPr>
                <w:rFonts w:eastAsia="Times New Roman" w:cs="Arial"/>
                <w:b/>
                <w:bCs/>
                <w:sz w:val="16"/>
                <w:szCs w:val="16"/>
                <w:lang w:eastAsia="nl-NL"/>
              </w:rPr>
              <w:t>1.063,7</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b/>
                <w:bCs/>
                <w:sz w:val="16"/>
                <w:szCs w:val="16"/>
                <w:lang w:eastAsia="nl-NL"/>
              </w:rPr>
            </w:pPr>
            <w:r w:rsidRPr="00ED0915">
              <w:rPr>
                <w:rFonts w:eastAsia="Times New Roman" w:cs="Arial"/>
                <w:b/>
                <w:bCs/>
                <w:sz w:val="16"/>
                <w:szCs w:val="16"/>
                <w:lang w:eastAsia="nl-NL"/>
              </w:rPr>
              <w:t>1.067,6</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r w:rsidRPr="00ED0915">
              <w:rPr>
                <w:rFonts w:eastAsia="Times New Roman" w:cs="Arial"/>
                <w:sz w:val="16"/>
                <w:szCs w:val="16"/>
                <w:lang w:eastAsia="nl-NL"/>
              </w:rPr>
              <w:t> </w:t>
            </w:r>
          </w:p>
        </w:tc>
      </w:tr>
      <w:tr w:rsidRPr="00ED0915" w:rsidR="00ED0915" w:rsidTr="00ED0915">
        <w:trPr>
          <w:trHeight w:val="210"/>
        </w:trPr>
        <w:tc>
          <w:tcPr>
            <w:tcW w:w="267"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r w:rsidRPr="00ED0915">
              <w:rPr>
                <w:rFonts w:eastAsia="Times New Roman" w:cs="Arial"/>
                <w:sz w:val="16"/>
                <w:szCs w:val="16"/>
                <w:lang w:eastAsia="nl-NL"/>
              </w:rPr>
              <w:t> </w:t>
            </w:r>
          </w:p>
        </w:tc>
      </w:tr>
      <w:tr w:rsidRPr="00ED0915" w:rsidR="00ED0915" w:rsidTr="00ED0915">
        <w:trPr>
          <w:trHeight w:val="210"/>
        </w:trPr>
        <w:tc>
          <w:tcPr>
            <w:tcW w:w="267"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b/>
                <w:bCs/>
                <w:i/>
                <w:iCs/>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r w:rsidRPr="00ED0915">
              <w:rPr>
                <w:rFonts w:eastAsia="Times New Roman" w:cs="Arial"/>
                <w:sz w:val="16"/>
                <w:szCs w:val="16"/>
                <w:lang w:eastAsia="nl-NL"/>
              </w:rPr>
              <w:t> </w:t>
            </w:r>
          </w:p>
        </w:tc>
      </w:tr>
      <w:tr w:rsidRPr="00ED0915" w:rsidR="00ED0915" w:rsidTr="00ED0915">
        <w:trPr>
          <w:trHeight w:val="210"/>
        </w:trPr>
        <w:tc>
          <w:tcPr>
            <w:tcW w:w="267"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b/>
                <w:bCs/>
                <w:sz w:val="16"/>
                <w:szCs w:val="16"/>
                <w:lang w:eastAsia="nl-NL"/>
              </w:rPr>
            </w:pPr>
            <w:r w:rsidRPr="00ED0915">
              <w:rPr>
                <w:rFonts w:eastAsia="Times New Roman" w:cs="Arial"/>
                <w:b/>
                <w:bCs/>
                <w:sz w:val="16"/>
                <w:szCs w:val="16"/>
                <w:lang w:eastAsia="nl-NL"/>
              </w:rPr>
              <w:t>Niet-belastingontvangsten</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r w:rsidRPr="00ED0915">
              <w:rPr>
                <w:rFonts w:eastAsia="Times New Roman" w:cs="Arial"/>
                <w:sz w:val="16"/>
                <w:szCs w:val="16"/>
                <w:lang w:eastAsia="nl-NL"/>
              </w:rPr>
              <w:t> </w:t>
            </w:r>
          </w:p>
        </w:tc>
      </w:tr>
      <w:tr w:rsidRPr="00ED0915" w:rsidR="00ED0915" w:rsidTr="00ED0915">
        <w:trPr>
          <w:trHeight w:val="210"/>
        </w:trPr>
        <w:tc>
          <w:tcPr>
            <w:tcW w:w="267"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r w:rsidRPr="00ED0915">
              <w:rPr>
                <w:rFonts w:eastAsia="Times New Roman" w:cs="Arial"/>
                <w:sz w:val="16"/>
                <w:szCs w:val="16"/>
                <w:lang w:eastAsia="nl-NL"/>
              </w:rPr>
              <w:t> </w:t>
            </w:r>
          </w:p>
        </w:tc>
      </w:tr>
      <w:tr w:rsidRPr="00ED0915" w:rsidR="00ED0915" w:rsidTr="00ED0915">
        <w:trPr>
          <w:trHeight w:val="210"/>
        </w:trPr>
        <w:tc>
          <w:tcPr>
            <w:tcW w:w="267"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b/>
                <w:bCs/>
                <w:sz w:val="16"/>
                <w:szCs w:val="16"/>
                <w:lang w:val="en-US" w:eastAsia="nl-NL"/>
              </w:rPr>
            </w:pPr>
            <w:r w:rsidRPr="00ED0915">
              <w:rPr>
                <w:rFonts w:eastAsia="Times New Roman" w:cs="Arial"/>
                <w:b/>
                <w:bCs/>
                <w:sz w:val="16"/>
                <w:szCs w:val="16"/>
                <w:lang w:val="en-US" w:eastAsia="nl-NL"/>
              </w:rPr>
              <w:t>Stand MN 2013 (excl. HGIS, cat.2)</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b/>
                <w:bCs/>
                <w:sz w:val="16"/>
                <w:szCs w:val="16"/>
                <w:lang w:eastAsia="nl-NL"/>
              </w:rPr>
            </w:pPr>
            <w:r w:rsidRPr="00ED0915">
              <w:rPr>
                <w:rFonts w:eastAsia="Times New Roman" w:cs="Arial"/>
                <w:b/>
                <w:bCs/>
                <w:sz w:val="16"/>
                <w:szCs w:val="16"/>
                <w:lang w:eastAsia="nl-NL"/>
              </w:rPr>
              <w:t>0,0</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b/>
                <w:bCs/>
                <w:sz w:val="16"/>
                <w:szCs w:val="16"/>
                <w:lang w:eastAsia="nl-NL"/>
              </w:rPr>
            </w:pPr>
            <w:r w:rsidRPr="00ED0915">
              <w:rPr>
                <w:rFonts w:eastAsia="Times New Roman" w:cs="Arial"/>
                <w:b/>
                <w:bCs/>
                <w:sz w:val="16"/>
                <w:szCs w:val="16"/>
                <w:lang w:eastAsia="nl-NL"/>
              </w:rPr>
              <w:t>0,0</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b/>
                <w:bCs/>
                <w:sz w:val="16"/>
                <w:szCs w:val="16"/>
                <w:lang w:eastAsia="nl-NL"/>
              </w:rPr>
            </w:pPr>
            <w:r w:rsidRPr="00ED0915">
              <w:rPr>
                <w:rFonts w:eastAsia="Times New Roman" w:cs="Arial"/>
                <w:b/>
                <w:bCs/>
                <w:sz w:val="16"/>
                <w:szCs w:val="16"/>
                <w:lang w:eastAsia="nl-NL"/>
              </w:rPr>
              <w:t>0,0</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b/>
                <w:bCs/>
                <w:sz w:val="16"/>
                <w:szCs w:val="16"/>
                <w:lang w:eastAsia="nl-NL"/>
              </w:rPr>
            </w:pPr>
            <w:r w:rsidRPr="00ED0915">
              <w:rPr>
                <w:rFonts w:eastAsia="Times New Roman" w:cs="Arial"/>
                <w:b/>
                <w:bCs/>
                <w:sz w:val="16"/>
                <w:szCs w:val="16"/>
                <w:lang w:eastAsia="nl-NL"/>
              </w:rPr>
              <w:t>0,0</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b/>
                <w:bCs/>
                <w:sz w:val="16"/>
                <w:szCs w:val="16"/>
                <w:lang w:eastAsia="nl-NL"/>
              </w:rPr>
            </w:pPr>
            <w:r w:rsidRPr="00ED0915">
              <w:rPr>
                <w:rFonts w:eastAsia="Times New Roman" w:cs="Arial"/>
                <w:b/>
                <w:bCs/>
                <w:sz w:val="16"/>
                <w:szCs w:val="16"/>
                <w:lang w:eastAsia="nl-NL"/>
              </w:rPr>
              <w:t>0,0</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r w:rsidRPr="00ED0915">
              <w:rPr>
                <w:rFonts w:eastAsia="Times New Roman" w:cs="Arial"/>
                <w:sz w:val="16"/>
                <w:szCs w:val="16"/>
                <w:lang w:eastAsia="nl-NL"/>
              </w:rPr>
              <w:t> </w:t>
            </w:r>
          </w:p>
        </w:tc>
      </w:tr>
      <w:tr w:rsidRPr="00ED0915" w:rsidR="00ED0915" w:rsidTr="00ED0915">
        <w:trPr>
          <w:trHeight w:val="210"/>
        </w:trPr>
        <w:tc>
          <w:tcPr>
            <w:tcW w:w="267"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r w:rsidRPr="00ED0915">
              <w:rPr>
                <w:rFonts w:eastAsia="Times New Roman" w:cs="Arial"/>
                <w:sz w:val="16"/>
                <w:szCs w:val="16"/>
                <w:lang w:eastAsia="nl-NL"/>
              </w:rPr>
              <w:t> </w:t>
            </w:r>
          </w:p>
        </w:tc>
      </w:tr>
      <w:tr w:rsidRPr="00ED0915" w:rsidR="00ED0915" w:rsidTr="00ED0915">
        <w:trPr>
          <w:trHeight w:val="210"/>
        </w:trPr>
        <w:tc>
          <w:tcPr>
            <w:tcW w:w="267"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i/>
                <w:iCs/>
                <w:sz w:val="16"/>
                <w:szCs w:val="16"/>
                <w:lang w:eastAsia="nl-NL"/>
              </w:rPr>
            </w:pPr>
            <w:r w:rsidRPr="00ED0915">
              <w:rPr>
                <w:rFonts w:eastAsia="Times New Roman" w:cs="Arial"/>
                <w:i/>
                <w:iCs/>
                <w:sz w:val="16"/>
                <w:szCs w:val="16"/>
                <w:lang w:eastAsia="nl-NL"/>
              </w:rPr>
              <w:t>Mutaties Regeerakkoord</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r w:rsidRPr="00ED0915">
              <w:rPr>
                <w:rFonts w:eastAsia="Times New Roman" w:cs="Arial"/>
                <w:sz w:val="16"/>
                <w:szCs w:val="16"/>
                <w:lang w:eastAsia="nl-NL"/>
              </w:rPr>
              <w:t> </w:t>
            </w:r>
          </w:p>
        </w:tc>
      </w:tr>
      <w:tr w:rsidRPr="00ED0915" w:rsidR="00ED0915" w:rsidTr="00ED0915">
        <w:trPr>
          <w:trHeight w:val="210"/>
        </w:trPr>
        <w:tc>
          <w:tcPr>
            <w:tcW w:w="267"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r w:rsidRPr="00ED0915">
              <w:rPr>
                <w:rFonts w:eastAsia="Times New Roman" w:cs="Arial"/>
                <w:sz w:val="16"/>
                <w:szCs w:val="16"/>
                <w:lang w:eastAsia="nl-NL"/>
              </w:rPr>
              <w:t> </w:t>
            </w:r>
          </w:p>
        </w:tc>
      </w:tr>
      <w:tr w:rsidRPr="00ED0915" w:rsidR="00ED0915" w:rsidTr="00ED0915">
        <w:trPr>
          <w:trHeight w:val="210"/>
        </w:trPr>
        <w:tc>
          <w:tcPr>
            <w:tcW w:w="267"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i/>
                <w:iCs/>
                <w:sz w:val="16"/>
                <w:szCs w:val="16"/>
                <w:lang w:eastAsia="nl-NL"/>
              </w:rPr>
            </w:pPr>
            <w:r w:rsidRPr="00ED0915">
              <w:rPr>
                <w:rFonts w:eastAsia="Times New Roman" w:cs="Arial"/>
                <w:i/>
                <w:iCs/>
                <w:sz w:val="16"/>
                <w:szCs w:val="16"/>
                <w:lang w:eastAsia="nl-NL"/>
              </w:rPr>
              <w:t>Herverkaveling</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r w:rsidRPr="00ED0915">
              <w:rPr>
                <w:rFonts w:eastAsia="Times New Roman" w:cs="Arial"/>
                <w:sz w:val="16"/>
                <w:szCs w:val="16"/>
                <w:lang w:eastAsia="nl-NL"/>
              </w:rPr>
              <w:t> </w:t>
            </w:r>
          </w:p>
        </w:tc>
      </w:tr>
      <w:tr w:rsidRPr="00ED0915" w:rsidR="00ED0915" w:rsidTr="00ED0915">
        <w:trPr>
          <w:trHeight w:val="210"/>
        </w:trPr>
        <w:tc>
          <w:tcPr>
            <w:tcW w:w="267"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r w:rsidRPr="00ED0915">
              <w:rPr>
                <w:rFonts w:eastAsia="Times New Roman" w:cs="Arial"/>
                <w:sz w:val="16"/>
                <w:szCs w:val="16"/>
                <w:lang w:eastAsia="nl-NL"/>
              </w:rPr>
              <w:t> </w:t>
            </w:r>
          </w:p>
        </w:tc>
      </w:tr>
      <w:tr w:rsidRPr="00ED0915" w:rsidR="00ED0915" w:rsidTr="00ED0915">
        <w:trPr>
          <w:trHeight w:val="210"/>
        </w:trPr>
        <w:tc>
          <w:tcPr>
            <w:tcW w:w="267"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i/>
                <w:iCs/>
                <w:sz w:val="16"/>
                <w:szCs w:val="16"/>
                <w:lang w:eastAsia="nl-NL"/>
              </w:rPr>
            </w:pPr>
            <w:r w:rsidRPr="00ED0915">
              <w:rPr>
                <w:rFonts w:eastAsia="Times New Roman" w:cs="Arial"/>
                <w:i/>
                <w:iCs/>
                <w:sz w:val="16"/>
                <w:szCs w:val="16"/>
                <w:lang w:eastAsia="nl-NL"/>
              </w:rPr>
              <w:t>Overig</w:t>
            </w: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r w:rsidRPr="00ED0915">
              <w:rPr>
                <w:rFonts w:eastAsia="Times New Roman" w:cs="Arial"/>
                <w:sz w:val="16"/>
                <w:szCs w:val="16"/>
                <w:lang w:eastAsia="nl-NL"/>
              </w:rPr>
              <w:t> </w:t>
            </w:r>
          </w:p>
        </w:tc>
      </w:tr>
      <w:tr w:rsidRPr="00ED0915" w:rsidR="00ED0915" w:rsidTr="00ED0915">
        <w:trPr>
          <w:trHeight w:val="210"/>
        </w:trPr>
        <w:tc>
          <w:tcPr>
            <w:tcW w:w="267"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r w:rsidRPr="00ED0915">
              <w:rPr>
                <w:rFonts w:eastAsia="Times New Roman" w:cs="Arial"/>
                <w:sz w:val="16"/>
                <w:szCs w:val="16"/>
                <w:lang w:eastAsia="nl-NL"/>
              </w:rPr>
              <w:t> </w:t>
            </w:r>
          </w:p>
        </w:tc>
      </w:tr>
      <w:tr w:rsidRPr="00ED0915" w:rsidR="00ED0915" w:rsidTr="00ED0915">
        <w:trPr>
          <w:trHeight w:val="210"/>
        </w:trPr>
        <w:tc>
          <w:tcPr>
            <w:tcW w:w="267" w:type="pct"/>
            <w:tcBorders>
              <w:top w:val="nil"/>
              <w:left w:val="nil"/>
              <w:bottom w:val="single" w:color="auto" w:sz="4" w:space="0"/>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r w:rsidRPr="00ED0915">
              <w:rPr>
                <w:rFonts w:eastAsia="Times New Roman" w:cs="Arial"/>
                <w:sz w:val="16"/>
                <w:szCs w:val="16"/>
                <w:lang w:eastAsia="nl-NL"/>
              </w:rPr>
              <w:t> </w:t>
            </w:r>
          </w:p>
        </w:tc>
        <w:tc>
          <w:tcPr>
            <w:tcW w:w="1842" w:type="pct"/>
            <w:tcBorders>
              <w:top w:val="nil"/>
              <w:left w:val="nil"/>
              <w:bottom w:val="single" w:color="auto" w:sz="4" w:space="0"/>
              <w:right w:val="nil"/>
            </w:tcBorders>
            <w:shd w:val="clear" w:color="auto" w:fill="auto"/>
            <w:noWrap/>
            <w:vAlign w:val="bottom"/>
            <w:hideMark/>
          </w:tcPr>
          <w:p w:rsidRPr="00ED0915" w:rsidR="00ED0915" w:rsidP="00ED0915" w:rsidRDefault="00ED0915">
            <w:pPr>
              <w:spacing w:after="0" w:line="240" w:lineRule="auto"/>
              <w:rPr>
                <w:rFonts w:eastAsia="Times New Roman" w:cs="Arial"/>
                <w:b/>
                <w:bCs/>
                <w:sz w:val="16"/>
                <w:szCs w:val="16"/>
                <w:lang w:val="en-US" w:eastAsia="nl-NL"/>
              </w:rPr>
            </w:pPr>
            <w:r w:rsidRPr="00ED0915">
              <w:rPr>
                <w:rFonts w:eastAsia="Times New Roman" w:cs="Arial"/>
                <w:b/>
                <w:bCs/>
                <w:sz w:val="16"/>
                <w:szCs w:val="16"/>
                <w:lang w:val="en-US" w:eastAsia="nl-NL"/>
              </w:rPr>
              <w:t xml:space="preserve">Stand </w:t>
            </w:r>
            <w:proofErr w:type="spellStart"/>
            <w:r w:rsidRPr="00ED0915">
              <w:rPr>
                <w:rFonts w:eastAsia="Times New Roman" w:cs="Arial"/>
                <w:b/>
                <w:bCs/>
                <w:sz w:val="16"/>
                <w:szCs w:val="16"/>
                <w:lang w:val="en-US" w:eastAsia="nl-NL"/>
              </w:rPr>
              <w:t>Startnota</w:t>
            </w:r>
            <w:proofErr w:type="spellEnd"/>
            <w:r w:rsidRPr="00ED0915">
              <w:rPr>
                <w:rFonts w:eastAsia="Times New Roman" w:cs="Arial"/>
                <w:b/>
                <w:bCs/>
                <w:sz w:val="16"/>
                <w:szCs w:val="16"/>
                <w:lang w:val="en-US" w:eastAsia="nl-NL"/>
              </w:rPr>
              <w:t xml:space="preserve"> (excl. HGIS, cat. 2)</w:t>
            </w:r>
          </w:p>
        </w:tc>
        <w:tc>
          <w:tcPr>
            <w:tcW w:w="413" w:type="pct"/>
            <w:tcBorders>
              <w:top w:val="nil"/>
              <w:left w:val="nil"/>
              <w:bottom w:val="single" w:color="auto" w:sz="4" w:space="0"/>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b/>
                <w:bCs/>
                <w:sz w:val="16"/>
                <w:szCs w:val="16"/>
                <w:lang w:eastAsia="nl-NL"/>
              </w:rPr>
            </w:pPr>
            <w:r w:rsidRPr="00ED0915">
              <w:rPr>
                <w:rFonts w:eastAsia="Times New Roman" w:cs="Arial"/>
                <w:b/>
                <w:bCs/>
                <w:sz w:val="16"/>
                <w:szCs w:val="16"/>
                <w:lang w:eastAsia="nl-NL"/>
              </w:rPr>
              <w:t>0,0</w:t>
            </w:r>
          </w:p>
        </w:tc>
        <w:tc>
          <w:tcPr>
            <w:tcW w:w="413" w:type="pct"/>
            <w:tcBorders>
              <w:top w:val="nil"/>
              <w:left w:val="nil"/>
              <w:bottom w:val="single" w:color="auto" w:sz="4" w:space="0"/>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b/>
                <w:bCs/>
                <w:sz w:val="16"/>
                <w:szCs w:val="16"/>
                <w:lang w:eastAsia="nl-NL"/>
              </w:rPr>
            </w:pPr>
            <w:r w:rsidRPr="00ED0915">
              <w:rPr>
                <w:rFonts w:eastAsia="Times New Roman" w:cs="Arial"/>
                <w:b/>
                <w:bCs/>
                <w:sz w:val="16"/>
                <w:szCs w:val="16"/>
                <w:lang w:eastAsia="nl-NL"/>
              </w:rPr>
              <w:t>0,0</w:t>
            </w:r>
          </w:p>
        </w:tc>
        <w:tc>
          <w:tcPr>
            <w:tcW w:w="413" w:type="pct"/>
            <w:tcBorders>
              <w:top w:val="nil"/>
              <w:left w:val="nil"/>
              <w:bottom w:val="single" w:color="auto" w:sz="4" w:space="0"/>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b/>
                <w:bCs/>
                <w:sz w:val="16"/>
                <w:szCs w:val="16"/>
                <w:lang w:eastAsia="nl-NL"/>
              </w:rPr>
            </w:pPr>
            <w:r w:rsidRPr="00ED0915">
              <w:rPr>
                <w:rFonts w:eastAsia="Times New Roman" w:cs="Arial"/>
                <w:b/>
                <w:bCs/>
                <w:sz w:val="16"/>
                <w:szCs w:val="16"/>
                <w:lang w:eastAsia="nl-NL"/>
              </w:rPr>
              <w:t>0,0</w:t>
            </w:r>
          </w:p>
        </w:tc>
        <w:tc>
          <w:tcPr>
            <w:tcW w:w="413" w:type="pct"/>
            <w:tcBorders>
              <w:top w:val="nil"/>
              <w:left w:val="nil"/>
              <w:bottom w:val="single" w:color="auto" w:sz="4" w:space="0"/>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b/>
                <w:bCs/>
                <w:sz w:val="16"/>
                <w:szCs w:val="16"/>
                <w:lang w:eastAsia="nl-NL"/>
              </w:rPr>
            </w:pPr>
            <w:r w:rsidRPr="00ED0915">
              <w:rPr>
                <w:rFonts w:eastAsia="Times New Roman" w:cs="Arial"/>
                <w:b/>
                <w:bCs/>
                <w:sz w:val="16"/>
                <w:szCs w:val="16"/>
                <w:lang w:eastAsia="nl-NL"/>
              </w:rPr>
              <w:t>0,0</w:t>
            </w:r>
          </w:p>
        </w:tc>
        <w:tc>
          <w:tcPr>
            <w:tcW w:w="413" w:type="pct"/>
            <w:tcBorders>
              <w:top w:val="nil"/>
              <w:left w:val="nil"/>
              <w:bottom w:val="single" w:color="auto" w:sz="4" w:space="0"/>
              <w:right w:val="nil"/>
            </w:tcBorders>
            <w:shd w:val="clear" w:color="auto" w:fill="auto"/>
            <w:noWrap/>
            <w:vAlign w:val="bottom"/>
            <w:hideMark/>
          </w:tcPr>
          <w:p w:rsidRPr="00ED0915" w:rsidR="00ED0915" w:rsidP="00ED0915" w:rsidRDefault="00ED0915">
            <w:pPr>
              <w:spacing w:after="0" w:line="240" w:lineRule="auto"/>
              <w:jc w:val="right"/>
              <w:rPr>
                <w:rFonts w:eastAsia="Times New Roman" w:cs="Arial"/>
                <w:b/>
                <w:bCs/>
                <w:sz w:val="16"/>
                <w:szCs w:val="16"/>
                <w:lang w:eastAsia="nl-NL"/>
              </w:rPr>
            </w:pPr>
            <w:r w:rsidRPr="00ED0915">
              <w:rPr>
                <w:rFonts w:eastAsia="Times New Roman" w:cs="Arial"/>
                <w:b/>
                <w:bCs/>
                <w:sz w:val="16"/>
                <w:szCs w:val="16"/>
                <w:lang w:eastAsia="nl-NL"/>
              </w:rPr>
              <w:t>0,0</w:t>
            </w:r>
          </w:p>
        </w:tc>
        <w:tc>
          <w:tcPr>
            <w:tcW w:w="413" w:type="pct"/>
            <w:tcBorders>
              <w:top w:val="nil"/>
              <w:left w:val="nil"/>
              <w:bottom w:val="single" w:color="auto" w:sz="4" w:space="0"/>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r w:rsidRPr="00ED0915">
              <w:rPr>
                <w:rFonts w:eastAsia="Times New Roman" w:cs="Arial"/>
                <w:sz w:val="16"/>
                <w:szCs w:val="16"/>
                <w:lang w:eastAsia="nl-NL"/>
              </w:rPr>
              <w:t> </w:t>
            </w:r>
          </w:p>
        </w:tc>
        <w:tc>
          <w:tcPr>
            <w:tcW w:w="413" w:type="pct"/>
            <w:tcBorders>
              <w:top w:val="nil"/>
              <w:left w:val="single" w:color="auto" w:sz="4" w:space="0"/>
              <w:bottom w:val="single" w:color="auto" w:sz="4" w:space="0"/>
              <w:right w:val="nil"/>
            </w:tcBorders>
            <w:shd w:val="clear" w:color="auto" w:fill="auto"/>
            <w:noWrap/>
            <w:vAlign w:val="bottom"/>
            <w:hideMark/>
          </w:tcPr>
          <w:p w:rsidRPr="00ED0915" w:rsidR="00ED0915" w:rsidP="00ED0915" w:rsidRDefault="00ED0915">
            <w:pPr>
              <w:spacing w:after="0" w:line="240" w:lineRule="auto"/>
              <w:rPr>
                <w:rFonts w:eastAsia="Times New Roman" w:cs="Arial"/>
                <w:sz w:val="16"/>
                <w:szCs w:val="16"/>
                <w:lang w:eastAsia="nl-NL"/>
              </w:rPr>
            </w:pPr>
            <w:r w:rsidRPr="00ED0915">
              <w:rPr>
                <w:rFonts w:eastAsia="Times New Roman" w:cs="Arial"/>
                <w:sz w:val="16"/>
                <w:szCs w:val="16"/>
                <w:lang w:eastAsia="nl-NL"/>
              </w:rPr>
              <w:t> </w:t>
            </w:r>
          </w:p>
        </w:tc>
      </w:tr>
    </w:tbl>
    <w:p w:rsidR="004B759F" w:rsidRDefault="004B759F">
      <w:pPr>
        <w:sectPr w:rsidR="004B759F" w:rsidSect="00144518">
          <w:headerReference w:type="default" r:id="rId29"/>
          <w:pgSz w:w="11906" w:h="16838"/>
          <w:pgMar w:top="720" w:right="720" w:bottom="720" w:left="720" w:header="708" w:footer="708" w:gutter="0"/>
          <w:cols w:space="708"/>
          <w:docGrid w:linePitch="360"/>
        </w:sectPr>
      </w:pPr>
    </w:p>
    <w:tbl>
      <w:tblPr>
        <w:tblW w:w="5000" w:type="pct"/>
        <w:tblCellMar>
          <w:left w:w="70" w:type="dxa"/>
          <w:right w:w="70" w:type="dxa"/>
        </w:tblCellMar>
        <w:tblLook w:val="04A0"/>
      </w:tblPr>
      <w:tblGrid>
        <w:gridCol w:w="567"/>
        <w:gridCol w:w="3907"/>
        <w:gridCol w:w="876"/>
        <w:gridCol w:w="876"/>
        <w:gridCol w:w="876"/>
        <w:gridCol w:w="876"/>
        <w:gridCol w:w="876"/>
        <w:gridCol w:w="876"/>
        <w:gridCol w:w="876"/>
      </w:tblGrid>
      <w:tr w:rsidRPr="004E2E1E" w:rsidR="004E2E1E" w:rsidTr="003A0665">
        <w:trPr>
          <w:trHeight w:val="210"/>
        </w:trPr>
        <w:tc>
          <w:tcPr>
            <w:tcW w:w="267"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lastRenderedPageBreak/>
              <w:t> </w:t>
            </w:r>
          </w:p>
        </w:tc>
        <w:tc>
          <w:tcPr>
            <w:tcW w:w="1842"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 xml:space="preserve">In miljoenen </w:t>
            </w:r>
            <w:r w:rsidR="00F430DD">
              <w:rPr>
                <w:rFonts w:eastAsia="Times New Roman" w:cs="Arial"/>
                <w:i/>
                <w:iCs/>
                <w:sz w:val="16"/>
                <w:szCs w:val="16"/>
                <w:lang w:eastAsia="nl-NL"/>
              </w:rPr>
              <w:t>euro</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10"/>
        </w:trPr>
        <w:tc>
          <w:tcPr>
            <w:tcW w:w="267"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55</w:t>
            </w:r>
          </w:p>
        </w:tc>
        <w:tc>
          <w:tcPr>
            <w:tcW w:w="1842"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r w:rsidRPr="004E2E1E">
              <w:rPr>
                <w:rFonts w:eastAsia="Times New Roman" w:cs="Arial"/>
                <w:b/>
                <w:bCs/>
                <w:sz w:val="16"/>
                <w:szCs w:val="16"/>
                <w:lang w:eastAsia="nl-NL"/>
              </w:rPr>
              <w:t>Infrastructuurfonds</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2013</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2014</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2015</w:t>
            </w:r>
          </w:p>
        </w:tc>
        <w:tc>
          <w:tcPr>
            <w:tcW w:w="413" w:type="pct"/>
            <w:tcBorders>
              <w:top w:val="single" w:color="auto" w:sz="4" w:space="0"/>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2016</w:t>
            </w:r>
          </w:p>
        </w:tc>
        <w:tc>
          <w:tcPr>
            <w:tcW w:w="413" w:type="pct"/>
            <w:tcBorders>
              <w:top w:val="single" w:color="auto" w:sz="4" w:space="0"/>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2017</w:t>
            </w:r>
          </w:p>
        </w:tc>
        <w:tc>
          <w:tcPr>
            <w:tcW w:w="413" w:type="pct"/>
            <w:tcBorders>
              <w:top w:val="single" w:color="auto" w:sz="4" w:space="0"/>
              <w:left w:val="nil"/>
              <w:bottom w:val="single" w:color="auto" w:sz="4" w:space="0"/>
              <w:right w:val="single" w:color="auto" w:sz="4" w:space="0"/>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proofErr w:type="spellStart"/>
            <w:r w:rsidRPr="004E2E1E">
              <w:rPr>
                <w:rFonts w:eastAsia="Times New Roman" w:cs="Arial"/>
                <w:b/>
                <w:bCs/>
                <w:sz w:val="16"/>
                <w:szCs w:val="16"/>
                <w:lang w:eastAsia="nl-NL"/>
              </w:rPr>
              <w:t>struc</w:t>
            </w:r>
            <w:proofErr w:type="spellEnd"/>
          </w:p>
        </w:tc>
        <w:tc>
          <w:tcPr>
            <w:tcW w:w="413" w:type="pct"/>
            <w:tcBorders>
              <w:top w:val="single" w:color="auto" w:sz="4" w:space="0"/>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proofErr w:type="spellStart"/>
            <w:r w:rsidRPr="004E2E1E">
              <w:rPr>
                <w:rFonts w:eastAsia="Times New Roman" w:cs="Arial"/>
                <w:b/>
                <w:bCs/>
                <w:sz w:val="16"/>
                <w:szCs w:val="16"/>
                <w:lang w:eastAsia="nl-NL"/>
              </w:rPr>
              <w:t>struc</w:t>
            </w:r>
            <w:proofErr w:type="spellEnd"/>
            <w:r w:rsidRPr="004E2E1E">
              <w:rPr>
                <w:rFonts w:eastAsia="Times New Roman" w:cs="Arial"/>
                <w:b/>
                <w:bCs/>
                <w:sz w:val="16"/>
                <w:szCs w:val="16"/>
                <w:lang w:eastAsia="nl-NL"/>
              </w:rPr>
              <w:t xml:space="preserve"> in</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r w:rsidRPr="004E2E1E">
              <w:rPr>
                <w:rFonts w:eastAsia="Times New Roman" w:cs="Arial"/>
                <w:b/>
                <w:bCs/>
                <w:sz w:val="16"/>
                <w:szCs w:val="16"/>
                <w:lang w:eastAsia="nl-NL"/>
              </w:rPr>
              <w:t>Uitgaven</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25"/>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Cs w:val="18"/>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Cs w:val="18"/>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Cs w:val="18"/>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Stand MN 2013 (excl. HGIS, cat.2)</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6.234,5</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6.872,5</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5.941,0</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6.550,1</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6.346,8</w:t>
            </w:r>
          </w:p>
        </w:tc>
        <w:tc>
          <w:tcPr>
            <w:tcW w:w="413"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Mutaties Regeerakkoord</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vAlign w:val="bottom"/>
            <w:hideMark/>
          </w:tcPr>
          <w:p w:rsidRPr="004E2E1E" w:rsidR="004E2E1E" w:rsidP="004E2E1E" w:rsidRDefault="004E2E1E">
            <w:pPr>
              <w:spacing w:after="0" w:line="240" w:lineRule="auto"/>
              <w:rPr>
                <w:rFonts w:eastAsia="Times New Roman" w:cs="Arial"/>
                <w:color w:val="000000"/>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Herverkaveling</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Overig</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 xml:space="preserve">Stand </w:t>
            </w:r>
            <w:proofErr w:type="spellStart"/>
            <w:r w:rsidRPr="004E2E1E">
              <w:rPr>
                <w:rFonts w:eastAsia="Times New Roman" w:cs="Arial"/>
                <w:b/>
                <w:bCs/>
                <w:sz w:val="16"/>
                <w:szCs w:val="16"/>
                <w:lang w:val="en-US" w:eastAsia="nl-NL"/>
              </w:rPr>
              <w:t>Startnota</w:t>
            </w:r>
            <w:proofErr w:type="spellEnd"/>
            <w:r w:rsidRPr="004E2E1E">
              <w:rPr>
                <w:rFonts w:eastAsia="Times New Roman" w:cs="Arial"/>
                <w:b/>
                <w:bCs/>
                <w:sz w:val="16"/>
                <w:szCs w:val="16"/>
                <w:lang w:val="en-US" w:eastAsia="nl-NL"/>
              </w:rPr>
              <w:t xml:space="preserve"> (excl. HGIS, cat. 2)</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6.234,5</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6.872,5</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5.941,0</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6.550,1</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6.346,8</w:t>
            </w:r>
          </w:p>
        </w:tc>
        <w:tc>
          <w:tcPr>
            <w:tcW w:w="413"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r w:rsidRPr="004E2E1E">
              <w:rPr>
                <w:rFonts w:eastAsia="Times New Roman" w:cs="Arial"/>
                <w:b/>
                <w:bCs/>
                <w:sz w:val="16"/>
                <w:szCs w:val="16"/>
                <w:lang w:eastAsia="nl-NL"/>
              </w:rPr>
              <w:t>Niet-belastingontvangsten</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Stand MN 2013 (excl. HGIS, cat.2)</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6.234,5</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6.872,5</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5.941,0</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6.550,1</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6.346,8</w:t>
            </w:r>
          </w:p>
        </w:tc>
        <w:tc>
          <w:tcPr>
            <w:tcW w:w="413"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Mutaties Regeerakkoord</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Herverkaveling</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Overig</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10"/>
        </w:trPr>
        <w:tc>
          <w:tcPr>
            <w:tcW w:w="267"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1842"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 xml:space="preserve">Stand </w:t>
            </w:r>
            <w:proofErr w:type="spellStart"/>
            <w:r w:rsidRPr="004E2E1E">
              <w:rPr>
                <w:rFonts w:eastAsia="Times New Roman" w:cs="Arial"/>
                <w:b/>
                <w:bCs/>
                <w:sz w:val="16"/>
                <w:szCs w:val="16"/>
                <w:lang w:val="en-US" w:eastAsia="nl-NL"/>
              </w:rPr>
              <w:t>Startnota</w:t>
            </w:r>
            <w:proofErr w:type="spellEnd"/>
            <w:r w:rsidRPr="004E2E1E">
              <w:rPr>
                <w:rFonts w:eastAsia="Times New Roman" w:cs="Arial"/>
                <w:b/>
                <w:bCs/>
                <w:sz w:val="16"/>
                <w:szCs w:val="16"/>
                <w:lang w:val="en-US" w:eastAsia="nl-NL"/>
              </w:rPr>
              <w:t xml:space="preserve"> (excl. HGIS, cat. 2)</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6.234,5</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6.872,5</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5.941,0</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6.550,1</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6.346,8</w:t>
            </w:r>
          </w:p>
        </w:tc>
        <w:tc>
          <w:tcPr>
            <w:tcW w:w="413" w:type="pct"/>
            <w:tcBorders>
              <w:top w:val="nil"/>
              <w:left w:val="nil"/>
              <w:bottom w:val="single" w:color="auto" w:sz="4" w:space="0"/>
              <w:right w:val="single" w:color="auto" w:sz="4" w:space="0"/>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bl>
    <w:p w:rsidR="004B759F" w:rsidRDefault="004B759F">
      <w:pPr>
        <w:sectPr w:rsidR="004B759F" w:rsidSect="00144518">
          <w:headerReference w:type="default" r:id="rId30"/>
          <w:pgSz w:w="11906" w:h="16838"/>
          <w:pgMar w:top="720" w:right="720" w:bottom="720" w:left="720" w:header="708" w:footer="708" w:gutter="0"/>
          <w:cols w:space="708"/>
          <w:docGrid w:linePitch="360"/>
        </w:sectPr>
      </w:pPr>
    </w:p>
    <w:tbl>
      <w:tblPr>
        <w:tblW w:w="5000" w:type="pct"/>
        <w:tblCellMar>
          <w:left w:w="70" w:type="dxa"/>
          <w:right w:w="70" w:type="dxa"/>
        </w:tblCellMar>
        <w:tblLook w:val="04A0"/>
      </w:tblPr>
      <w:tblGrid>
        <w:gridCol w:w="567"/>
        <w:gridCol w:w="3907"/>
        <w:gridCol w:w="876"/>
        <w:gridCol w:w="876"/>
        <w:gridCol w:w="876"/>
        <w:gridCol w:w="876"/>
        <w:gridCol w:w="876"/>
        <w:gridCol w:w="876"/>
        <w:gridCol w:w="876"/>
      </w:tblGrid>
      <w:tr w:rsidRPr="004E2E1E" w:rsidR="004E2E1E" w:rsidTr="003A0665">
        <w:trPr>
          <w:trHeight w:val="210"/>
        </w:trPr>
        <w:tc>
          <w:tcPr>
            <w:tcW w:w="267"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lastRenderedPageBreak/>
              <w:t> </w:t>
            </w:r>
          </w:p>
        </w:tc>
        <w:tc>
          <w:tcPr>
            <w:tcW w:w="1842"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 xml:space="preserve">In miljoenen </w:t>
            </w:r>
            <w:r w:rsidR="00F430DD">
              <w:rPr>
                <w:rFonts w:eastAsia="Times New Roman" w:cs="Arial"/>
                <w:i/>
                <w:iCs/>
                <w:sz w:val="16"/>
                <w:szCs w:val="16"/>
                <w:lang w:eastAsia="nl-NL"/>
              </w:rPr>
              <w:t>euro</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10"/>
        </w:trPr>
        <w:tc>
          <w:tcPr>
            <w:tcW w:w="267"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58</w:t>
            </w:r>
          </w:p>
        </w:tc>
        <w:tc>
          <w:tcPr>
            <w:tcW w:w="1842"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roofErr w:type="spellStart"/>
            <w:r w:rsidRPr="004E2E1E">
              <w:rPr>
                <w:rFonts w:eastAsia="Times New Roman" w:cs="Arial"/>
                <w:b/>
                <w:bCs/>
                <w:sz w:val="16"/>
                <w:szCs w:val="16"/>
                <w:lang w:eastAsia="nl-NL"/>
              </w:rPr>
              <w:t>Diergezond</w:t>
            </w:r>
            <w:r w:rsidR="003A0665">
              <w:rPr>
                <w:rFonts w:eastAsia="Times New Roman" w:cs="Arial"/>
                <w:b/>
                <w:bCs/>
                <w:sz w:val="16"/>
                <w:szCs w:val="16"/>
                <w:lang w:eastAsia="nl-NL"/>
              </w:rPr>
              <w:t>heids</w:t>
            </w:r>
            <w:r w:rsidRPr="004E2E1E">
              <w:rPr>
                <w:rFonts w:eastAsia="Times New Roman" w:cs="Arial"/>
                <w:b/>
                <w:bCs/>
                <w:sz w:val="16"/>
                <w:szCs w:val="16"/>
                <w:lang w:eastAsia="nl-NL"/>
              </w:rPr>
              <w:t>fonds</w:t>
            </w:r>
            <w:proofErr w:type="spellEnd"/>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2013</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2014</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2015</w:t>
            </w:r>
          </w:p>
        </w:tc>
        <w:tc>
          <w:tcPr>
            <w:tcW w:w="413" w:type="pct"/>
            <w:tcBorders>
              <w:top w:val="single" w:color="auto" w:sz="4" w:space="0"/>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2016</w:t>
            </w:r>
          </w:p>
        </w:tc>
        <w:tc>
          <w:tcPr>
            <w:tcW w:w="413" w:type="pct"/>
            <w:tcBorders>
              <w:top w:val="single" w:color="auto" w:sz="4" w:space="0"/>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2017</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proofErr w:type="spellStart"/>
            <w:r w:rsidRPr="004E2E1E">
              <w:rPr>
                <w:rFonts w:eastAsia="Times New Roman" w:cs="Arial"/>
                <w:b/>
                <w:bCs/>
                <w:sz w:val="16"/>
                <w:szCs w:val="16"/>
                <w:lang w:eastAsia="nl-NL"/>
              </w:rPr>
              <w:t>struc</w:t>
            </w:r>
            <w:proofErr w:type="spellEnd"/>
          </w:p>
        </w:tc>
        <w:tc>
          <w:tcPr>
            <w:tcW w:w="413" w:type="pct"/>
            <w:tcBorders>
              <w:top w:val="single" w:color="auto" w:sz="4" w:space="0"/>
              <w:left w:val="single" w:color="auto" w:sz="4" w:space="0"/>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proofErr w:type="spellStart"/>
            <w:r w:rsidRPr="004E2E1E">
              <w:rPr>
                <w:rFonts w:eastAsia="Times New Roman" w:cs="Arial"/>
                <w:b/>
                <w:bCs/>
                <w:sz w:val="16"/>
                <w:szCs w:val="16"/>
                <w:lang w:eastAsia="nl-NL"/>
              </w:rPr>
              <w:t>struc</w:t>
            </w:r>
            <w:proofErr w:type="spellEnd"/>
            <w:r w:rsidRPr="004E2E1E">
              <w:rPr>
                <w:rFonts w:eastAsia="Times New Roman" w:cs="Arial"/>
                <w:b/>
                <w:bCs/>
                <w:sz w:val="16"/>
                <w:szCs w:val="16"/>
                <w:lang w:eastAsia="nl-NL"/>
              </w:rPr>
              <w:t xml:space="preserve"> in</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r w:rsidRPr="004E2E1E">
              <w:rPr>
                <w:rFonts w:eastAsia="Times New Roman" w:cs="Arial"/>
                <w:b/>
                <w:bCs/>
                <w:sz w:val="16"/>
                <w:szCs w:val="16"/>
                <w:lang w:eastAsia="nl-NL"/>
              </w:rPr>
              <w:t>Uitgaven</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25"/>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Cs w:val="18"/>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Cs w:val="18"/>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Cs w:val="18"/>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Stand MN 2013 (excl. HGIS, cat.2)</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9,7</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9,7</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9,7</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9,7</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9,7</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Mutaties Regeerakkoord</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Herverkaveling</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Overig</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 xml:space="preserve">Stand </w:t>
            </w:r>
            <w:proofErr w:type="spellStart"/>
            <w:r w:rsidRPr="004E2E1E">
              <w:rPr>
                <w:rFonts w:eastAsia="Times New Roman" w:cs="Arial"/>
                <w:b/>
                <w:bCs/>
                <w:sz w:val="16"/>
                <w:szCs w:val="16"/>
                <w:lang w:val="en-US" w:eastAsia="nl-NL"/>
              </w:rPr>
              <w:t>Startnota</w:t>
            </w:r>
            <w:proofErr w:type="spellEnd"/>
            <w:r w:rsidRPr="004E2E1E">
              <w:rPr>
                <w:rFonts w:eastAsia="Times New Roman" w:cs="Arial"/>
                <w:b/>
                <w:bCs/>
                <w:sz w:val="16"/>
                <w:szCs w:val="16"/>
                <w:lang w:val="en-US" w:eastAsia="nl-NL"/>
              </w:rPr>
              <w:t xml:space="preserve"> (excl. HGIS, cat. 2)</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9,7</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9,7</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9,7</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9,7</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9,7</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r w:rsidRPr="004E2E1E">
              <w:rPr>
                <w:rFonts w:eastAsia="Times New Roman" w:cs="Arial"/>
                <w:b/>
                <w:bCs/>
                <w:sz w:val="16"/>
                <w:szCs w:val="16"/>
                <w:lang w:eastAsia="nl-NL"/>
              </w:rPr>
              <w:t>Niet-belastingontvangsten</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Stand MN 2013 (excl. HGIS, cat.2)</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9,7</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9,7</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9,7</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9,7</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9,7</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Mutaties Regeerakkoord</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Herverkaveling</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Overig</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1842"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 xml:space="preserve">Stand </w:t>
            </w:r>
            <w:proofErr w:type="spellStart"/>
            <w:r w:rsidRPr="004E2E1E">
              <w:rPr>
                <w:rFonts w:eastAsia="Times New Roman" w:cs="Arial"/>
                <w:b/>
                <w:bCs/>
                <w:sz w:val="16"/>
                <w:szCs w:val="16"/>
                <w:lang w:val="en-US" w:eastAsia="nl-NL"/>
              </w:rPr>
              <w:t>Startnota</w:t>
            </w:r>
            <w:proofErr w:type="spellEnd"/>
            <w:r w:rsidRPr="004E2E1E">
              <w:rPr>
                <w:rFonts w:eastAsia="Times New Roman" w:cs="Arial"/>
                <w:b/>
                <w:bCs/>
                <w:sz w:val="16"/>
                <w:szCs w:val="16"/>
                <w:lang w:val="en-US" w:eastAsia="nl-NL"/>
              </w:rPr>
              <w:t xml:space="preserve"> (excl. HGIS, cat. 2)</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9,7</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9,7</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9,7</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9,7</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9,7</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single" w:color="auto" w:sz="4" w:space="0"/>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bl>
    <w:p w:rsidR="004B759F" w:rsidRDefault="004B759F">
      <w:pPr>
        <w:sectPr w:rsidR="004B759F" w:rsidSect="00144518">
          <w:headerReference w:type="default" r:id="rId31"/>
          <w:pgSz w:w="11906" w:h="16838"/>
          <w:pgMar w:top="720" w:right="720" w:bottom="720" w:left="720" w:header="708" w:footer="708" w:gutter="0"/>
          <w:cols w:space="708"/>
          <w:docGrid w:linePitch="360"/>
        </w:sectPr>
      </w:pPr>
    </w:p>
    <w:tbl>
      <w:tblPr>
        <w:tblW w:w="5000" w:type="pct"/>
        <w:tblCellMar>
          <w:left w:w="70" w:type="dxa"/>
          <w:right w:w="70" w:type="dxa"/>
        </w:tblCellMar>
        <w:tblLook w:val="04A0"/>
      </w:tblPr>
      <w:tblGrid>
        <w:gridCol w:w="616"/>
        <w:gridCol w:w="3886"/>
        <w:gridCol w:w="872"/>
        <w:gridCol w:w="872"/>
        <w:gridCol w:w="872"/>
        <w:gridCol w:w="872"/>
        <w:gridCol w:w="872"/>
        <w:gridCol w:w="872"/>
        <w:gridCol w:w="872"/>
      </w:tblGrid>
      <w:tr w:rsidRPr="00651335" w:rsidR="00651335" w:rsidTr="004B759F">
        <w:trPr>
          <w:trHeight w:val="210"/>
        </w:trPr>
        <w:tc>
          <w:tcPr>
            <w:tcW w:w="290" w:type="pct"/>
            <w:tcBorders>
              <w:top w:val="nil"/>
              <w:left w:val="nil"/>
              <w:bottom w:val="single" w:color="auto" w:sz="4" w:space="0"/>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lastRenderedPageBreak/>
              <w:t> </w:t>
            </w:r>
          </w:p>
        </w:tc>
        <w:tc>
          <w:tcPr>
            <w:tcW w:w="1832" w:type="pct"/>
            <w:tcBorders>
              <w:top w:val="nil"/>
              <w:left w:val="nil"/>
              <w:bottom w:val="single" w:color="auto" w:sz="4" w:space="0"/>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r w:rsidRPr="00651335">
              <w:rPr>
                <w:rFonts w:eastAsia="Times New Roman" w:cs="Arial"/>
                <w:i/>
                <w:iCs/>
                <w:sz w:val="16"/>
                <w:szCs w:val="16"/>
                <w:lang w:eastAsia="nl-NL"/>
              </w:rPr>
              <w:t xml:space="preserve">In miljoenen </w:t>
            </w:r>
            <w:r w:rsidR="00F430DD">
              <w:rPr>
                <w:rFonts w:eastAsia="Times New Roman" w:cs="Arial"/>
                <w:i/>
                <w:iCs/>
                <w:sz w:val="16"/>
                <w:szCs w:val="16"/>
                <w:lang w:eastAsia="nl-NL"/>
              </w:rPr>
              <w:t>euro</w:t>
            </w:r>
          </w:p>
        </w:tc>
        <w:tc>
          <w:tcPr>
            <w:tcW w:w="411" w:type="pct"/>
            <w:tcBorders>
              <w:top w:val="nil"/>
              <w:left w:val="nil"/>
              <w:bottom w:val="single" w:color="auto" w:sz="4" w:space="0"/>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c>
          <w:tcPr>
            <w:tcW w:w="411" w:type="pct"/>
            <w:tcBorders>
              <w:top w:val="nil"/>
              <w:left w:val="nil"/>
              <w:bottom w:val="single" w:color="auto" w:sz="4" w:space="0"/>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c>
          <w:tcPr>
            <w:tcW w:w="411" w:type="pct"/>
            <w:tcBorders>
              <w:top w:val="nil"/>
              <w:left w:val="nil"/>
              <w:bottom w:val="single" w:color="auto" w:sz="4" w:space="0"/>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single" w:color="auto" w:sz="4" w:space="0"/>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r>
      <w:tr w:rsidRPr="00651335" w:rsidR="00651335" w:rsidTr="004B759F">
        <w:trPr>
          <w:trHeight w:val="210"/>
        </w:trPr>
        <w:tc>
          <w:tcPr>
            <w:tcW w:w="290" w:type="pct"/>
            <w:tcBorders>
              <w:top w:val="nil"/>
              <w:left w:val="nil"/>
              <w:bottom w:val="single" w:color="auto" w:sz="4" w:space="0"/>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b/>
                <w:bCs/>
                <w:sz w:val="16"/>
                <w:szCs w:val="16"/>
                <w:lang w:eastAsia="nl-NL"/>
              </w:rPr>
            </w:pPr>
            <w:r w:rsidRPr="00651335">
              <w:rPr>
                <w:rFonts w:eastAsia="Times New Roman" w:cs="Arial"/>
                <w:b/>
                <w:bCs/>
                <w:sz w:val="16"/>
                <w:szCs w:val="16"/>
                <w:lang w:eastAsia="nl-NL"/>
              </w:rPr>
              <w:t>60</w:t>
            </w:r>
          </w:p>
        </w:tc>
        <w:tc>
          <w:tcPr>
            <w:tcW w:w="1832" w:type="pct"/>
            <w:tcBorders>
              <w:top w:val="nil"/>
              <w:left w:val="nil"/>
              <w:bottom w:val="single" w:color="auto" w:sz="4" w:space="0"/>
              <w:right w:val="nil"/>
            </w:tcBorders>
            <w:shd w:val="clear" w:color="auto" w:fill="auto"/>
            <w:noWrap/>
            <w:vAlign w:val="bottom"/>
            <w:hideMark/>
          </w:tcPr>
          <w:p w:rsidRPr="00651335" w:rsidR="00651335" w:rsidP="00651335" w:rsidRDefault="00651335">
            <w:pPr>
              <w:spacing w:after="0" w:line="240" w:lineRule="auto"/>
              <w:rPr>
                <w:rFonts w:eastAsia="Times New Roman" w:cs="Arial"/>
                <w:b/>
                <w:bCs/>
                <w:sz w:val="16"/>
                <w:szCs w:val="16"/>
                <w:lang w:eastAsia="nl-NL"/>
              </w:rPr>
            </w:pPr>
            <w:r w:rsidRPr="00651335">
              <w:rPr>
                <w:rFonts w:eastAsia="Times New Roman" w:cs="Arial"/>
                <w:b/>
                <w:bCs/>
                <w:sz w:val="16"/>
                <w:szCs w:val="16"/>
                <w:lang w:eastAsia="nl-NL"/>
              </w:rPr>
              <w:t>Accressen Gemeentefonds</w:t>
            </w:r>
          </w:p>
        </w:tc>
        <w:tc>
          <w:tcPr>
            <w:tcW w:w="411" w:type="pct"/>
            <w:tcBorders>
              <w:top w:val="nil"/>
              <w:left w:val="nil"/>
              <w:bottom w:val="single" w:color="auto" w:sz="4" w:space="0"/>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b/>
                <w:bCs/>
                <w:sz w:val="16"/>
                <w:szCs w:val="16"/>
                <w:lang w:eastAsia="nl-NL"/>
              </w:rPr>
            </w:pPr>
            <w:r w:rsidRPr="00651335">
              <w:rPr>
                <w:rFonts w:eastAsia="Times New Roman" w:cs="Arial"/>
                <w:b/>
                <w:bCs/>
                <w:sz w:val="16"/>
                <w:szCs w:val="16"/>
                <w:lang w:eastAsia="nl-NL"/>
              </w:rPr>
              <w:t>2013</w:t>
            </w:r>
          </w:p>
        </w:tc>
        <w:tc>
          <w:tcPr>
            <w:tcW w:w="411" w:type="pct"/>
            <w:tcBorders>
              <w:top w:val="nil"/>
              <w:left w:val="nil"/>
              <w:bottom w:val="single" w:color="auto" w:sz="4" w:space="0"/>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b/>
                <w:bCs/>
                <w:sz w:val="16"/>
                <w:szCs w:val="16"/>
                <w:lang w:eastAsia="nl-NL"/>
              </w:rPr>
            </w:pPr>
            <w:r w:rsidRPr="00651335">
              <w:rPr>
                <w:rFonts w:eastAsia="Times New Roman" w:cs="Arial"/>
                <w:b/>
                <w:bCs/>
                <w:sz w:val="16"/>
                <w:szCs w:val="16"/>
                <w:lang w:eastAsia="nl-NL"/>
              </w:rPr>
              <w:t>2014</w:t>
            </w:r>
          </w:p>
        </w:tc>
        <w:tc>
          <w:tcPr>
            <w:tcW w:w="411" w:type="pct"/>
            <w:tcBorders>
              <w:top w:val="nil"/>
              <w:left w:val="nil"/>
              <w:bottom w:val="single" w:color="auto" w:sz="4" w:space="0"/>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b/>
                <w:bCs/>
                <w:sz w:val="16"/>
                <w:szCs w:val="16"/>
                <w:lang w:eastAsia="nl-NL"/>
              </w:rPr>
            </w:pPr>
            <w:r w:rsidRPr="00651335">
              <w:rPr>
                <w:rFonts w:eastAsia="Times New Roman" w:cs="Arial"/>
                <w:b/>
                <w:bCs/>
                <w:sz w:val="16"/>
                <w:szCs w:val="16"/>
                <w:lang w:eastAsia="nl-NL"/>
              </w:rPr>
              <w:t>2015</w:t>
            </w:r>
          </w:p>
        </w:tc>
        <w:tc>
          <w:tcPr>
            <w:tcW w:w="411" w:type="pct"/>
            <w:tcBorders>
              <w:top w:val="single" w:color="auto" w:sz="4" w:space="0"/>
              <w:left w:val="nil"/>
              <w:bottom w:val="single" w:color="auto" w:sz="4" w:space="0"/>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b/>
                <w:bCs/>
                <w:sz w:val="16"/>
                <w:szCs w:val="16"/>
                <w:lang w:eastAsia="nl-NL"/>
              </w:rPr>
            </w:pPr>
            <w:r w:rsidRPr="00651335">
              <w:rPr>
                <w:rFonts w:eastAsia="Times New Roman" w:cs="Arial"/>
                <w:b/>
                <w:bCs/>
                <w:sz w:val="16"/>
                <w:szCs w:val="16"/>
                <w:lang w:eastAsia="nl-NL"/>
              </w:rPr>
              <w:t>2016</w:t>
            </w:r>
          </w:p>
        </w:tc>
        <w:tc>
          <w:tcPr>
            <w:tcW w:w="411" w:type="pct"/>
            <w:tcBorders>
              <w:top w:val="single" w:color="auto" w:sz="4" w:space="0"/>
              <w:left w:val="nil"/>
              <w:bottom w:val="single" w:color="auto" w:sz="4" w:space="0"/>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b/>
                <w:bCs/>
                <w:sz w:val="16"/>
                <w:szCs w:val="16"/>
                <w:lang w:eastAsia="nl-NL"/>
              </w:rPr>
            </w:pPr>
            <w:r w:rsidRPr="00651335">
              <w:rPr>
                <w:rFonts w:eastAsia="Times New Roman" w:cs="Arial"/>
                <w:b/>
                <w:bCs/>
                <w:sz w:val="16"/>
                <w:szCs w:val="16"/>
                <w:lang w:eastAsia="nl-NL"/>
              </w:rPr>
              <w:t>2017</w:t>
            </w:r>
          </w:p>
        </w:tc>
        <w:tc>
          <w:tcPr>
            <w:tcW w:w="411" w:type="pct"/>
            <w:tcBorders>
              <w:top w:val="nil"/>
              <w:left w:val="nil"/>
              <w:bottom w:val="single" w:color="auto" w:sz="4" w:space="0"/>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b/>
                <w:bCs/>
                <w:sz w:val="16"/>
                <w:szCs w:val="16"/>
                <w:lang w:eastAsia="nl-NL"/>
              </w:rPr>
            </w:pPr>
            <w:proofErr w:type="spellStart"/>
            <w:r w:rsidRPr="00651335">
              <w:rPr>
                <w:rFonts w:eastAsia="Times New Roman" w:cs="Arial"/>
                <w:b/>
                <w:bCs/>
                <w:sz w:val="16"/>
                <w:szCs w:val="16"/>
                <w:lang w:eastAsia="nl-NL"/>
              </w:rPr>
              <w:t>struc</w:t>
            </w:r>
            <w:proofErr w:type="spellEnd"/>
          </w:p>
        </w:tc>
        <w:tc>
          <w:tcPr>
            <w:tcW w:w="411" w:type="pct"/>
            <w:tcBorders>
              <w:top w:val="single" w:color="auto" w:sz="4" w:space="0"/>
              <w:left w:val="single" w:color="auto" w:sz="4" w:space="0"/>
              <w:bottom w:val="single" w:color="auto" w:sz="4" w:space="0"/>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b/>
                <w:bCs/>
                <w:sz w:val="16"/>
                <w:szCs w:val="16"/>
                <w:lang w:eastAsia="nl-NL"/>
              </w:rPr>
            </w:pPr>
            <w:proofErr w:type="spellStart"/>
            <w:r w:rsidRPr="00651335">
              <w:rPr>
                <w:rFonts w:eastAsia="Times New Roman" w:cs="Arial"/>
                <w:b/>
                <w:bCs/>
                <w:sz w:val="16"/>
                <w:szCs w:val="16"/>
                <w:lang w:eastAsia="nl-NL"/>
              </w:rPr>
              <w:t>struc</w:t>
            </w:r>
            <w:proofErr w:type="spellEnd"/>
            <w:r w:rsidRPr="00651335">
              <w:rPr>
                <w:rFonts w:eastAsia="Times New Roman" w:cs="Arial"/>
                <w:b/>
                <w:bCs/>
                <w:sz w:val="16"/>
                <w:szCs w:val="16"/>
                <w:lang w:eastAsia="nl-NL"/>
              </w:rPr>
              <w:t xml:space="preserve"> in</w:t>
            </w:r>
          </w:p>
        </w:tc>
      </w:tr>
      <w:tr w:rsidRPr="00651335" w:rsidR="00651335" w:rsidTr="004B759F">
        <w:trPr>
          <w:trHeight w:val="210"/>
        </w:trPr>
        <w:tc>
          <w:tcPr>
            <w:tcW w:w="290"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183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b/>
                <w:bCs/>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single" w:color="auto" w:sz="4" w:space="0"/>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r w:rsidRPr="00651335" w:rsidR="00651335" w:rsidTr="004B759F">
        <w:trPr>
          <w:trHeight w:val="210"/>
        </w:trPr>
        <w:tc>
          <w:tcPr>
            <w:tcW w:w="290"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183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b/>
                <w:bCs/>
                <w:sz w:val="16"/>
                <w:szCs w:val="16"/>
                <w:lang w:eastAsia="nl-NL"/>
              </w:rPr>
            </w:pPr>
            <w:r w:rsidRPr="00651335">
              <w:rPr>
                <w:rFonts w:eastAsia="Times New Roman" w:cs="Arial"/>
                <w:b/>
                <w:bCs/>
                <w:sz w:val="16"/>
                <w:szCs w:val="16"/>
                <w:lang w:eastAsia="nl-NL"/>
              </w:rPr>
              <w:t>Uitgaven</w:t>
            </w: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single" w:color="auto" w:sz="4" w:space="0"/>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r w:rsidRPr="00651335" w:rsidR="00651335" w:rsidTr="004B759F">
        <w:trPr>
          <w:trHeight w:val="225"/>
        </w:trPr>
        <w:tc>
          <w:tcPr>
            <w:tcW w:w="290"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183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b/>
                <w:bCs/>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Cs w:val="18"/>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Cs w:val="18"/>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Cs w:val="18"/>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single" w:color="auto" w:sz="4" w:space="0"/>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r w:rsidRPr="00651335" w:rsidR="00651335" w:rsidTr="004B759F">
        <w:trPr>
          <w:trHeight w:val="210"/>
        </w:trPr>
        <w:tc>
          <w:tcPr>
            <w:tcW w:w="290"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183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b/>
                <w:bCs/>
                <w:sz w:val="16"/>
                <w:szCs w:val="16"/>
                <w:lang w:val="en-US" w:eastAsia="nl-NL"/>
              </w:rPr>
            </w:pPr>
            <w:r w:rsidRPr="00651335">
              <w:rPr>
                <w:rFonts w:eastAsia="Times New Roman" w:cs="Arial"/>
                <w:b/>
                <w:bCs/>
                <w:sz w:val="16"/>
                <w:szCs w:val="16"/>
                <w:lang w:val="en-US" w:eastAsia="nl-NL"/>
              </w:rPr>
              <w:t>Stand MN 2013 (excl. HGIS, cat.2)</w:t>
            </w:r>
          </w:p>
        </w:tc>
        <w:tc>
          <w:tcPr>
            <w:tcW w:w="411" w:type="pct"/>
            <w:tcBorders>
              <w:top w:val="nil"/>
              <w:left w:val="nil"/>
              <w:bottom w:val="nil"/>
              <w:right w:val="nil"/>
            </w:tcBorders>
            <w:shd w:val="clear" w:color="auto" w:fill="auto"/>
            <w:vAlign w:val="bottom"/>
            <w:hideMark/>
          </w:tcPr>
          <w:p w:rsidRPr="00651335" w:rsidR="00651335" w:rsidP="00651335" w:rsidRDefault="00651335">
            <w:pPr>
              <w:spacing w:after="0" w:line="240" w:lineRule="auto"/>
              <w:jc w:val="right"/>
              <w:rPr>
                <w:rFonts w:eastAsia="Times New Roman" w:cs="Arial"/>
                <w:b/>
                <w:bCs/>
                <w:color w:val="000000"/>
                <w:sz w:val="16"/>
                <w:szCs w:val="16"/>
                <w:lang w:eastAsia="nl-NL"/>
              </w:rPr>
            </w:pPr>
            <w:r w:rsidRPr="00651335">
              <w:rPr>
                <w:rFonts w:eastAsia="Times New Roman" w:cs="Arial"/>
                <w:b/>
                <w:bCs/>
                <w:color w:val="000000"/>
                <w:sz w:val="16"/>
                <w:szCs w:val="16"/>
                <w:lang w:eastAsia="nl-NL"/>
              </w:rPr>
              <w:t>0,0</w:t>
            </w:r>
          </w:p>
        </w:tc>
        <w:tc>
          <w:tcPr>
            <w:tcW w:w="411" w:type="pct"/>
            <w:tcBorders>
              <w:top w:val="nil"/>
              <w:left w:val="nil"/>
              <w:bottom w:val="nil"/>
              <w:right w:val="nil"/>
            </w:tcBorders>
            <w:shd w:val="clear" w:color="auto" w:fill="auto"/>
            <w:vAlign w:val="bottom"/>
            <w:hideMark/>
          </w:tcPr>
          <w:p w:rsidRPr="00651335" w:rsidR="00651335" w:rsidP="00651335" w:rsidRDefault="00651335">
            <w:pPr>
              <w:spacing w:after="0" w:line="240" w:lineRule="auto"/>
              <w:jc w:val="right"/>
              <w:rPr>
                <w:rFonts w:eastAsia="Times New Roman" w:cs="Arial"/>
                <w:b/>
                <w:bCs/>
                <w:color w:val="000000"/>
                <w:sz w:val="16"/>
                <w:szCs w:val="16"/>
                <w:lang w:eastAsia="nl-NL"/>
              </w:rPr>
            </w:pPr>
            <w:r w:rsidRPr="00651335">
              <w:rPr>
                <w:rFonts w:eastAsia="Times New Roman" w:cs="Arial"/>
                <w:b/>
                <w:bCs/>
                <w:color w:val="000000"/>
                <w:sz w:val="16"/>
                <w:szCs w:val="16"/>
                <w:lang w:eastAsia="nl-NL"/>
              </w:rPr>
              <w:t>691,3</w:t>
            </w:r>
          </w:p>
        </w:tc>
        <w:tc>
          <w:tcPr>
            <w:tcW w:w="411" w:type="pct"/>
            <w:tcBorders>
              <w:top w:val="nil"/>
              <w:left w:val="nil"/>
              <w:bottom w:val="nil"/>
              <w:right w:val="nil"/>
            </w:tcBorders>
            <w:shd w:val="clear" w:color="auto" w:fill="auto"/>
            <w:vAlign w:val="bottom"/>
            <w:hideMark/>
          </w:tcPr>
          <w:p w:rsidRPr="00651335" w:rsidR="00651335" w:rsidP="00651335" w:rsidRDefault="00651335">
            <w:pPr>
              <w:spacing w:after="0" w:line="240" w:lineRule="auto"/>
              <w:jc w:val="right"/>
              <w:rPr>
                <w:rFonts w:eastAsia="Times New Roman" w:cs="Arial"/>
                <w:b/>
                <w:bCs/>
                <w:color w:val="000000"/>
                <w:sz w:val="16"/>
                <w:szCs w:val="16"/>
                <w:lang w:eastAsia="nl-NL"/>
              </w:rPr>
            </w:pPr>
            <w:r w:rsidRPr="00651335">
              <w:rPr>
                <w:rFonts w:eastAsia="Times New Roman" w:cs="Arial"/>
                <w:b/>
                <w:bCs/>
                <w:color w:val="000000"/>
                <w:sz w:val="16"/>
                <w:szCs w:val="16"/>
                <w:lang w:eastAsia="nl-NL"/>
              </w:rPr>
              <w:t>818,5</w:t>
            </w:r>
          </w:p>
        </w:tc>
        <w:tc>
          <w:tcPr>
            <w:tcW w:w="411" w:type="pct"/>
            <w:tcBorders>
              <w:top w:val="nil"/>
              <w:left w:val="nil"/>
              <w:bottom w:val="nil"/>
              <w:right w:val="nil"/>
            </w:tcBorders>
            <w:shd w:val="clear" w:color="auto" w:fill="auto"/>
            <w:vAlign w:val="bottom"/>
            <w:hideMark/>
          </w:tcPr>
          <w:p w:rsidRPr="00651335" w:rsidR="00651335" w:rsidP="00651335" w:rsidRDefault="00651335">
            <w:pPr>
              <w:spacing w:after="0" w:line="240" w:lineRule="auto"/>
              <w:jc w:val="right"/>
              <w:rPr>
                <w:rFonts w:eastAsia="Times New Roman" w:cs="Arial"/>
                <w:b/>
                <w:bCs/>
                <w:color w:val="000000"/>
                <w:sz w:val="16"/>
                <w:szCs w:val="16"/>
                <w:lang w:eastAsia="nl-NL"/>
              </w:rPr>
            </w:pPr>
            <w:r w:rsidRPr="00651335">
              <w:rPr>
                <w:rFonts w:eastAsia="Times New Roman" w:cs="Arial"/>
                <w:b/>
                <w:bCs/>
                <w:color w:val="000000"/>
                <w:sz w:val="16"/>
                <w:szCs w:val="16"/>
                <w:lang w:eastAsia="nl-NL"/>
              </w:rPr>
              <w:t>1.382,7</w:t>
            </w:r>
          </w:p>
        </w:tc>
        <w:tc>
          <w:tcPr>
            <w:tcW w:w="411" w:type="pct"/>
            <w:tcBorders>
              <w:top w:val="nil"/>
              <w:left w:val="nil"/>
              <w:bottom w:val="nil"/>
              <w:right w:val="nil"/>
            </w:tcBorders>
            <w:shd w:val="clear" w:color="auto" w:fill="auto"/>
            <w:vAlign w:val="bottom"/>
            <w:hideMark/>
          </w:tcPr>
          <w:p w:rsidRPr="00651335" w:rsidR="00651335" w:rsidP="00651335" w:rsidRDefault="00651335">
            <w:pPr>
              <w:spacing w:after="0" w:line="240" w:lineRule="auto"/>
              <w:jc w:val="right"/>
              <w:rPr>
                <w:rFonts w:eastAsia="Times New Roman" w:cs="Arial"/>
                <w:b/>
                <w:bCs/>
                <w:color w:val="000000"/>
                <w:sz w:val="16"/>
                <w:szCs w:val="16"/>
                <w:lang w:eastAsia="nl-NL"/>
              </w:rPr>
            </w:pPr>
            <w:r w:rsidRPr="00651335">
              <w:rPr>
                <w:rFonts w:eastAsia="Times New Roman" w:cs="Arial"/>
                <w:b/>
                <w:bCs/>
                <w:color w:val="000000"/>
                <w:sz w:val="16"/>
                <w:szCs w:val="16"/>
                <w:lang w:eastAsia="nl-NL"/>
              </w:rPr>
              <w:t>1.825,6</w:t>
            </w: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single" w:color="auto" w:sz="4" w:space="0"/>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r w:rsidRPr="00651335" w:rsidR="00651335" w:rsidTr="004B759F">
        <w:trPr>
          <w:trHeight w:val="210"/>
        </w:trPr>
        <w:tc>
          <w:tcPr>
            <w:tcW w:w="290"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183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b/>
                <w:bCs/>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single" w:color="auto" w:sz="4" w:space="0"/>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r w:rsidRPr="00651335" w:rsidR="00651335" w:rsidTr="004B759F">
        <w:trPr>
          <w:trHeight w:val="210"/>
        </w:trPr>
        <w:tc>
          <w:tcPr>
            <w:tcW w:w="290"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183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r w:rsidRPr="00651335">
              <w:rPr>
                <w:rFonts w:eastAsia="Times New Roman" w:cs="Arial"/>
                <w:i/>
                <w:iCs/>
                <w:sz w:val="16"/>
                <w:szCs w:val="16"/>
                <w:lang w:eastAsia="nl-NL"/>
              </w:rPr>
              <w:t>Mutaties Regeerakkoord</w:t>
            </w: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single" w:color="auto" w:sz="4" w:space="0"/>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r w:rsidRPr="00651335" w:rsidR="00651335" w:rsidTr="004B759F">
        <w:trPr>
          <w:trHeight w:val="210"/>
        </w:trPr>
        <w:tc>
          <w:tcPr>
            <w:tcW w:w="290"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183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single" w:color="auto" w:sz="4" w:space="0"/>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r w:rsidRPr="00651335" w:rsidR="00651335" w:rsidTr="004B759F">
        <w:trPr>
          <w:trHeight w:val="210"/>
        </w:trPr>
        <w:tc>
          <w:tcPr>
            <w:tcW w:w="290"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183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r w:rsidRPr="00651335">
              <w:rPr>
                <w:rFonts w:eastAsia="Times New Roman" w:cs="Arial"/>
                <w:i/>
                <w:iCs/>
                <w:sz w:val="16"/>
                <w:szCs w:val="16"/>
                <w:lang w:eastAsia="nl-NL"/>
              </w:rPr>
              <w:t>Herverkaveling</w:t>
            </w: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single" w:color="auto" w:sz="4" w:space="0"/>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r w:rsidRPr="00651335" w:rsidR="00651335" w:rsidTr="004B759F">
        <w:trPr>
          <w:trHeight w:val="210"/>
        </w:trPr>
        <w:tc>
          <w:tcPr>
            <w:tcW w:w="290"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183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b/>
                <w:bCs/>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single" w:color="auto" w:sz="4" w:space="0"/>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r w:rsidRPr="00651335" w:rsidR="00651335" w:rsidTr="004B759F">
        <w:trPr>
          <w:trHeight w:val="210"/>
        </w:trPr>
        <w:tc>
          <w:tcPr>
            <w:tcW w:w="290"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183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r w:rsidRPr="00651335">
              <w:rPr>
                <w:rFonts w:eastAsia="Times New Roman" w:cs="Arial"/>
                <w:i/>
                <w:iCs/>
                <w:sz w:val="16"/>
                <w:szCs w:val="16"/>
                <w:lang w:eastAsia="nl-NL"/>
              </w:rPr>
              <w:t>Overig</w:t>
            </w: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i/>
                <w:iCs/>
                <w:sz w:val="16"/>
                <w:szCs w:val="16"/>
                <w:lang w:eastAsia="nl-NL"/>
              </w:rPr>
            </w:pPr>
            <w:r w:rsidRPr="00651335">
              <w:rPr>
                <w:rFonts w:eastAsia="Times New Roman" w:cs="Arial"/>
                <w:i/>
                <w:iCs/>
                <w:sz w:val="16"/>
                <w:szCs w:val="16"/>
                <w:lang w:eastAsia="nl-NL"/>
              </w:rPr>
              <w:t>88,4</w:t>
            </w: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i/>
                <w:iCs/>
                <w:sz w:val="16"/>
                <w:szCs w:val="16"/>
                <w:lang w:eastAsia="nl-NL"/>
              </w:rPr>
            </w:pPr>
            <w:r w:rsidRPr="00651335">
              <w:rPr>
                <w:rFonts w:eastAsia="Times New Roman" w:cs="Arial"/>
                <w:i/>
                <w:iCs/>
                <w:sz w:val="16"/>
                <w:szCs w:val="16"/>
                <w:lang w:eastAsia="nl-NL"/>
              </w:rPr>
              <w:t>187,8</w:t>
            </w: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i/>
                <w:iCs/>
                <w:sz w:val="16"/>
                <w:szCs w:val="16"/>
                <w:lang w:eastAsia="nl-NL"/>
              </w:rPr>
            </w:pPr>
            <w:r w:rsidRPr="00651335">
              <w:rPr>
                <w:rFonts w:eastAsia="Times New Roman" w:cs="Arial"/>
                <w:i/>
                <w:iCs/>
                <w:sz w:val="16"/>
                <w:szCs w:val="16"/>
                <w:lang w:eastAsia="nl-NL"/>
              </w:rPr>
              <w:t>122,9</w:t>
            </w: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i/>
                <w:iCs/>
                <w:sz w:val="16"/>
                <w:szCs w:val="16"/>
                <w:lang w:eastAsia="nl-NL"/>
              </w:rPr>
            </w:pPr>
            <w:r w:rsidRPr="00651335">
              <w:rPr>
                <w:rFonts w:eastAsia="Times New Roman" w:cs="Arial"/>
                <w:i/>
                <w:iCs/>
                <w:sz w:val="16"/>
                <w:szCs w:val="16"/>
                <w:lang w:eastAsia="nl-NL"/>
              </w:rPr>
              <w:t>-268,4</w:t>
            </w: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i/>
                <w:iCs/>
                <w:sz w:val="16"/>
                <w:szCs w:val="16"/>
                <w:lang w:eastAsia="nl-NL"/>
              </w:rPr>
            </w:pPr>
            <w:r w:rsidRPr="00651335">
              <w:rPr>
                <w:rFonts w:eastAsia="Times New Roman" w:cs="Arial"/>
                <w:i/>
                <w:iCs/>
                <w:sz w:val="16"/>
                <w:szCs w:val="16"/>
                <w:lang w:eastAsia="nl-NL"/>
              </w:rPr>
              <w:t>-541,6</w:t>
            </w: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single" w:color="auto" w:sz="4" w:space="0"/>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r w:rsidRPr="00651335" w:rsidR="00651335" w:rsidTr="004B759F">
        <w:trPr>
          <w:trHeight w:val="210"/>
        </w:trPr>
        <w:tc>
          <w:tcPr>
            <w:tcW w:w="290"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1832" w:type="pct"/>
            <w:tcBorders>
              <w:top w:val="nil"/>
              <w:left w:val="nil"/>
              <w:bottom w:val="nil"/>
              <w:right w:val="nil"/>
            </w:tcBorders>
            <w:shd w:val="clear" w:color="auto" w:fill="auto"/>
            <w:vAlign w:val="bottom"/>
            <w:hideMark/>
          </w:tcPr>
          <w:p w:rsidRPr="00651335" w:rsidR="00651335" w:rsidP="00651335" w:rsidRDefault="00651335">
            <w:pPr>
              <w:spacing w:after="0" w:line="240" w:lineRule="auto"/>
              <w:ind w:firstLine="160" w:firstLineChars="100"/>
              <w:rPr>
                <w:rFonts w:eastAsia="Times New Roman" w:cs="Arial"/>
                <w:sz w:val="16"/>
                <w:szCs w:val="16"/>
                <w:lang w:eastAsia="nl-NL"/>
              </w:rPr>
            </w:pPr>
            <w:r w:rsidRPr="00651335">
              <w:rPr>
                <w:rFonts w:eastAsia="Times New Roman" w:cs="Arial"/>
                <w:sz w:val="16"/>
                <w:szCs w:val="16"/>
                <w:lang w:eastAsia="nl-NL"/>
              </w:rPr>
              <w:t xml:space="preserve">Doorwerking </w:t>
            </w:r>
            <w:proofErr w:type="spellStart"/>
            <w:r w:rsidRPr="00651335">
              <w:rPr>
                <w:rFonts w:eastAsia="Times New Roman" w:cs="Arial"/>
                <w:sz w:val="16"/>
                <w:szCs w:val="16"/>
                <w:lang w:eastAsia="nl-NL"/>
              </w:rPr>
              <w:t>normeringssystematiek</w:t>
            </w:r>
            <w:proofErr w:type="spellEnd"/>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sz w:val="16"/>
                <w:szCs w:val="16"/>
                <w:lang w:eastAsia="nl-NL"/>
              </w:rPr>
            </w:pPr>
            <w:r w:rsidRPr="00651335">
              <w:rPr>
                <w:rFonts w:eastAsia="Times New Roman" w:cs="Arial"/>
                <w:sz w:val="16"/>
                <w:szCs w:val="16"/>
                <w:lang w:eastAsia="nl-NL"/>
              </w:rPr>
              <w:t>88,4</w:t>
            </w: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sz w:val="16"/>
                <w:szCs w:val="16"/>
                <w:lang w:eastAsia="nl-NL"/>
              </w:rPr>
            </w:pPr>
            <w:r w:rsidRPr="00651335">
              <w:rPr>
                <w:rFonts w:eastAsia="Times New Roman" w:cs="Arial"/>
                <w:sz w:val="16"/>
                <w:szCs w:val="16"/>
                <w:lang w:eastAsia="nl-NL"/>
              </w:rPr>
              <w:t>187,8</w:t>
            </w: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sz w:val="16"/>
                <w:szCs w:val="16"/>
                <w:lang w:eastAsia="nl-NL"/>
              </w:rPr>
            </w:pPr>
            <w:r w:rsidRPr="00651335">
              <w:rPr>
                <w:rFonts w:eastAsia="Times New Roman" w:cs="Arial"/>
                <w:sz w:val="16"/>
                <w:szCs w:val="16"/>
                <w:lang w:eastAsia="nl-NL"/>
              </w:rPr>
              <w:t>122,9</w:t>
            </w: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sz w:val="16"/>
                <w:szCs w:val="16"/>
                <w:lang w:eastAsia="nl-NL"/>
              </w:rPr>
            </w:pPr>
            <w:r w:rsidRPr="00651335">
              <w:rPr>
                <w:rFonts w:eastAsia="Times New Roman" w:cs="Arial"/>
                <w:sz w:val="16"/>
                <w:szCs w:val="16"/>
                <w:lang w:eastAsia="nl-NL"/>
              </w:rPr>
              <w:t>-268,4</w:t>
            </w: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sz w:val="16"/>
                <w:szCs w:val="16"/>
                <w:lang w:eastAsia="nl-NL"/>
              </w:rPr>
            </w:pPr>
            <w:r w:rsidRPr="00651335">
              <w:rPr>
                <w:rFonts w:eastAsia="Times New Roman" w:cs="Arial"/>
                <w:sz w:val="16"/>
                <w:szCs w:val="16"/>
                <w:lang w:eastAsia="nl-NL"/>
              </w:rPr>
              <w:t>-541,6</w:t>
            </w: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single" w:color="auto" w:sz="4" w:space="0"/>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r w:rsidRPr="00651335" w:rsidR="00651335" w:rsidTr="004B759F">
        <w:trPr>
          <w:trHeight w:val="210"/>
        </w:trPr>
        <w:tc>
          <w:tcPr>
            <w:tcW w:w="290"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183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single" w:color="auto" w:sz="4" w:space="0"/>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r w:rsidRPr="00651335" w:rsidR="00651335" w:rsidTr="004B759F">
        <w:trPr>
          <w:trHeight w:val="210"/>
        </w:trPr>
        <w:tc>
          <w:tcPr>
            <w:tcW w:w="290"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183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b/>
                <w:bCs/>
                <w:sz w:val="16"/>
                <w:szCs w:val="16"/>
                <w:lang w:val="en-US" w:eastAsia="nl-NL"/>
              </w:rPr>
            </w:pPr>
            <w:r w:rsidRPr="00651335">
              <w:rPr>
                <w:rFonts w:eastAsia="Times New Roman" w:cs="Arial"/>
                <w:b/>
                <w:bCs/>
                <w:sz w:val="16"/>
                <w:szCs w:val="16"/>
                <w:lang w:val="en-US" w:eastAsia="nl-NL"/>
              </w:rPr>
              <w:t xml:space="preserve">Stand </w:t>
            </w:r>
            <w:proofErr w:type="spellStart"/>
            <w:r w:rsidRPr="00651335">
              <w:rPr>
                <w:rFonts w:eastAsia="Times New Roman" w:cs="Arial"/>
                <w:b/>
                <w:bCs/>
                <w:sz w:val="16"/>
                <w:szCs w:val="16"/>
                <w:lang w:val="en-US" w:eastAsia="nl-NL"/>
              </w:rPr>
              <w:t>Startnota</w:t>
            </w:r>
            <w:proofErr w:type="spellEnd"/>
            <w:r w:rsidRPr="00651335">
              <w:rPr>
                <w:rFonts w:eastAsia="Times New Roman" w:cs="Arial"/>
                <w:b/>
                <w:bCs/>
                <w:sz w:val="16"/>
                <w:szCs w:val="16"/>
                <w:lang w:val="en-US" w:eastAsia="nl-NL"/>
              </w:rPr>
              <w:t xml:space="preserve"> (excl. HGIS, cat. 2)</w:t>
            </w: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b/>
                <w:bCs/>
                <w:sz w:val="16"/>
                <w:szCs w:val="16"/>
                <w:lang w:eastAsia="nl-NL"/>
              </w:rPr>
            </w:pPr>
            <w:r w:rsidRPr="00651335">
              <w:rPr>
                <w:rFonts w:eastAsia="Times New Roman" w:cs="Arial"/>
                <w:b/>
                <w:bCs/>
                <w:sz w:val="16"/>
                <w:szCs w:val="16"/>
                <w:lang w:eastAsia="nl-NL"/>
              </w:rPr>
              <w:t>88,4</w:t>
            </w: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b/>
                <w:bCs/>
                <w:sz w:val="16"/>
                <w:szCs w:val="16"/>
                <w:lang w:eastAsia="nl-NL"/>
              </w:rPr>
            </w:pPr>
            <w:r w:rsidRPr="00651335">
              <w:rPr>
                <w:rFonts w:eastAsia="Times New Roman" w:cs="Arial"/>
                <w:b/>
                <w:bCs/>
                <w:sz w:val="16"/>
                <w:szCs w:val="16"/>
                <w:lang w:eastAsia="nl-NL"/>
              </w:rPr>
              <w:t>879,1</w:t>
            </w: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b/>
                <w:bCs/>
                <w:sz w:val="16"/>
                <w:szCs w:val="16"/>
                <w:lang w:eastAsia="nl-NL"/>
              </w:rPr>
            </w:pPr>
            <w:r w:rsidRPr="00651335">
              <w:rPr>
                <w:rFonts w:eastAsia="Times New Roman" w:cs="Arial"/>
                <w:b/>
                <w:bCs/>
                <w:sz w:val="16"/>
                <w:szCs w:val="16"/>
                <w:lang w:eastAsia="nl-NL"/>
              </w:rPr>
              <w:t>941,5</w:t>
            </w: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b/>
                <w:bCs/>
                <w:sz w:val="16"/>
                <w:szCs w:val="16"/>
                <w:lang w:eastAsia="nl-NL"/>
              </w:rPr>
            </w:pPr>
            <w:r w:rsidRPr="00651335">
              <w:rPr>
                <w:rFonts w:eastAsia="Times New Roman" w:cs="Arial"/>
                <w:b/>
                <w:bCs/>
                <w:sz w:val="16"/>
                <w:szCs w:val="16"/>
                <w:lang w:eastAsia="nl-NL"/>
              </w:rPr>
              <w:t>1.114,3</w:t>
            </w: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b/>
                <w:bCs/>
                <w:sz w:val="16"/>
                <w:szCs w:val="16"/>
                <w:lang w:eastAsia="nl-NL"/>
              </w:rPr>
            </w:pPr>
            <w:r w:rsidRPr="00651335">
              <w:rPr>
                <w:rFonts w:eastAsia="Times New Roman" w:cs="Arial"/>
                <w:b/>
                <w:bCs/>
                <w:sz w:val="16"/>
                <w:szCs w:val="16"/>
                <w:lang w:eastAsia="nl-NL"/>
              </w:rPr>
              <w:t>1.284,0</w:t>
            </w: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single" w:color="auto" w:sz="4" w:space="0"/>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r w:rsidRPr="00651335" w:rsidR="00651335" w:rsidTr="004B759F">
        <w:trPr>
          <w:trHeight w:val="210"/>
        </w:trPr>
        <w:tc>
          <w:tcPr>
            <w:tcW w:w="290"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183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b/>
                <w:bCs/>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single" w:color="auto" w:sz="4" w:space="0"/>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r w:rsidRPr="00651335" w:rsidR="00651335" w:rsidTr="004B759F">
        <w:trPr>
          <w:trHeight w:val="210"/>
        </w:trPr>
        <w:tc>
          <w:tcPr>
            <w:tcW w:w="290"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183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b/>
                <w:bCs/>
                <w:i/>
                <w:iCs/>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single" w:color="auto" w:sz="4" w:space="0"/>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r w:rsidRPr="00651335" w:rsidR="00651335" w:rsidTr="004B759F">
        <w:trPr>
          <w:trHeight w:val="210"/>
        </w:trPr>
        <w:tc>
          <w:tcPr>
            <w:tcW w:w="290"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183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b/>
                <w:bCs/>
                <w:sz w:val="16"/>
                <w:szCs w:val="16"/>
                <w:lang w:eastAsia="nl-NL"/>
              </w:rPr>
            </w:pPr>
            <w:r w:rsidRPr="00651335">
              <w:rPr>
                <w:rFonts w:eastAsia="Times New Roman" w:cs="Arial"/>
                <w:b/>
                <w:bCs/>
                <w:sz w:val="16"/>
                <w:szCs w:val="16"/>
                <w:lang w:eastAsia="nl-NL"/>
              </w:rPr>
              <w:t>Niet-belastingontvangsten</w:t>
            </w: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b/>
                <w:bCs/>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b/>
                <w:bCs/>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b/>
                <w:bCs/>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single" w:color="auto" w:sz="4" w:space="0"/>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r w:rsidRPr="00651335" w:rsidR="00651335" w:rsidTr="004B759F">
        <w:trPr>
          <w:trHeight w:val="210"/>
        </w:trPr>
        <w:tc>
          <w:tcPr>
            <w:tcW w:w="290"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183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b/>
                <w:bCs/>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single" w:color="auto" w:sz="4" w:space="0"/>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r w:rsidRPr="00651335" w:rsidR="00651335" w:rsidTr="004B759F">
        <w:trPr>
          <w:trHeight w:val="210"/>
        </w:trPr>
        <w:tc>
          <w:tcPr>
            <w:tcW w:w="290"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183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b/>
                <w:bCs/>
                <w:sz w:val="16"/>
                <w:szCs w:val="16"/>
                <w:lang w:val="en-US" w:eastAsia="nl-NL"/>
              </w:rPr>
            </w:pPr>
            <w:r w:rsidRPr="00651335">
              <w:rPr>
                <w:rFonts w:eastAsia="Times New Roman" w:cs="Arial"/>
                <w:b/>
                <w:bCs/>
                <w:sz w:val="16"/>
                <w:szCs w:val="16"/>
                <w:lang w:val="en-US" w:eastAsia="nl-NL"/>
              </w:rPr>
              <w:t>Stand MN 2013 (excl. HGIS, cat.2)</w:t>
            </w: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b/>
                <w:bCs/>
                <w:sz w:val="16"/>
                <w:szCs w:val="16"/>
                <w:lang w:eastAsia="nl-NL"/>
              </w:rPr>
            </w:pPr>
            <w:r w:rsidRPr="00651335">
              <w:rPr>
                <w:rFonts w:eastAsia="Times New Roman" w:cs="Arial"/>
                <w:b/>
                <w:bCs/>
                <w:sz w:val="16"/>
                <w:szCs w:val="16"/>
                <w:lang w:eastAsia="nl-NL"/>
              </w:rPr>
              <w:t>0,0</w:t>
            </w: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b/>
                <w:bCs/>
                <w:sz w:val="16"/>
                <w:szCs w:val="16"/>
                <w:lang w:eastAsia="nl-NL"/>
              </w:rPr>
            </w:pPr>
            <w:r w:rsidRPr="00651335">
              <w:rPr>
                <w:rFonts w:eastAsia="Times New Roman" w:cs="Arial"/>
                <w:b/>
                <w:bCs/>
                <w:sz w:val="16"/>
                <w:szCs w:val="16"/>
                <w:lang w:eastAsia="nl-NL"/>
              </w:rPr>
              <w:t>0,0</w:t>
            </w: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b/>
                <w:bCs/>
                <w:sz w:val="16"/>
                <w:szCs w:val="16"/>
                <w:lang w:eastAsia="nl-NL"/>
              </w:rPr>
            </w:pPr>
            <w:r w:rsidRPr="00651335">
              <w:rPr>
                <w:rFonts w:eastAsia="Times New Roman" w:cs="Arial"/>
                <w:b/>
                <w:bCs/>
                <w:sz w:val="16"/>
                <w:szCs w:val="16"/>
                <w:lang w:eastAsia="nl-NL"/>
              </w:rPr>
              <w:t>0,0</w:t>
            </w: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b/>
                <w:bCs/>
                <w:sz w:val="16"/>
                <w:szCs w:val="16"/>
                <w:lang w:eastAsia="nl-NL"/>
              </w:rPr>
            </w:pPr>
            <w:r w:rsidRPr="00651335">
              <w:rPr>
                <w:rFonts w:eastAsia="Times New Roman" w:cs="Arial"/>
                <w:b/>
                <w:bCs/>
                <w:sz w:val="16"/>
                <w:szCs w:val="16"/>
                <w:lang w:eastAsia="nl-NL"/>
              </w:rPr>
              <w:t>0,0</w:t>
            </w: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b/>
                <w:bCs/>
                <w:sz w:val="16"/>
                <w:szCs w:val="16"/>
                <w:lang w:eastAsia="nl-NL"/>
              </w:rPr>
            </w:pPr>
            <w:r w:rsidRPr="00651335">
              <w:rPr>
                <w:rFonts w:eastAsia="Times New Roman" w:cs="Arial"/>
                <w:b/>
                <w:bCs/>
                <w:sz w:val="16"/>
                <w:szCs w:val="16"/>
                <w:lang w:eastAsia="nl-NL"/>
              </w:rPr>
              <w:t>0,0</w:t>
            </w: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single" w:color="auto" w:sz="4" w:space="0"/>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r w:rsidRPr="00651335" w:rsidR="00651335" w:rsidTr="004B759F">
        <w:trPr>
          <w:trHeight w:val="210"/>
        </w:trPr>
        <w:tc>
          <w:tcPr>
            <w:tcW w:w="290"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183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b/>
                <w:bCs/>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single" w:color="auto" w:sz="4" w:space="0"/>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r w:rsidRPr="00651335" w:rsidR="00651335" w:rsidTr="004B759F">
        <w:trPr>
          <w:trHeight w:val="210"/>
        </w:trPr>
        <w:tc>
          <w:tcPr>
            <w:tcW w:w="290"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183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r w:rsidRPr="00651335">
              <w:rPr>
                <w:rFonts w:eastAsia="Times New Roman" w:cs="Arial"/>
                <w:i/>
                <w:iCs/>
                <w:sz w:val="16"/>
                <w:szCs w:val="16"/>
                <w:lang w:eastAsia="nl-NL"/>
              </w:rPr>
              <w:t>Mutaties Regeerakkoord</w:t>
            </w: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single" w:color="auto" w:sz="4" w:space="0"/>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r w:rsidRPr="00651335" w:rsidR="00651335" w:rsidTr="004B759F">
        <w:trPr>
          <w:trHeight w:val="210"/>
        </w:trPr>
        <w:tc>
          <w:tcPr>
            <w:tcW w:w="290"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183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single" w:color="auto" w:sz="4" w:space="0"/>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r w:rsidRPr="00651335" w:rsidR="00651335" w:rsidTr="004B759F">
        <w:trPr>
          <w:trHeight w:val="210"/>
        </w:trPr>
        <w:tc>
          <w:tcPr>
            <w:tcW w:w="290"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183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r w:rsidRPr="00651335">
              <w:rPr>
                <w:rFonts w:eastAsia="Times New Roman" w:cs="Arial"/>
                <w:i/>
                <w:iCs/>
                <w:sz w:val="16"/>
                <w:szCs w:val="16"/>
                <w:lang w:eastAsia="nl-NL"/>
              </w:rPr>
              <w:t>Herverkaveling</w:t>
            </w: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single" w:color="auto" w:sz="4" w:space="0"/>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r w:rsidRPr="00651335" w:rsidR="00651335" w:rsidTr="004B759F">
        <w:trPr>
          <w:trHeight w:val="210"/>
        </w:trPr>
        <w:tc>
          <w:tcPr>
            <w:tcW w:w="290"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183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b/>
                <w:bCs/>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single" w:color="auto" w:sz="4" w:space="0"/>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r w:rsidRPr="00651335" w:rsidR="00651335" w:rsidTr="004B759F">
        <w:trPr>
          <w:trHeight w:val="210"/>
        </w:trPr>
        <w:tc>
          <w:tcPr>
            <w:tcW w:w="290"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183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r w:rsidRPr="00651335">
              <w:rPr>
                <w:rFonts w:eastAsia="Times New Roman" w:cs="Arial"/>
                <w:i/>
                <w:iCs/>
                <w:sz w:val="16"/>
                <w:szCs w:val="16"/>
                <w:lang w:eastAsia="nl-NL"/>
              </w:rPr>
              <w:t>Overig</w:t>
            </w: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single" w:color="auto" w:sz="4" w:space="0"/>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r w:rsidRPr="00651335" w:rsidR="00651335" w:rsidTr="004B759F">
        <w:trPr>
          <w:trHeight w:val="210"/>
        </w:trPr>
        <w:tc>
          <w:tcPr>
            <w:tcW w:w="290"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183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1" w:type="pct"/>
            <w:tcBorders>
              <w:top w:val="nil"/>
              <w:left w:val="single" w:color="auto" w:sz="4" w:space="0"/>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r w:rsidRPr="00651335" w:rsidR="00651335" w:rsidTr="004B759F">
        <w:trPr>
          <w:trHeight w:val="210"/>
        </w:trPr>
        <w:tc>
          <w:tcPr>
            <w:tcW w:w="290" w:type="pct"/>
            <w:tcBorders>
              <w:top w:val="nil"/>
              <w:left w:val="nil"/>
              <w:bottom w:val="single" w:color="auto" w:sz="4" w:space="0"/>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c>
          <w:tcPr>
            <w:tcW w:w="1832" w:type="pct"/>
            <w:tcBorders>
              <w:top w:val="nil"/>
              <w:left w:val="nil"/>
              <w:bottom w:val="single" w:color="auto" w:sz="4" w:space="0"/>
              <w:right w:val="nil"/>
            </w:tcBorders>
            <w:shd w:val="clear" w:color="auto" w:fill="auto"/>
            <w:noWrap/>
            <w:vAlign w:val="bottom"/>
            <w:hideMark/>
          </w:tcPr>
          <w:p w:rsidRPr="00651335" w:rsidR="00651335" w:rsidP="00651335" w:rsidRDefault="00651335">
            <w:pPr>
              <w:spacing w:after="0" w:line="240" w:lineRule="auto"/>
              <w:rPr>
                <w:rFonts w:eastAsia="Times New Roman" w:cs="Arial"/>
                <w:b/>
                <w:bCs/>
                <w:sz w:val="16"/>
                <w:szCs w:val="16"/>
                <w:lang w:val="en-US" w:eastAsia="nl-NL"/>
              </w:rPr>
            </w:pPr>
            <w:r w:rsidRPr="00651335">
              <w:rPr>
                <w:rFonts w:eastAsia="Times New Roman" w:cs="Arial"/>
                <w:b/>
                <w:bCs/>
                <w:sz w:val="16"/>
                <w:szCs w:val="16"/>
                <w:lang w:val="en-US" w:eastAsia="nl-NL"/>
              </w:rPr>
              <w:t xml:space="preserve">Stand </w:t>
            </w:r>
            <w:proofErr w:type="spellStart"/>
            <w:r w:rsidRPr="00651335">
              <w:rPr>
                <w:rFonts w:eastAsia="Times New Roman" w:cs="Arial"/>
                <w:b/>
                <w:bCs/>
                <w:sz w:val="16"/>
                <w:szCs w:val="16"/>
                <w:lang w:val="en-US" w:eastAsia="nl-NL"/>
              </w:rPr>
              <w:t>Startnota</w:t>
            </w:r>
            <w:proofErr w:type="spellEnd"/>
            <w:r w:rsidRPr="00651335">
              <w:rPr>
                <w:rFonts w:eastAsia="Times New Roman" w:cs="Arial"/>
                <w:b/>
                <w:bCs/>
                <w:sz w:val="16"/>
                <w:szCs w:val="16"/>
                <w:lang w:val="en-US" w:eastAsia="nl-NL"/>
              </w:rPr>
              <w:t xml:space="preserve"> (excl. HGIS, cat. 2)</w:t>
            </w:r>
          </w:p>
        </w:tc>
        <w:tc>
          <w:tcPr>
            <w:tcW w:w="411" w:type="pct"/>
            <w:tcBorders>
              <w:top w:val="nil"/>
              <w:left w:val="nil"/>
              <w:bottom w:val="single" w:color="auto" w:sz="4" w:space="0"/>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b/>
                <w:bCs/>
                <w:sz w:val="16"/>
                <w:szCs w:val="16"/>
                <w:lang w:eastAsia="nl-NL"/>
              </w:rPr>
            </w:pPr>
            <w:r w:rsidRPr="00651335">
              <w:rPr>
                <w:rFonts w:eastAsia="Times New Roman" w:cs="Arial"/>
                <w:b/>
                <w:bCs/>
                <w:sz w:val="16"/>
                <w:szCs w:val="16"/>
                <w:lang w:eastAsia="nl-NL"/>
              </w:rPr>
              <w:t>0,0</w:t>
            </w:r>
          </w:p>
        </w:tc>
        <w:tc>
          <w:tcPr>
            <w:tcW w:w="411" w:type="pct"/>
            <w:tcBorders>
              <w:top w:val="nil"/>
              <w:left w:val="nil"/>
              <w:bottom w:val="single" w:color="auto" w:sz="4" w:space="0"/>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b/>
                <w:bCs/>
                <w:sz w:val="16"/>
                <w:szCs w:val="16"/>
                <w:lang w:eastAsia="nl-NL"/>
              </w:rPr>
            </w:pPr>
            <w:r w:rsidRPr="00651335">
              <w:rPr>
                <w:rFonts w:eastAsia="Times New Roman" w:cs="Arial"/>
                <w:b/>
                <w:bCs/>
                <w:sz w:val="16"/>
                <w:szCs w:val="16"/>
                <w:lang w:eastAsia="nl-NL"/>
              </w:rPr>
              <w:t>0,0</w:t>
            </w:r>
          </w:p>
        </w:tc>
        <w:tc>
          <w:tcPr>
            <w:tcW w:w="411" w:type="pct"/>
            <w:tcBorders>
              <w:top w:val="nil"/>
              <w:left w:val="nil"/>
              <w:bottom w:val="single" w:color="auto" w:sz="4" w:space="0"/>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b/>
                <w:bCs/>
                <w:sz w:val="16"/>
                <w:szCs w:val="16"/>
                <w:lang w:eastAsia="nl-NL"/>
              </w:rPr>
            </w:pPr>
            <w:r w:rsidRPr="00651335">
              <w:rPr>
                <w:rFonts w:eastAsia="Times New Roman" w:cs="Arial"/>
                <w:b/>
                <w:bCs/>
                <w:sz w:val="16"/>
                <w:szCs w:val="16"/>
                <w:lang w:eastAsia="nl-NL"/>
              </w:rPr>
              <w:t>0,0</w:t>
            </w:r>
          </w:p>
        </w:tc>
        <w:tc>
          <w:tcPr>
            <w:tcW w:w="411" w:type="pct"/>
            <w:tcBorders>
              <w:top w:val="nil"/>
              <w:left w:val="nil"/>
              <w:bottom w:val="single" w:color="auto" w:sz="4" w:space="0"/>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b/>
                <w:bCs/>
                <w:sz w:val="16"/>
                <w:szCs w:val="16"/>
                <w:lang w:eastAsia="nl-NL"/>
              </w:rPr>
            </w:pPr>
            <w:r w:rsidRPr="00651335">
              <w:rPr>
                <w:rFonts w:eastAsia="Times New Roman" w:cs="Arial"/>
                <w:b/>
                <w:bCs/>
                <w:sz w:val="16"/>
                <w:szCs w:val="16"/>
                <w:lang w:eastAsia="nl-NL"/>
              </w:rPr>
              <w:t>0,0</w:t>
            </w:r>
          </w:p>
        </w:tc>
        <w:tc>
          <w:tcPr>
            <w:tcW w:w="411" w:type="pct"/>
            <w:tcBorders>
              <w:top w:val="nil"/>
              <w:left w:val="nil"/>
              <w:bottom w:val="single" w:color="auto" w:sz="4" w:space="0"/>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b/>
                <w:bCs/>
                <w:sz w:val="16"/>
                <w:szCs w:val="16"/>
                <w:lang w:eastAsia="nl-NL"/>
              </w:rPr>
            </w:pPr>
            <w:r w:rsidRPr="00651335">
              <w:rPr>
                <w:rFonts w:eastAsia="Times New Roman" w:cs="Arial"/>
                <w:b/>
                <w:bCs/>
                <w:sz w:val="16"/>
                <w:szCs w:val="16"/>
                <w:lang w:eastAsia="nl-NL"/>
              </w:rPr>
              <w:t>0,0</w:t>
            </w:r>
          </w:p>
        </w:tc>
        <w:tc>
          <w:tcPr>
            <w:tcW w:w="411" w:type="pct"/>
            <w:tcBorders>
              <w:top w:val="nil"/>
              <w:left w:val="nil"/>
              <w:bottom w:val="single" w:color="auto" w:sz="4" w:space="0"/>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c>
          <w:tcPr>
            <w:tcW w:w="411" w:type="pct"/>
            <w:tcBorders>
              <w:top w:val="nil"/>
              <w:left w:val="single" w:color="auto" w:sz="4" w:space="0"/>
              <w:bottom w:val="single" w:color="auto" w:sz="4" w:space="0"/>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bl>
    <w:p w:rsidR="004B759F" w:rsidRDefault="004B759F">
      <w:pPr>
        <w:sectPr w:rsidR="004B759F" w:rsidSect="00144518">
          <w:headerReference w:type="default" r:id="rId32"/>
          <w:pgSz w:w="11906" w:h="16838"/>
          <w:pgMar w:top="720" w:right="720" w:bottom="720" w:left="720" w:header="708" w:footer="708" w:gutter="0"/>
          <w:cols w:space="708"/>
          <w:docGrid w:linePitch="360"/>
        </w:sectPr>
      </w:pPr>
    </w:p>
    <w:tbl>
      <w:tblPr>
        <w:tblW w:w="5000" w:type="pct"/>
        <w:tblCellMar>
          <w:left w:w="70" w:type="dxa"/>
          <w:right w:w="70" w:type="dxa"/>
        </w:tblCellMar>
        <w:tblLook w:val="04A0"/>
      </w:tblPr>
      <w:tblGrid>
        <w:gridCol w:w="600"/>
        <w:gridCol w:w="3892"/>
        <w:gridCol w:w="874"/>
        <w:gridCol w:w="874"/>
        <w:gridCol w:w="874"/>
        <w:gridCol w:w="874"/>
        <w:gridCol w:w="874"/>
        <w:gridCol w:w="874"/>
        <w:gridCol w:w="870"/>
      </w:tblGrid>
      <w:tr w:rsidRPr="00651335" w:rsidR="00651335" w:rsidTr="004B759F">
        <w:trPr>
          <w:trHeight w:val="210"/>
        </w:trPr>
        <w:tc>
          <w:tcPr>
            <w:tcW w:w="283" w:type="pct"/>
            <w:tcBorders>
              <w:top w:val="nil"/>
              <w:left w:val="nil"/>
              <w:bottom w:val="single" w:color="auto" w:sz="4" w:space="0"/>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lastRenderedPageBreak/>
              <w:t> </w:t>
            </w:r>
          </w:p>
        </w:tc>
        <w:tc>
          <w:tcPr>
            <w:tcW w:w="1835" w:type="pct"/>
            <w:tcBorders>
              <w:top w:val="nil"/>
              <w:left w:val="nil"/>
              <w:bottom w:val="single" w:color="auto" w:sz="4" w:space="0"/>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r w:rsidRPr="00651335">
              <w:rPr>
                <w:rFonts w:eastAsia="Times New Roman" w:cs="Arial"/>
                <w:i/>
                <w:iCs/>
                <w:sz w:val="16"/>
                <w:szCs w:val="16"/>
                <w:lang w:eastAsia="nl-NL"/>
              </w:rPr>
              <w:t xml:space="preserve">In miljoenen </w:t>
            </w:r>
            <w:r w:rsidR="00F430DD">
              <w:rPr>
                <w:rFonts w:eastAsia="Times New Roman" w:cs="Arial"/>
                <w:i/>
                <w:iCs/>
                <w:sz w:val="16"/>
                <w:szCs w:val="16"/>
                <w:lang w:eastAsia="nl-NL"/>
              </w:rPr>
              <w:t>euro</w:t>
            </w:r>
          </w:p>
        </w:tc>
        <w:tc>
          <w:tcPr>
            <w:tcW w:w="412" w:type="pct"/>
            <w:tcBorders>
              <w:top w:val="nil"/>
              <w:left w:val="nil"/>
              <w:bottom w:val="single" w:color="auto" w:sz="4" w:space="0"/>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c>
          <w:tcPr>
            <w:tcW w:w="412" w:type="pct"/>
            <w:tcBorders>
              <w:top w:val="nil"/>
              <w:left w:val="nil"/>
              <w:bottom w:val="single" w:color="auto" w:sz="4" w:space="0"/>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c>
          <w:tcPr>
            <w:tcW w:w="412" w:type="pct"/>
            <w:tcBorders>
              <w:top w:val="nil"/>
              <w:left w:val="nil"/>
              <w:bottom w:val="single" w:color="auto" w:sz="4" w:space="0"/>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single" w:color="auto" w:sz="4" w:space="0"/>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c>
          <w:tcPr>
            <w:tcW w:w="410"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r>
      <w:tr w:rsidRPr="00651335" w:rsidR="00651335" w:rsidTr="004B759F">
        <w:trPr>
          <w:trHeight w:val="210"/>
        </w:trPr>
        <w:tc>
          <w:tcPr>
            <w:tcW w:w="283" w:type="pct"/>
            <w:tcBorders>
              <w:top w:val="nil"/>
              <w:left w:val="nil"/>
              <w:bottom w:val="single" w:color="auto" w:sz="4" w:space="0"/>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b/>
                <w:bCs/>
                <w:sz w:val="16"/>
                <w:szCs w:val="16"/>
                <w:lang w:eastAsia="nl-NL"/>
              </w:rPr>
            </w:pPr>
            <w:r w:rsidRPr="00651335">
              <w:rPr>
                <w:rFonts w:eastAsia="Times New Roman" w:cs="Arial"/>
                <w:b/>
                <w:bCs/>
                <w:sz w:val="16"/>
                <w:szCs w:val="16"/>
                <w:lang w:eastAsia="nl-NL"/>
              </w:rPr>
              <w:t>61</w:t>
            </w:r>
          </w:p>
        </w:tc>
        <w:tc>
          <w:tcPr>
            <w:tcW w:w="1835" w:type="pct"/>
            <w:tcBorders>
              <w:top w:val="nil"/>
              <w:left w:val="nil"/>
              <w:bottom w:val="single" w:color="auto" w:sz="4" w:space="0"/>
              <w:right w:val="nil"/>
            </w:tcBorders>
            <w:shd w:val="clear" w:color="auto" w:fill="auto"/>
            <w:noWrap/>
            <w:vAlign w:val="bottom"/>
            <w:hideMark/>
          </w:tcPr>
          <w:p w:rsidRPr="00651335" w:rsidR="00651335" w:rsidP="00651335" w:rsidRDefault="00651335">
            <w:pPr>
              <w:spacing w:after="0" w:line="240" w:lineRule="auto"/>
              <w:rPr>
                <w:rFonts w:eastAsia="Times New Roman" w:cs="Arial"/>
                <w:b/>
                <w:bCs/>
                <w:sz w:val="16"/>
                <w:szCs w:val="16"/>
                <w:lang w:eastAsia="nl-NL"/>
              </w:rPr>
            </w:pPr>
            <w:r w:rsidRPr="00651335">
              <w:rPr>
                <w:rFonts w:eastAsia="Times New Roman" w:cs="Arial"/>
                <w:b/>
                <w:bCs/>
                <w:sz w:val="16"/>
                <w:szCs w:val="16"/>
                <w:lang w:eastAsia="nl-NL"/>
              </w:rPr>
              <w:t>Accressen Provinciefonds</w:t>
            </w:r>
          </w:p>
        </w:tc>
        <w:tc>
          <w:tcPr>
            <w:tcW w:w="412" w:type="pct"/>
            <w:tcBorders>
              <w:top w:val="nil"/>
              <w:left w:val="nil"/>
              <w:bottom w:val="single" w:color="auto" w:sz="4" w:space="0"/>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b/>
                <w:bCs/>
                <w:sz w:val="16"/>
                <w:szCs w:val="16"/>
                <w:lang w:eastAsia="nl-NL"/>
              </w:rPr>
            </w:pPr>
            <w:r w:rsidRPr="00651335">
              <w:rPr>
                <w:rFonts w:eastAsia="Times New Roman" w:cs="Arial"/>
                <w:b/>
                <w:bCs/>
                <w:sz w:val="16"/>
                <w:szCs w:val="16"/>
                <w:lang w:eastAsia="nl-NL"/>
              </w:rPr>
              <w:t>2013</w:t>
            </w:r>
          </w:p>
        </w:tc>
        <w:tc>
          <w:tcPr>
            <w:tcW w:w="412" w:type="pct"/>
            <w:tcBorders>
              <w:top w:val="nil"/>
              <w:left w:val="nil"/>
              <w:bottom w:val="single" w:color="auto" w:sz="4" w:space="0"/>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b/>
                <w:bCs/>
                <w:sz w:val="16"/>
                <w:szCs w:val="16"/>
                <w:lang w:eastAsia="nl-NL"/>
              </w:rPr>
            </w:pPr>
            <w:r w:rsidRPr="00651335">
              <w:rPr>
                <w:rFonts w:eastAsia="Times New Roman" w:cs="Arial"/>
                <w:b/>
                <w:bCs/>
                <w:sz w:val="16"/>
                <w:szCs w:val="16"/>
                <w:lang w:eastAsia="nl-NL"/>
              </w:rPr>
              <w:t>2014</w:t>
            </w:r>
          </w:p>
        </w:tc>
        <w:tc>
          <w:tcPr>
            <w:tcW w:w="412" w:type="pct"/>
            <w:tcBorders>
              <w:top w:val="nil"/>
              <w:left w:val="nil"/>
              <w:bottom w:val="single" w:color="auto" w:sz="4" w:space="0"/>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b/>
                <w:bCs/>
                <w:sz w:val="16"/>
                <w:szCs w:val="16"/>
                <w:lang w:eastAsia="nl-NL"/>
              </w:rPr>
            </w:pPr>
            <w:r w:rsidRPr="00651335">
              <w:rPr>
                <w:rFonts w:eastAsia="Times New Roman" w:cs="Arial"/>
                <w:b/>
                <w:bCs/>
                <w:sz w:val="16"/>
                <w:szCs w:val="16"/>
                <w:lang w:eastAsia="nl-NL"/>
              </w:rPr>
              <w:t>2015</w:t>
            </w:r>
          </w:p>
        </w:tc>
        <w:tc>
          <w:tcPr>
            <w:tcW w:w="412" w:type="pct"/>
            <w:tcBorders>
              <w:top w:val="single" w:color="auto" w:sz="4" w:space="0"/>
              <w:left w:val="nil"/>
              <w:bottom w:val="single" w:color="auto" w:sz="4" w:space="0"/>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b/>
                <w:bCs/>
                <w:sz w:val="16"/>
                <w:szCs w:val="16"/>
                <w:lang w:eastAsia="nl-NL"/>
              </w:rPr>
            </w:pPr>
            <w:r w:rsidRPr="00651335">
              <w:rPr>
                <w:rFonts w:eastAsia="Times New Roman" w:cs="Arial"/>
                <w:b/>
                <w:bCs/>
                <w:sz w:val="16"/>
                <w:szCs w:val="16"/>
                <w:lang w:eastAsia="nl-NL"/>
              </w:rPr>
              <w:t>2016</w:t>
            </w:r>
          </w:p>
        </w:tc>
        <w:tc>
          <w:tcPr>
            <w:tcW w:w="412" w:type="pct"/>
            <w:tcBorders>
              <w:top w:val="single" w:color="auto" w:sz="4" w:space="0"/>
              <w:left w:val="nil"/>
              <w:bottom w:val="single" w:color="auto" w:sz="4" w:space="0"/>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b/>
                <w:bCs/>
                <w:sz w:val="16"/>
                <w:szCs w:val="16"/>
                <w:lang w:eastAsia="nl-NL"/>
              </w:rPr>
            </w:pPr>
            <w:r w:rsidRPr="00651335">
              <w:rPr>
                <w:rFonts w:eastAsia="Times New Roman" w:cs="Arial"/>
                <w:b/>
                <w:bCs/>
                <w:sz w:val="16"/>
                <w:szCs w:val="16"/>
                <w:lang w:eastAsia="nl-NL"/>
              </w:rPr>
              <w:t>2017</w:t>
            </w:r>
          </w:p>
        </w:tc>
        <w:tc>
          <w:tcPr>
            <w:tcW w:w="412" w:type="pct"/>
            <w:tcBorders>
              <w:top w:val="nil"/>
              <w:left w:val="nil"/>
              <w:bottom w:val="single" w:color="auto" w:sz="4" w:space="0"/>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b/>
                <w:bCs/>
                <w:sz w:val="16"/>
                <w:szCs w:val="16"/>
                <w:lang w:eastAsia="nl-NL"/>
              </w:rPr>
            </w:pPr>
            <w:proofErr w:type="spellStart"/>
            <w:r w:rsidRPr="00651335">
              <w:rPr>
                <w:rFonts w:eastAsia="Times New Roman" w:cs="Arial"/>
                <w:b/>
                <w:bCs/>
                <w:sz w:val="16"/>
                <w:szCs w:val="16"/>
                <w:lang w:eastAsia="nl-NL"/>
              </w:rPr>
              <w:t>struc</w:t>
            </w:r>
            <w:proofErr w:type="spellEnd"/>
          </w:p>
        </w:tc>
        <w:tc>
          <w:tcPr>
            <w:tcW w:w="410" w:type="pct"/>
            <w:tcBorders>
              <w:top w:val="single" w:color="auto" w:sz="4" w:space="0"/>
              <w:left w:val="single" w:color="auto" w:sz="4" w:space="0"/>
              <w:bottom w:val="single" w:color="auto" w:sz="4" w:space="0"/>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b/>
                <w:bCs/>
                <w:sz w:val="16"/>
                <w:szCs w:val="16"/>
                <w:lang w:eastAsia="nl-NL"/>
              </w:rPr>
            </w:pPr>
            <w:proofErr w:type="spellStart"/>
            <w:r w:rsidRPr="00651335">
              <w:rPr>
                <w:rFonts w:eastAsia="Times New Roman" w:cs="Arial"/>
                <w:b/>
                <w:bCs/>
                <w:sz w:val="16"/>
                <w:szCs w:val="16"/>
                <w:lang w:eastAsia="nl-NL"/>
              </w:rPr>
              <w:t>struc</w:t>
            </w:r>
            <w:proofErr w:type="spellEnd"/>
            <w:r w:rsidRPr="00651335">
              <w:rPr>
                <w:rFonts w:eastAsia="Times New Roman" w:cs="Arial"/>
                <w:b/>
                <w:bCs/>
                <w:sz w:val="16"/>
                <w:szCs w:val="16"/>
                <w:lang w:eastAsia="nl-NL"/>
              </w:rPr>
              <w:t xml:space="preserve"> in</w:t>
            </w:r>
          </w:p>
        </w:tc>
      </w:tr>
      <w:tr w:rsidRPr="00651335" w:rsidR="00651335" w:rsidTr="004B759F">
        <w:trPr>
          <w:trHeight w:val="210"/>
        </w:trPr>
        <w:tc>
          <w:tcPr>
            <w:tcW w:w="283"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1835"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b/>
                <w:bCs/>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0" w:type="pct"/>
            <w:tcBorders>
              <w:top w:val="nil"/>
              <w:left w:val="single" w:color="auto" w:sz="4" w:space="0"/>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r w:rsidRPr="00651335" w:rsidR="00651335" w:rsidTr="004B759F">
        <w:trPr>
          <w:trHeight w:val="210"/>
        </w:trPr>
        <w:tc>
          <w:tcPr>
            <w:tcW w:w="283"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1835"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b/>
                <w:bCs/>
                <w:sz w:val="16"/>
                <w:szCs w:val="16"/>
                <w:lang w:eastAsia="nl-NL"/>
              </w:rPr>
            </w:pPr>
            <w:r w:rsidRPr="00651335">
              <w:rPr>
                <w:rFonts w:eastAsia="Times New Roman" w:cs="Arial"/>
                <w:b/>
                <w:bCs/>
                <w:sz w:val="16"/>
                <w:szCs w:val="16"/>
                <w:lang w:eastAsia="nl-NL"/>
              </w:rPr>
              <w:t>Uitgaven</w:t>
            </w: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0" w:type="pct"/>
            <w:tcBorders>
              <w:top w:val="nil"/>
              <w:left w:val="single" w:color="auto" w:sz="4" w:space="0"/>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r w:rsidRPr="00651335" w:rsidR="00651335" w:rsidTr="004B759F">
        <w:trPr>
          <w:trHeight w:val="225"/>
        </w:trPr>
        <w:tc>
          <w:tcPr>
            <w:tcW w:w="283"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1835"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b/>
                <w:bCs/>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Cs w:val="18"/>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Cs w:val="18"/>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Cs w:val="18"/>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0" w:type="pct"/>
            <w:tcBorders>
              <w:top w:val="nil"/>
              <w:left w:val="single" w:color="auto" w:sz="4" w:space="0"/>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r w:rsidRPr="00651335" w:rsidR="00651335" w:rsidTr="004B759F">
        <w:trPr>
          <w:trHeight w:val="210"/>
        </w:trPr>
        <w:tc>
          <w:tcPr>
            <w:tcW w:w="283"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1835"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b/>
                <w:bCs/>
                <w:sz w:val="16"/>
                <w:szCs w:val="16"/>
                <w:lang w:val="en-US" w:eastAsia="nl-NL"/>
              </w:rPr>
            </w:pPr>
            <w:r w:rsidRPr="00651335">
              <w:rPr>
                <w:rFonts w:eastAsia="Times New Roman" w:cs="Arial"/>
                <w:b/>
                <w:bCs/>
                <w:sz w:val="16"/>
                <w:szCs w:val="16"/>
                <w:lang w:val="en-US" w:eastAsia="nl-NL"/>
              </w:rPr>
              <w:t>Stand MN 2013 (excl. HGIS, cat.2)</w:t>
            </w:r>
          </w:p>
        </w:tc>
        <w:tc>
          <w:tcPr>
            <w:tcW w:w="412" w:type="pct"/>
            <w:tcBorders>
              <w:top w:val="nil"/>
              <w:left w:val="nil"/>
              <w:bottom w:val="nil"/>
              <w:right w:val="nil"/>
            </w:tcBorders>
            <w:shd w:val="clear" w:color="auto" w:fill="auto"/>
            <w:vAlign w:val="bottom"/>
            <w:hideMark/>
          </w:tcPr>
          <w:p w:rsidRPr="00651335" w:rsidR="00651335" w:rsidP="00651335" w:rsidRDefault="00651335">
            <w:pPr>
              <w:spacing w:after="0" w:line="240" w:lineRule="auto"/>
              <w:jc w:val="right"/>
              <w:rPr>
                <w:rFonts w:eastAsia="Times New Roman" w:cs="Arial"/>
                <w:b/>
                <w:bCs/>
                <w:color w:val="000000"/>
                <w:sz w:val="16"/>
                <w:szCs w:val="16"/>
                <w:lang w:eastAsia="nl-NL"/>
              </w:rPr>
            </w:pPr>
            <w:r w:rsidRPr="00651335">
              <w:rPr>
                <w:rFonts w:eastAsia="Times New Roman" w:cs="Arial"/>
                <w:b/>
                <w:bCs/>
                <w:color w:val="000000"/>
                <w:sz w:val="16"/>
                <w:szCs w:val="16"/>
                <w:lang w:eastAsia="nl-NL"/>
              </w:rPr>
              <w:t>0,0</w:t>
            </w:r>
          </w:p>
        </w:tc>
        <w:tc>
          <w:tcPr>
            <w:tcW w:w="412" w:type="pct"/>
            <w:tcBorders>
              <w:top w:val="nil"/>
              <w:left w:val="nil"/>
              <w:bottom w:val="nil"/>
              <w:right w:val="nil"/>
            </w:tcBorders>
            <w:shd w:val="clear" w:color="auto" w:fill="auto"/>
            <w:vAlign w:val="bottom"/>
            <w:hideMark/>
          </w:tcPr>
          <w:p w:rsidRPr="00651335" w:rsidR="00651335" w:rsidP="00651335" w:rsidRDefault="00651335">
            <w:pPr>
              <w:spacing w:after="0" w:line="240" w:lineRule="auto"/>
              <w:jc w:val="right"/>
              <w:rPr>
                <w:rFonts w:eastAsia="Times New Roman" w:cs="Arial"/>
                <w:b/>
                <w:bCs/>
                <w:color w:val="000000"/>
                <w:sz w:val="16"/>
                <w:szCs w:val="16"/>
                <w:lang w:eastAsia="nl-NL"/>
              </w:rPr>
            </w:pPr>
            <w:r w:rsidRPr="00651335">
              <w:rPr>
                <w:rFonts w:eastAsia="Times New Roman" w:cs="Arial"/>
                <w:b/>
                <w:bCs/>
                <w:color w:val="000000"/>
                <w:sz w:val="16"/>
                <w:szCs w:val="16"/>
                <w:lang w:eastAsia="nl-NL"/>
              </w:rPr>
              <w:t>56,6</w:t>
            </w:r>
          </w:p>
        </w:tc>
        <w:tc>
          <w:tcPr>
            <w:tcW w:w="412" w:type="pct"/>
            <w:tcBorders>
              <w:top w:val="nil"/>
              <w:left w:val="nil"/>
              <w:bottom w:val="nil"/>
              <w:right w:val="nil"/>
            </w:tcBorders>
            <w:shd w:val="clear" w:color="auto" w:fill="auto"/>
            <w:vAlign w:val="bottom"/>
            <w:hideMark/>
          </w:tcPr>
          <w:p w:rsidRPr="00651335" w:rsidR="00651335" w:rsidP="00651335" w:rsidRDefault="00651335">
            <w:pPr>
              <w:spacing w:after="0" w:line="240" w:lineRule="auto"/>
              <w:jc w:val="right"/>
              <w:rPr>
                <w:rFonts w:eastAsia="Times New Roman" w:cs="Arial"/>
                <w:b/>
                <w:bCs/>
                <w:color w:val="000000"/>
                <w:sz w:val="16"/>
                <w:szCs w:val="16"/>
                <w:lang w:eastAsia="nl-NL"/>
              </w:rPr>
            </w:pPr>
            <w:r w:rsidRPr="00651335">
              <w:rPr>
                <w:rFonts w:eastAsia="Times New Roman" w:cs="Arial"/>
                <w:b/>
                <w:bCs/>
                <w:color w:val="000000"/>
                <w:sz w:val="16"/>
                <w:szCs w:val="16"/>
                <w:lang w:eastAsia="nl-NL"/>
              </w:rPr>
              <w:t>66,9</w:t>
            </w:r>
          </w:p>
        </w:tc>
        <w:tc>
          <w:tcPr>
            <w:tcW w:w="412" w:type="pct"/>
            <w:tcBorders>
              <w:top w:val="nil"/>
              <w:left w:val="nil"/>
              <w:bottom w:val="nil"/>
              <w:right w:val="nil"/>
            </w:tcBorders>
            <w:shd w:val="clear" w:color="auto" w:fill="auto"/>
            <w:vAlign w:val="bottom"/>
            <w:hideMark/>
          </w:tcPr>
          <w:p w:rsidRPr="00651335" w:rsidR="00651335" w:rsidP="00651335" w:rsidRDefault="00651335">
            <w:pPr>
              <w:spacing w:after="0" w:line="240" w:lineRule="auto"/>
              <w:jc w:val="right"/>
              <w:rPr>
                <w:rFonts w:eastAsia="Times New Roman" w:cs="Arial"/>
                <w:b/>
                <w:bCs/>
                <w:color w:val="000000"/>
                <w:sz w:val="16"/>
                <w:szCs w:val="16"/>
                <w:lang w:eastAsia="nl-NL"/>
              </w:rPr>
            </w:pPr>
            <w:r w:rsidRPr="00651335">
              <w:rPr>
                <w:rFonts w:eastAsia="Times New Roman" w:cs="Arial"/>
                <w:b/>
                <w:bCs/>
                <w:color w:val="000000"/>
                <w:sz w:val="16"/>
                <w:szCs w:val="16"/>
                <w:lang w:eastAsia="nl-NL"/>
              </w:rPr>
              <w:t>113,1</w:t>
            </w:r>
          </w:p>
        </w:tc>
        <w:tc>
          <w:tcPr>
            <w:tcW w:w="412" w:type="pct"/>
            <w:tcBorders>
              <w:top w:val="nil"/>
              <w:left w:val="nil"/>
              <w:bottom w:val="nil"/>
              <w:right w:val="nil"/>
            </w:tcBorders>
            <w:shd w:val="clear" w:color="auto" w:fill="auto"/>
            <w:vAlign w:val="bottom"/>
            <w:hideMark/>
          </w:tcPr>
          <w:p w:rsidRPr="00651335" w:rsidR="00651335" w:rsidP="00651335" w:rsidRDefault="00651335">
            <w:pPr>
              <w:spacing w:after="0" w:line="240" w:lineRule="auto"/>
              <w:jc w:val="right"/>
              <w:rPr>
                <w:rFonts w:eastAsia="Times New Roman" w:cs="Arial"/>
                <w:b/>
                <w:bCs/>
                <w:color w:val="000000"/>
                <w:sz w:val="16"/>
                <w:szCs w:val="16"/>
                <w:lang w:eastAsia="nl-NL"/>
              </w:rPr>
            </w:pPr>
            <w:r w:rsidRPr="00651335">
              <w:rPr>
                <w:rFonts w:eastAsia="Times New Roman" w:cs="Arial"/>
                <w:b/>
                <w:bCs/>
                <w:color w:val="000000"/>
                <w:sz w:val="16"/>
                <w:szCs w:val="16"/>
                <w:lang w:eastAsia="nl-NL"/>
              </w:rPr>
              <w:t>149,4</w:t>
            </w: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0" w:type="pct"/>
            <w:tcBorders>
              <w:top w:val="nil"/>
              <w:left w:val="single" w:color="auto" w:sz="4" w:space="0"/>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r w:rsidRPr="00651335" w:rsidR="00651335" w:rsidTr="004B759F">
        <w:trPr>
          <w:trHeight w:val="210"/>
        </w:trPr>
        <w:tc>
          <w:tcPr>
            <w:tcW w:w="283"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1835"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b/>
                <w:bCs/>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0" w:type="pct"/>
            <w:tcBorders>
              <w:top w:val="nil"/>
              <w:left w:val="single" w:color="auto" w:sz="4" w:space="0"/>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r w:rsidRPr="00651335" w:rsidR="00651335" w:rsidTr="004B759F">
        <w:trPr>
          <w:trHeight w:val="210"/>
        </w:trPr>
        <w:tc>
          <w:tcPr>
            <w:tcW w:w="283"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1835"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r w:rsidRPr="00651335">
              <w:rPr>
                <w:rFonts w:eastAsia="Times New Roman" w:cs="Arial"/>
                <w:i/>
                <w:iCs/>
                <w:sz w:val="16"/>
                <w:szCs w:val="16"/>
                <w:lang w:eastAsia="nl-NL"/>
              </w:rPr>
              <w:t>Mutaties Regeerakkoord</w:t>
            </w: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0" w:type="pct"/>
            <w:tcBorders>
              <w:top w:val="nil"/>
              <w:left w:val="single" w:color="auto" w:sz="4" w:space="0"/>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r w:rsidRPr="00651335" w:rsidR="00651335" w:rsidTr="004B759F">
        <w:trPr>
          <w:trHeight w:val="210"/>
        </w:trPr>
        <w:tc>
          <w:tcPr>
            <w:tcW w:w="283"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1835"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0" w:type="pct"/>
            <w:tcBorders>
              <w:top w:val="nil"/>
              <w:left w:val="single" w:color="auto" w:sz="4" w:space="0"/>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r w:rsidRPr="00651335" w:rsidR="00651335" w:rsidTr="004B759F">
        <w:trPr>
          <w:trHeight w:val="210"/>
        </w:trPr>
        <w:tc>
          <w:tcPr>
            <w:tcW w:w="283"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1835"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r w:rsidRPr="00651335">
              <w:rPr>
                <w:rFonts w:eastAsia="Times New Roman" w:cs="Arial"/>
                <w:i/>
                <w:iCs/>
                <w:sz w:val="16"/>
                <w:szCs w:val="16"/>
                <w:lang w:eastAsia="nl-NL"/>
              </w:rPr>
              <w:t>Herverkaveling</w:t>
            </w: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0" w:type="pct"/>
            <w:tcBorders>
              <w:top w:val="nil"/>
              <w:left w:val="single" w:color="auto" w:sz="4" w:space="0"/>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r w:rsidRPr="00651335" w:rsidR="00651335" w:rsidTr="004B759F">
        <w:trPr>
          <w:trHeight w:val="210"/>
        </w:trPr>
        <w:tc>
          <w:tcPr>
            <w:tcW w:w="283"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1835"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b/>
                <w:bCs/>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0" w:type="pct"/>
            <w:tcBorders>
              <w:top w:val="nil"/>
              <w:left w:val="single" w:color="auto" w:sz="4" w:space="0"/>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r w:rsidRPr="00651335" w:rsidR="00651335" w:rsidTr="004B759F">
        <w:trPr>
          <w:trHeight w:val="210"/>
        </w:trPr>
        <w:tc>
          <w:tcPr>
            <w:tcW w:w="283"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1835"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r w:rsidRPr="00651335">
              <w:rPr>
                <w:rFonts w:eastAsia="Times New Roman" w:cs="Arial"/>
                <w:i/>
                <w:iCs/>
                <w:sz w:val="16"/>
                <w:szCs w:val="16"/>
                <w:lang w:eastAsia="nl-NL"/>
              </w:rPr>
              <w:t>Overig</w:t>
            </w: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i/>
                <w:iCs/>
                <w:sz w:val="16"/>
                <w:szCs w:val="16"/>
                <w:lang w:eastAsia="nl-NL"/>
              </w:rPr>
            </w:pPr>
            <w:r w:rsidRPr="00651335">
              <w:rPr>
                <w:rFonts w:eastAsia="Times New Roman" w:cs="Arial"/>
                <w:i/>
                <w:iCs/>
                <w:sz w:val="16"/>
                <w:szCs w:val="16"/>
                <w:lang w:eastAsia="nl-NL"/>
              </w:rPr>
              <w:t>7,2</w:t>
            </w: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i/>
                <w:iCs/>
                <w:sz w:val="16"/>
                <w:szCs w:val="16"/>
                <w:lang w:eastAsia="nl-NL"/>
              </w:rPr>
            </w:pPr>
            <w:r w:rsidRPr="00651335">
              <w:rPr>
                <w:rFonts w:eastAsia="Times New Roman" w:cs="Arial"/>
                <w:i/>
                <w:iCs/>
                <w:sz w:val="16"/>
                <w:szCs w:val="16"/>
                <w:lang w:eastAsia="nl-NL"/>
              </w:rPr>
              <w:t>15,4</w:t>
            </w: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i/>
                <w:iCs/>
                <w:sz w:val="16"/>
                <w:szCs w:val="16"/>
                <w:lang w:eastAsia="nl-NL"/>
              </w:rPr>
            </w:pPr>
            <w:r w:rsidRPr="00651335">
              <w:rPr>
                <w:rFonts w:eastAsia="Times New Roman" w:cs="Arial"/>
                <w:i/>
                <w:iCs/>
                <w:sz w:val="16"/>
                <w:szCs w:val="16"/>
                <w:lang w:eastAsia="nl-NL"/>
              </w:rPr>
              <w:t>10,1</w:t>
            </w: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i/>
                <w:iCs/>
                <w:sz w:val="16"/>
                <w:szCs w:val="16"/>
                <w:lang w:eastAsia="nl-NL"/>
              </w:rPr>
            </w:pPr>
            <w:r w:rsidRPr="00651335">
              <w:rPr>
                <w:rFonts w:eastAsia="Times New Roman" w:cs="Arial"/>
                <w:i/>
                <w:iCs/>
                <w:sz w:val="16"/>
                <w:szCs w:val="16"/>
                <w:lang w:eastAsia="nl-NL"/>
              </w:rPr>
              <w:t>-22,0</w:t>
            </w: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i/>
                <w:iCs/>
                <w:sz w:val="16"/>
                <w:szCs w:val="16"/>
                <w:lang w:eastAsia="nl-NL"/>
              </w:rPr>
            </w:pPr>
            <w:r w:rsidRPr="00651335">
              <w:rPr>
                <w:rFonts w:eastAsia="Times New Roman" w:cs="Arial"/>
                <w:i/>
                <w:iCs/>
                <w:sz w:val="16"/>
                <w:szCs w:val="16"/>
                <w:lang w:eastAsia="nl-NL"/>
              </w:rPr>
              <w:t>-44,3</w:t>
            </w: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0" w:type="pct"/>
            <w:tcBorders>
              <w:top w:val="nil"/>
              <w:left w:val="single" w:color="auto" w:sz="4" w:space="0"/>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r w:rsidRPr="00651335" w:rsidR="00651335" w:rsidTr="004B759F">
        <w:trPr>
          <w:trHeight w:val="210"/>
        </w:trPr>
        <w:tc>
          <w:tcPr>
            <w:tcW w:w="283"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1835" w:type="pct"/>
            <w:tcBorders>
              <w:top w:val="nil"/>
              <w:left w:val="nil"/>
              <w:bottom w:val="nil"/>
              <w:right w:val="nil"/>
            </w:tcBorders>
            <w:shd w:val="clear" w:color="auto" w:fill="auto"/>
            <w:vAlign w:val="bottom"/>
            <w:hideMark/>
          </w:tcPr>
          <w:p w:rsidRPr="00651335" w:rsidR="00651335" w:rsidP="00651335" w:rsidRDefault="00651335">
            <w:pPr>
              <w:spacing w:after="0" w:line="240" w:lineRule="auto"/>
              <w:ind w:firstLine="160" w:firstLineChars="100"/>
              <w:rPr>
                <w:rFonts w:eastAsia="Times New Roman" w:cs="Arial"/>
                <w:sz w:val="16"/>
                <w:szCs w:val="16"/>
                <w:lang w:eastAsia="nl-NL"/>
              </w:rPr>
            </w:pPr>
            <w:r w:rsidRPr="00651335">
              <w:rPr>
                <w:rFonts w:eastAsia="Times New Roman" w:cs="Arial"/>
                <w:sz w:val="16"/>
                <w:szCs w:val="16"/>
                <w:lang w:eastAsia="nl-NL"/>
              </w:rPr>
              <w:t xml:space="preserve">Doorwerking </w:t>
            </w:r>
            <w:proofErr w:type="spellStart"/>
            <w:r w:rsidRPr="00651335">
              <w:rPr>
                <w:rFonts w:eastAsia="Times New Roman" w:cs="Arial"/>
                <w:sz w:val="16"/>
                <w:szCs w:val="16"/>
                <w:lang w:eastAsia="nl-NL"/>
              </w:rPr>
              <w:t>normeringssystematiek</w:t>
            </w:r>
            <w:proofErr w:type="spellEnd"/>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sz w:val="16"/>
                <w:szCs w:val="16"/>
                <w:lang w:eastAsia="nl-NL"/>
              </w:rPr>
            </w:pPr>
            <w:r w:rsidRPr="00651335">
              <w:rPr>
                <w:rFonts w:eastAsia="Times New Roman" w:cs="Arial"/>
                <w:sz w:val="16"/>
                <w:szCs w:val="16"/>
                <w:lang w:eastAsia="nl-NL"/>
              </w:rPr>
              <w:t>7,2</w:t>
            </w: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sz w:val="16"/>
                <w:szCs w:val="16"/>
                <w:lang w:eastAsia="nl-NL"/>
              </w:rPr>
            </w:pPr>
            <w:r w:rsidRPr="00651335">
              <w:rPr>
                <w:rFonts w:eastAsia="Times New Roman" w:cs="Arial"/>
                <w:sz w:val="16"/>
                <w:szCs w:val="16"/>
                <w:lang w:eastAsia="nl-NL"/>
              </w:rPr>
              <w:t>15,4</w:t>
            </w: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sz w:val="16"/>
                <w:szCs w:val="16"/>
                <w:lang w:eastAsia="nl-NL"/>
              </w:rPr>
            </w:pPr>
            <w:r w:rsidRPr="00651335">
              <w:rPr>
                <w:rFonts w:eastAsia="Times New Roman" w:cs="Arial"/>
                <w:sz w:val="16"/>
                <w:szCs w:val="16"/>
                <w:lang w:eastAsia="nl-NL"/>
              </w:rPr>
              <w:t>10,1</w:t>
            </w: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sz w:val="16"/>
                <w:szCs w:val="16"/>
                <w:lang w:eastAsia="nl-NL"/>
              </w:rPr>
            </w:pPr>
            <w:r w:rsidRPr="00651335">
              <w:rPr>
                <w:rFonts w:eastAsia="Times New Roman" w:cs="Arial"/>
                <w:sz w:val="16"/>
                <w:szCs w:val="16"/>
                <w:lang w:eastAsia="nl-NL"/>
              </w:rPr>
              <w:t>-22,0</w:t>
            </w: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sz w:val="16"/>
                <w:szCs w:val="16"/>
                <w:lang w:eastAsia="nl-NL"/>
              </w:rPr>
            </w:pPr>
            <w:r w:rsidRPr="00651335">
              <w:rPr>
                <w:rFonts w:eastAsia="Times New Roman" w:cs="Arial"/>
                <w:sz w:val="16"/>
                <w:szCs w:val="16"/>
                <w:lang w:eastAsia="nl-NL"/>
              </w:rPr>
              <w:t>-44,3</w:t>
            </w: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0" w:type="pct"/>
            <w:tcBorders>
              <w:top w:val="nil"/>
              <w:left w:val="single" w:color="auto" w:sz="4" w:space="0"/>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r w:rsidRPr="00651335" w:rsidR="00651335" w:rsidTr="004B759F">
        <w:trPr>
          <w:trHeight w:val="210"/>
        </w:trPr>
        <w:tc>
          <w:tcPr>
            <w:tcW w:w="283"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1835"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0" w:type="pct"/>
            <w:tcBorders>
              <w:top w:val="nil"/>
              <w:left w:val="single" w:color="auto" w:sz="4" w:space="0"/>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r w:rsidRPr="00651335" w:rsidR="00651335" w:rsidTr="004B759F">
        <w:trPr>
          <w:trHeight w:val="210"/>
        </w:trPr>
        <w:tc>
          <w:tcPr>
            <w:tcW w:w="283"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1835"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b/>
                <w:bCs/>
                <w:sz w:val="16"/>
                <w:szCs w:val="16"/>
                <w:lang w:val="en-US" w:eastAsia="nl-NL"/>
              </w:rPr>
            </w:pPr>
            <w:r w:rsidRPr="00651335">
              <w:rPr>
                <w:rFonts w:eastAsia="Times New Roman" w:cs="Arial"/>
                <w:b/>
                <w:bCs/>
                <w:sz w:val="16"/>
                <w:szCs w:val="16"/>
                <w:lang w:val="en-US" w:eastAsia="nl-NL"/>
              </w:rPr>
              <w:t>Stand Startnota (excl. HGIS, cat. 2)</w:t>
            </w: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b/>
                <w:bCs/>
                <w:sz w:val="16"/>
                <w:szCs w:val="16"/>
                <w:lang w:eastAsia="nl-NL"/>
              </w:rPr>
            </w:pPr>
            <w:r w:rsidRPr="00651335">
              <w:rPr>
                <w:rFonts w:eastAsia="Times New Roman" w:cs="Arial"/>
                <w:b/>
                <w:bCs/>
                <w:sz w:val="16"/>
                <w:szCs w:val="16"/>
                <w:lang w:eastAsia="nl-NL"/>
              </w:rPr>
              <w:t>7,2</w:t>
            </w: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b/>
                <w:bCs/>
                <w:sz w:val="16"/>
                <w:szCs w:val="16"/>
                <w:lang w:eastAsia="nl-NL"/>
              </w:rPr>
            </w:pPr>
            <w:r w:rsidRPr="00651335">
              <w:rPr>
                <w:rFonts w:eastAsia="Times New Roman" w:cs="Arial"/>
                <w:b/>
                <w:bCs/>
                <w:sz w:val="16"/>
                <w:szCs w:val="16"/>
                <w:lang w:eastAsia="nl-NL"/>
              </w:rPr>
              <w:t>71,9</w:t>
            </w: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b/>
                <w:bCs/>
                <w:sz w:val="16"/>
                <w:szCs w:val="16"/>
                <w:lang w:eastAsia="nl-NL"/>
              </w:rPr>
            </w:pPr>
            <w:r w:rsidRPr="00651335">
              <w:rPr>
                <w:rFonts w:eastAsia="Times New Roman" w:cs="Arial"/>
                <w:b/>
                <w:bCs/>
                <w:sz w:val="16"/>
                <w:szCs w:val="16"/>
                <w:lang w:eastAsia="nl-NL"/>
              </w:rPr>
              <w:t>77,0</w:t>
            </w: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b/>
                <w:bCs/>
                <w:sz w:val="16"/>
                <w:szCs w:val="16"/>
                <w:lang w:eastAsia="nl-NL"/>
              </w:rPr>
            </w:pPr>
            <w:r w:rsidRPr="00651335">
              <w:rPr>
                <w:rFonts w:eastAsia="Times New Roman" w:cs="Arial"/>
                <w:b/>
                <w:bCs/>
                <w:sz w:val="16"/>
                <w:szCs w:val="16"/>
                <w:lang w:eastAsia="nl-NL"/>
              </w:rPr>
              <w:t>91,1</w:t>
            </w: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b/>
                <w:bCs/>
                <w:sz w:val="16"/>
                <w:szCs w:val="16"/>
                <w:lang w:eastAsia="nl-NL"/>
              </w:rPr>
            </w:pPr>
            <w:r w:rsidRPr="00651335">
              <w:rPr>
                <w:rFonts w:eastAsia="Times New Roman" w:cs="Arial"/>
                <w:b/>
                <w:bCs/>
                <w:sz w:val="16"/>
                <w:szCs w:val="16"/>
                <w:lang w:eastAsia="nl-NL"/>
              </w:rPr>
              <w:t>105,0</w:t>
            </w: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0" w:type="pct"/>
            <w:tcBorders>
              <w:top w:val="nil"/>
              <w:left w:val="single" w:color="auto" w:sz="4" w:space="0"/>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r w:rsidRPr="00651335" w:rsidR="00651335" w:rsidTr="004B759F">
        <w:trPr>
          <w:trHeight w:val="210"/>
        </w:trPr>
        <w:tc>
          <w:tcPr>
            <w:tcW w:w="283"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1835"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b/>
                <w:bCs/>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0" w:type="pct"/>
            <w:tcBorders>
              <w:top w:val="nil"/>
              <w:left w:val="single" w:color="auto" w:sz="4" w:space="0"/>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r w:rsidRPr="00651335" w:rsidR="00651335" w:rsidTr="004B759F">
        <w:trPr>
          <w:trHeight w:val="210"/>
        </w:trPr>
        <w:tc>
          <w:tcPr>
            <w:tcW w:w="283"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1835"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b/>
                <w:bCs/>
                <w:i/>
                <w:iCs/>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0" w:type="pct"/>
            <w:tcBorders>
              <w:top w:val="nil"/>
              <w:left w:val="single" w:color="auto" w:sz="4" w:space="0"/>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r w:rsidRPr="00651335" w:rsidR="00651335" w:rsidTr="004B759F">
        <w:trPr>
          <w:trHeight w:val="210"/>
        </w:trPr>
        <w:tc>
          <w:tcPr>
            <w:tcW w:w="283"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1835"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b/>
                <w:bCs/>
                <w:sz w:val="16"/>
                <w:szCs w:val="16"/>
                <w:lang w:eastAsia="nl-NL"/>
              </w:rPr>
            </w:pPr>
            <w:r w:rsidRPr="00651335">
              <w:rPr>
                <w:rFonts w:eastAsia="Times New Roman" w:cs="Arial"/>
                <w:b/>
                <w:bCs/>
                <w:sz w:val="16"/>
                <w:szCs w:val="16"/>
                <w:lang w:eastAsia="nl-NL"/>
              </w:rPr>
              <w:t>Niet-belastingontvangsten</w:t>
            </w: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b/>
                <w:bCs/>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b/>
                <w:bCs/>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b/>
                <w:bCs/>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0" w:type="pct"/>
            <w:tcBorders>
              <w:top w:val="nil"/>
              <w:left w:val="single" w:color="auto" w:sz="4" w:space="0"/>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r w:rsidRPr="00651335" w:rsidR="00651335" w:rsidTr="004B759F">
        <w:trPr>
          <w:trHeight w:val="210"/>
        </w:trPr>
        <w:tc>
          <w:tcPr>
            <w:tcW w:w="283"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1835"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b/>
                <w:bCs/>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0" w:type="pct"/>
            <w:tcBorders>
              <w:top w:val="nil"/>
              <w:left w:val="single" w:color="auto" w:sz="4" w:space="0"/>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r w:rsidRPr="00651335" w:rsidR="00651335" w:rsidTr="004B759F">
        <w:trPr>
          <w:trHeight w:val="210"/>
        </w:trPr>
        <w:tc>
          <w:tcPr>
            <w:tcW w:w="283"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1835"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b/>
                <w:bCs/>
                <w:sz w:val="16"/>
                <w:szCs w:val="16"/>
                <w:lang w:val="en-US" w:eastAsia="nl-NL"/>
              </w:rPr>
            </w:pPr>
            <w:r w:rsidRPr="00651335">
              <w:rPr>
                <w:rFonts w:eastAsia="Times New Roman" w:cs="Arial"/>
                <w:b/>
                <w:bCs/>
                <w:sz w:val="16"/>
                <w:szCs w:val="16"/>
                <w:lang w:val="en-US" w:eastAsia="nl-NL"/>
              </w:rPr>
              <w:t>Stand MN 2013 (excl. HGIS, cat.2)</w:t>
            </w: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b/>
                <w:bCs/>
                <w:sz w:val="16"/>
                <w:szCs w:val="16"/>
                <w:lang w:eastAsia="nl-NL"/>
              </w:rPr>
            </w:pPr>
            <w:r w:rsidRPr="00651335">
              <w:rPr>
                <w:rFonts w:eastAsia="Times New Roman" w:cs="Arial"/>
                <w:b/>
                <w:bCs/>
                <w:sz w:val="16"/>
                <w:szCs w:val="16"/>
                <w:lang w:eastAsia="nl-NL"/>
              </w:rPr>
              <w:t>0,0</w:t>
            </w: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b/>
                <w:bCs/>
                <w:sz w:val="16"/>
                <w:szCs w:val="16"/>
                <w:lang w:eastAsia="nl-NL"/>
              </w:rPr>
            </w:pPr>
            <w:r w:rsidRPr="00651335">
              <w:rPr>
                <w:rFonts w:eastAsia="Times New Roman" w:cs="Arial"/>
                <w:b/>
                <w:bCs/>
                <w:sz w:val="16"/>
                <w:szCs w:val="16"/>
                <w:lang w:eastAsia="nl-NL"/>
              </w:rPr>
              <w:t>0,0</w:t>
            </w: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b/>
                <w:bCs/>
                <w:sz w:val="16"/>
                <w:szCs w:val="16"/>
                <w:lang w:eastAsia="nl-NL"/>
              </w:rPr>
            </w:pPr>
            <w:r w:rsidRPr="00651335">
              <w:rPr>
                <w:rFonts w:eastAsia="Times New Roman" w:cs="Arial"/>
                <w:b/>
                <w:bCs/>
                <w:sz w:val="16"/>
                <w:szCs w:val="16"/>
                <w:lang w:eastAsia="nl-NL"/>
              </w:rPr>
              <w:t>0,0</w:t>
            </w: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b/>
                <w:bCs/>
                <w:sz w:val="16"/>
                <w:szCs w:val="16"/>
                <w:lang w:eastAsia="nl-NL"/>
              </w:rPr>
            </w:pPr>
            <w:r w:rsidRPr="00651335">
              <w:rPr>
                <w:rFonts w:eastAsia="Times New Roman" w:cs="Arial"/>
                <w:b/>
                <w:bCs/>
                <w:sz w:val="16"/>
                <w:szCs w:val="16"/>
                <w:lang w:eastAsia="nl-NL"/>
              </w:rPr>
              <w:t>0,0</w:t>
            </w: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b/>
                <w:bCs/>
                <w:sz w:val="16"/>
                <w:szCs w:val="16"/>
                <w:lang w:eastAsia="nl-NL"/>
              </w:rPr>
            </w:pPr>
            <w:r w:rsidRPr="00651335">
              <w:rPr>
                <w:rFonts w:eastAsia="Times New Roman" w:cs="Arial"/>
                <w:b/>
                <w:bCs/>
                <w:sz w:val="16"/>
                <w:szCs w:val="16"/>
                <w:lang w:eastAsia="nl-NL"/>
              </w:rPr>
              <w:t>0,0</w:t>
            </w: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0" w:type="pct"/>
            <w:tcBorders>
              <w:top w:val="nil"/>
              <w:left w:val="single" w:color="auto" w:sz="4" w:space="0"/>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r w:rsidRPr="00651335" w:rsidR="00651335" w:rsidTr="004B759F">
        <w:trPr>
          <w:trHeight w:val="210"/>
        </w:trPr>
        <w:tc>
          <w:tcPr>
            <w:tcW w:w="283"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1835"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b/>
                <w:bCs/>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0" w:type="pct"/>
            <w:tcBorders>
              <w:top w:val="nil"/>
              <w:left w:val="single" w:color="auto" w:sz="4" w:space="0"/>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r w:rsidRPr="00651335" w:rsidR="00651335" w:rsidTr="004B759F">
        <w:trPr>
          <w:trHeight w:val="210"/>
        </w:trPr>
        <w:tc>
          <w:tcPr>
            <w:tcW w:w="283"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1835"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r w:rsidRPr="00651335">
              <w:rPr>
                <w:rFonts w:eastAsia="Times New Roman" w:cs="Arial"/>
                <w:i/>
                <w:iCs/>
                <w:sz w:val="16"/>
                <w:szCs w:val="16"/>
                <w:lang w:eastAsia="nl-NL"/>
              </w:rPr>
              <w:t>Mutaties Regeerakkoord</w:t>
            </w: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0" w:type="pct"/>
            <w:tcBorders>
              <w:top w:val="nil"/>
              <w:left w:val="single" w:color="auto" w:sz="4" w:space="0"/>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r w:rsidRPr="00651335" w:rsidR="00651335" w:rsidTr="004B759F">
        <w:trPr>
          <w:trHeight w:val="210"/>
        </w:trPr>
        <w:tc>
          <w:tcPr>
            <w:tcW w:w="283"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1835"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0" w:type="pct"/>
            <w:tcBorders>
              <w:top w:val="nil"/>
              <w:left w:val="single" w:color="auto" w:sz="4" w:space="0"/>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r w:rsidRPr="00651335" w:rsidR="00651335" w:rsidTr="004B759F">
        <w:trPr>
          <w:trHeight w:val="210"/>
        </w:trPr>
        <w:tc>
          <w:tcPr>
            <w:tcW w:w="283"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1835"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r w:rsidRPr="00651335">
              <w:rPr>
                <w:rFonts w:eastAsia="Times New Roman" w:cs="Arial"/>
                <w:i/>
                <w:iCs/>
                <w:sz w:val="16"/>
                <w:szCs w:val="16"/>
                <w:lang w:eastAsia="nl-NL"/>
              </w:rPr>
              <w:t>Herverkaveling</w:t>
            </w: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0" w:type="pct"/>
            <w:tcBorders>
              <w:top w:val="nil"/>
              <w:left w:val="single" w:color="auto" w:sz="4" w:space="0"/>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r w:rsidRPr="00651335" w:rsidR="00651335" w:rsidTr="004B759F">
        <w:trPr>
          <w:trHeight w:val="210"/>
        </w:trPr>
        <w:tc>
          <w:tcPr>
            <w:tcW w:w="283"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1835"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b/>
                <w:bCs/>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0" w:type="pct"/>
            <w:tcBorders>
              <w:top w:val="nil"/>
              <w:left w:val="single" w:color="auto" w:sz="4" w:space="0"/>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r w:rsidRPr="00651335" w:rsidR="00651335" w:rsidTr="004B759F">
        <w:trPr>
          <w:trHeight w:val="210"/>
        </w:trPr>
        <w:tc>
          <w:tcPr>
            <w:tcW w:w="283"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1835"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r w:rsidRPr="00651335">
              <w:rPr>
                <w:rFonts w:eastAsia="Times New Roman" w:cs="Arial"/>
                <w:i/>
                <w:iCs/>
                <w:sz w:val="16"/>
                <w:szCs w:val="16"/>
                <w:lang w:eastAsia="nl-NL"/>
              </w:rPr>
              <w:t>Overig</w:t>
            </w: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i/>
                <w:iCs/>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0" w:type="pct"/>
            <w:tcBorders>
              <w:top w:val="nil"/>
              <w:left w:val="single" w:color="auto" w:sz="4" w:space="0"/>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r w:rsidRPr="00651335" w:rsidR="00651335" w:rsidTr="004B759F">
        <w:trPr>
          <w:trHeight w:val="210"/>
        </w:trPr>
        <w:tc>
          <w:tcPr>
            <w:tcW w:w="283"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1835"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2" w:type="pct"/>
            <w:tcBorders>
              <w:top w:val="nil"/>
              <w:left w:val="nil"/>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p>
        </w:tc>
        <w:tc>
          <w:tcPr>
            <w:tcW w:w="410" w:type="pct"/>
            <w:tcBorders>
              <w:top w:val="nil"/>
              <w:left w:val="single" w:color="auto" w:sz="4" w:space="0"/>
              <w:bottom w:val="nil"/>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r w:rsidRPr="00651335" w:rsidR="00651335" w:rsidTr="004B759F">
        <w:trPr>
          <w:trHeight w:val="210"/>
        </w:trPr>
        <w:tc>
          <w:tcPr>
            <w:tcW w:w="283" w:type="pct"/>
            <w:tcBorders>
              <w:top w:val="nil"/>
              <w:left w:val="nil"/>
              <w:bottom w:val="single" w:color="auto" w:sz="4" w:space="0"/>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c>
          <w:tcPr>
            <w:tcW w:w="1835" w:type="pct"/>
            <w:tcBorders>
              <w:top w:val="nil"/>
              <w:left w:val="nil"/>
              <w:bottom w:val="single" w:color="auto" w:sz="4" w:space="0"/>
              <w:right w:val="nil"/>
            </w:tcBorders>
            <w:shd w:val="clear" w:color="auto" w:fill="auto"/>
            <w:noWrap/>
            <w:vAlign w:val="bottom"/>
            <w:hideMark/>
          </w:tcPr>
          <w:p w:rsidRPr="00651335" w:rsidR="00651335" w:rsidP="00651335" w:rsidRDefault="00651335">
            <w:pPr>
              <w:spacing w:after="0" w:line="240" w:lineRule="auto"/>
              <w:rPr>
                <w:rFonts w:eastAsia="Times New Roman" w:cs="Arial"/>
                <w:b/>
                <w:bCs/>
                <w:sz w:val="16"/>
                <w:szCs w:val="16"/>
                <w:lang w:val="en-US" w:eastAsia="nl-NL"/>
              </w:rPr>
            </w:pPr>
            <w:r w:rsidRPr="00651335">
              <w:rPr>
                <w:rFonts w:eastAsia="Times New Roman" w:cs="Arial"/>
                <w:b/>
                <w:bCs/>
                <w:sz w:val="16"/>
                <w:szCs w:val="16"/>
                <w:lang w:val="en-US" w:eastAsia="nl-NL"/>
              </w:rPr>
              <w:t>Stand Startnota (excl. HGIS, cat. 2)</w:t>
            </w:r>
          </w:p>
        </w:tc>
        <w:tc>
          <w:tcPr>
            <w:tcW w:w="412" w:type="pct"/>
            <w:tcBorders>
              <w:top w:val="nil"/>
              <w:left w:val="nil"/>
              <w:bottom w:val="single" w:color="auto" w:sz="4" w:space="0"/>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b/>
                <w:bCs/>
                <w:sz w:val="16"/>
                <w:szCs w:val="16"/>
                <w:lang w:eastAsia="nl-NL"/>
              </w:rPr>
            </w:pPr>
            <w:r w:rsidRPr="00651335">
              <w:rPr>
                <w:rFonts w:eastAsia="Times New Roman" w:cs="Arial"/>
                <w:b/>
                <w:bCs/>
                <w:sz w:val="16"/>
                <w:szCs w:val="16"/>
                <w:lang w:eastAsia="nl-NL"/>
              </w:rPr>
              <w:t>0,0</w:t>
            </w:r>
          </w:p>
        </w:tc>
        <w:tc>
          <w:tcPr>
            <w:tcW w:w="412" w:type="pct"/>
            <w:tcBorders>
              <w:top w:val="nil"/>
              <w:left w:val="nil"/>
              <w:bottom w:val="single" w:color="auto" w:sz="4" w:space="0"/>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b/>
                <w:bCs/>
                <w:sz w:val="16"/>
                <w:szCs w:val="16"/>
                <w:lang w:eastAsia="nl-NL"/>
              </w:rPr>
            </w:pPr>
            <w:r w:rsidRPr="00651335">
              <w:rPr>
                <w:rFonts w:eastAsia="Times New Roman" w:cs="Arial"/>
                <w:b/>
                <w:bCs/>
                <w:sz w:val="16"/>
                <w:szCs w:val="16"/>
                <w:lang w:eastAsia="nl-NL"/>
              </w:rPr>
              <w:t>0,0</w:t>
            </w:r>
          </w:p>
        </w:tc>
        <w:tc>
          <w:tcPr>
            <w:tcW w:w="412" w:type="pct"/>
            <w:tcBorders>
              <w:top w:val="nil"/>
              <w:left w:val="nil"/>
              <w:bottom w:val="single" w:color="auto" w:sz="4" w:space="0"/>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b/>
                <w:bCs/>
                <w:sz w:val="16"/>
                <w:szCs w:val="16"/>
                <w:lang w:eastAsia="nl-NL"/>
              </w:rPr>
            </w:pPr>
            <w:r w:rsidRPr="00651335">
              <w:rPr>
                <w:rFonts w:eastAsia="Times New Roman" w:cs="Arial"/>
                <w:b/>
                <w:bCs/>
                <w:sz w:val="16"/>
                <w:szCs w:val="16"/>
                <w:lang w:eastAsia="nl-NL"/>
              </w:rPr>
              <w:t>0,0</w:t>
            </w:r>
          </w:p>
        </w:tc>
        <w:tc>
          <w:tcPr>
            <w:tcW w:w="412" w:type="pct"/>
            <w:tcBorders>
              <w:top w:val="nil"/>
              <w:left w:val="nil"/>
              <w:bottom w:val="single" w:color="auto" w:sz="4" w:space="0"/>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b/>
                <w:bCs/>
                <w:sz w:val="16"/>
                <w:szCs w:val="16"/>
                <w:lang w:eastAsia="nl-NL"/>
              </w:rPr>
            </w:pPr>
            <w:r w:rsidRPr="00651335">
              <w:rPr>
                <w:rFonts w:eastAsia="Times New Roman" w:cs="Arial"/>
                <w:b/>
                <w:bCs/>
                <w:sz w:val="16"/>
                <w:szCs w:val="16"/>
                <w:lang w:eastAsia="nl-NL"/>
              </w:rPr>
              <w:t>0,0</w:t>
            </w:r>
          </w:p>
        </w:tc>
        <w:tc>
          <w:tcPr>
            <w:tcW w:w="412" w:type="pct"/>
            <w:tcBorders>
              <w:top w:val="nil"/>
              <w:left w:val="nil"/>
              <w:bottom w:val="single" w:color="auto" w:sz="4" w:space="0"/>
              <w:right w:val="nil"/>
            </w:tcBorders>
            <w:shd w:val="clear" w:color="auto" w:fill="auto"/>
            <w:noWrap/>
            <w:vAlign w:val="bottom"/>
            <w:hideMark/>
          </w:tcPr>
          <w:p w:rsidRPr="00651335" w:rsidR="00651335" w:rsidP="00651335" w:rsidRDefault="00651335">
            <w:pPr>
              <w:spacing w:after="0" w:line="240" w:lineRule="auto"/>
              <w:jc w:val="right"/>
              <w:rPr>
                <w:rFonts w:eastAsia="Times New Roman" w:cs="Arial"/>
                <w:b/>
                <w:bCs/>
                <w:sz w:val="16"/>
                <w:szCs w:val="16"/>
                <w:lang w:eastAsia="nl-NL"/>
              </w:rPr>
            </w:pPr>
            <w:r w:rsidRPr="00651335">
              <w:rPr>
                <w:rFonts w:eastAsia="Times New Roman" w:cs="Arial"/>
                <w:b/>
                <w:bCs/>
                <w:sz w:val="16"/>
                <w:szCs w:val="16"/>
                <w:lang w:eastAsia="nl-NL"/>
              </w:rPr>
              <w:t>0,0</w:t>
            </w:r>
          </w:p>
        </w:tc>
        <w:tc>
          <w:tcPr>
            <w:tcW w:w="412" w:type="pct"/>
            <w:tcBorders>
              <w:top w:val="nil"/>
              <w:left w:val="nil"/>
              <w:bottom w:val="single" w:color="auto" w:sz="4" w:space="0"/>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c>
          <w:tcPr>
            <w:tcW w:w="410" w:type="pct"/>
            <w:tcBorders>
              <w:top w:val="nil"/>
              <w:left w:val="single" w:color="auto" w:sz="4" w:space="0"/>
              <w:bottom w:val="single" w:color="auto" w:sz="4" w:space="0"/>
              <w:right w:val="nil"/>
            </w:tcBorders>
            <w:shd w:val="clear" w:color="auto" w:fill="auto"/>
            <w:noWrap/>
            <w:vAlign w:val="bottom"/>
            <w:hideMark/>
          </w:tcPr>
          <w:p w:rsidRPr="00651335" w:rsidR="00651335" w:rsidP="00651335" w:rsidRDefault="00651335">
            <w:pPr>
              <w:spacing w:after="0" w:line="240" w:lineRule="auto"/>
              <w:rPr>
                <w:rFonts w:eastAsia="Times New Roman" w:cs="Arial"/>
                <w:sz w:val="16"/>
                <w:szCs w:val="16"/>
                <w:lang w:eastAsia="nl-NL"/>
              </w:rPr>
            </w:pPr>
            <w:r w:rsidRPr="00651335">
              <w:rPr>
                <w:rFonts w:eastAsia="Times New Roman" w:cs="Arial"/>
                <w:sz w:val="16"/>
                <w:szCs w:val="16"/>
                <w:lang w:eastAsia="nl-NL"/>
              </w:rPr>
              <w:t> </w:t>
            </w:r>
          </w:p>
        </w:tc>
      </w:tr>
    </w:tbl>
    <w:p w:rsidR="004B759F" w:rsidRDefault="004B759F">
      <w:pPr>
        <w:sectPr w:rsidR="004B759F" w:rsidSect="00144518">
          <w:headerReference w:type="default" r:id="rId33"/>
          <w:pgSz w:w="11906" w:h="16838"/>
          <w:pgMar w:top="720" w:right="720" w:bottom="720" w:left="720" w:header="708" w:footer="708" w:gutter="0"/>
          <w:cols w:space="708"/>
          <w:docGrid w:linePitch="360"/>
        </w:sectPr>
      </w:pPr>
    </w:p>
    <w:tbl>
      <w:tblPr>
        <w:tblW w:w="5000" w:type="pct"/>
        <w:tblCellMar>
          <w:left w:w="70" w:type="dxa"/>
          <w:right w:w="70" w:type="dxa"/>
        </w:tblCellMar>
        <w:tblLook w:val="04A0"/>
      </w:tblPr>
      <w:tblGrid>
        <w:gridCol w:w="567"/>
        <w:gridCol w:w="3907"/>
        <w:gridCol w:w="876"/>
        <w:gridCol w:w="876"/>
        <w:gridCol w:w="876"/>
        <w:gridCol w:w="876"/>
        <w:gridCol w:w="876"/>
        <w:gridCol w:w="876"/>
        <w:gridCol w:w="876"/>
      </w:tblGrid>
      <w:tr w:rsidRPr="004E2E1E" w:rsidR="004E2E1E" w:rsidTr="003A0665">
        <w:trPr>
          <w:trHeight w:val="210"/>
        </w:trPr>
        <w:tc>
          <w:tcPr>
            <w:tcW w:w="267"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lastRenderedPageBreak/>
              <w:t> </w:t>
            </w:r>
          </w:p>
        </w:tc>
        <w:tc>
          <w:tcPr>
            <w:tcW w:w="1842"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 xml:space="preserve">In miljoenen </w:t>
            </w:r>
            <w:r w:rsidR="00F430DD">
              <w:rPr>
                <w:rFonts w:eastAsia="Times New Roman" w:cs="Arial"/>
                <w:i/>
                <w:iCs/>
                <w:sz w:val="16"/>
                <w:szCs w:val="16"/>
                <w:lang w:eastAsia="nl-NL"/>
              </w:rPr>
              <w:t>euro</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10"/>
        </w:trPr>
        <w:tc>
          <w:tcPr>
            <w:tcW w:w="267"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64</w:t>
            </w:r>
          </w:p>
        </w:tc>
        <w:tc>
          <w:tcPr>
            <w:tcW w:w="1842"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roofErr w:type="spellStart"/>
            <w:r w:rsidRPr="004E2E1E">
              <w:rPr>
                <w:rFonts w:eastAsia="Times New Roman" w:cs="Arial"/>
                <w:b/>
                <w:bCs/>
                <w:sz w:val="16"/>
                <w:szCs w:val="16"/>
                <w:lang w:eastAsia="nl-NL"/>
              </w:rPr>
              <w:t>BES-fonds</w:t>
            </w:r>
            <w:proofErr w:type="spellEnd"/>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2013</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2014</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2015</w:t>
            </w:r>
          </w:p>
        </w:tc>
        <w:tc>
          <w:tcPr>
            <w:tcW w:w="413" w:type="pct"/>
            <w:tcBorders>
              <w:top w:val="single" w:color="auto" w:sz="4" w:space="0"/>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2016</w:t>
            </w:r>
          </w:p>
        </w:tc>
        <w:tc>
          <w:tcPr>
            <w:tcW w:w="413" w:type="pct"/>
            <w:tcBorders>
              <w:top w:val="single" w:color="auto" w:sz="4" w:space="0"/>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2017</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proofErr w:type="spellStart"/>
            <w:r w:rsidRPr="004E2E1E">
              <w:rPr>
                <w:rFonts w:eastAsia="Times New Roman" w:cs="Arial"/>
                <w:b/>
                <w:bCs/>
                <w:sz w:val="16"/>
                <w:szCs w:val="16"/>
                <w:lang w:eastAsia="nl-NL"/>
              </w:rPr>
              <w:t>struc</w:t>
            </w:r>
            <w:proofErr w:type="spellEnd"/>
          </w:p>
        </w:tc>
        <w:tc>
          <w:tcPr>
            <w:tcW w:w="413" w:type="pct"/>
            <w:tcBorders>
              <w:top w:val="single" w:color="auto" w:sz="4" w:space="0"/>
              <w:left w:val="single" w:color="auto" w:sz="4" w:space="0"/>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proofErr w:type="spellStart"/>
            <w:r w:rsidRPr="004E2E1E">
              <w:rPr>
                <w:rFonts w:eastAsia="Times New Roman" w:cs="Arial"/>
                <w:b/>
                <w:bCs/>
                <w:sz w:val="16"/>
                <w:szCs w:val="16"/>
                <w:lang w:eastAsia="nl-NL"/>
              </w:rPr>
              <w:t>struc</w:t>
            </w:r>
            <w:proofErr w:type="spellEnd"/>
            <w:r w:rsidRPr="004E2E1E">
              <w:rPr>
                <w:rFonts w:eastAsia="Times New Roman" w:cs="Arial"/>
                <w:b/>
                <w:bCs/>
                <w:sz w:val="16"/>
                <w:szCs w:val="16"/>
                <w:lang w:eastAsia="nl-NL"/>
              </w:rPr>
              <w:t xml:space="preserve"> in</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r w:rsidRPr="004E2E1E">
              <w:rPr>
                <w:rFonts w:eastAsia="Times New Roman" w:cs="Arial"/>
                <w:b/>
                <w:bCs/>
                <w:sz w:val="16"/>
                <w:szCs w:val="16"/>
                <w:lang w:eastAsia="nl-NL"/>
              </w:rPr>
              <w:t>Uitgaven</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25"/>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Cs w:val="18"/>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Cs w:val="18"/>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Cs w:val="18"/>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Stand MN 2013 (excl. HGIS, cat.2)</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32,1</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32,1</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32,1</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32,1</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32,1</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Mutaties Regeerakkoord</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Herverkaveling</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Overig</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 xml:space="preserve">Stand </w:t>
            </w:r>
            <w:proofErr w:type="spellStart"/>
            <w:r w:rsidRPr="004E2E1E">
              <w:rPr>
                <w:rFonts w:eastAsia="Times New Roman" w:cs="Arial"/>
                <w:b/>
                <w:bCs/>
                <w:sz w:val="16"/>
                <w:szCs w:val="16"/>
                <w:lang w:val="en-US" w:eastAsia="nl-NL"/>
              </w:rPr>
              <w:t>Startnota</w:t>
            </w:r>
            <w:proofErr w:type="spellEnd"/>
            <w:r w:rsidRPr="004E2E1E">
              <w:rPr>
                <w:rFonts w:eastAsia="Times New Roman" w:cs="Arial"/>
                <w:b/>
                <w:bCs/>
                <w:sz w:val="16"/>
                <w:szCs w:val="16"/>
                <w:lang w:val="en-US" w:eastAsia="nl-NL"/>
              </w:rPr>
              <w:t xml:space="preserve"> (excl. HGIS, cat. 2)</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32,1</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32,1</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32,1</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32,1</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32,1</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r w:rsidRPr="004E2E1E">
              <w:rPr>
                <w:rFonts w:eastAsia="Times New Roman" w:cs="Arial"/>
                <w:b/>
                <w:bCs/>
                <w:sz w:val="16"/>
                <w:szCs w:val="16"/>
                <w:lang w:eastAsia="nl-NL"/>
              </w:rPr>
              <w:t>Niet-belastingontvangsten</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Stand MN 2013 (excl. HGIS, cat.2)</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Mutaties Regeerakkoord</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Herverkaveling</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Overig</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1842"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 xml:space="preserve">Stand </w:t>
            </w:r>
            <w:proofErr w:type="spellStart"/>
            <w:r w:rsidRPr="004E2E1E">
              <w:rPr>
                <w:rFonts w:eastAsia="Times New Roman" w:cs="Arial"/>
                <w:b/>
                <w:bCs/>
                <w:sz w:val="16"/>
                <w:szCs w:val="16"/>
                <w:lang w:val="en-US" w:eastAsia="nl-NL"/>
              </w:rPr>
              <w:t>Startnota</w:t>
            </w:r>
            <w:proofErr w:type="spellEnd"/>
            <w:r w:rsidRPr="004E2E1E">
              <w:rPr>
                <w:rFonts w:eastAsia="Times New Roman" w:cs="Arial"/>
                <w:b/>
                <w:bCs/>
                <w:sz w:val="16"/>
                <w:szCs w:val="16"/>
                <w:lang w:val="en-US" w:eastAsia="nl-NL"/>
              </w:rPr>
              <w:t xml:space="preserve"> (excl. HGIS, cat. 2)</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single" w:color="auto" w:sz="4" w:space="0"/>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bl>
    <w:p w:rsidR="004B759F" w:rsidRDefault="004B759F">
      <w:pPr>
        <w:sectPr w:rsidR="004B759F" w:rsidSect="00144518">
          <w:headerReference w:type="default" r:id="rId34"/>
          <w:pgSz w:w="11906" w:h="16838"/>
          <w:pgMar w:top="720" w:right="720" w:bottom="720" w:left="720" w:header="708" w:footer="708" w:gutter="0"/>
          <w:cols w:space="708"/>
          <w:docGrid w:linePitch="360"/>
        </w:sectPr>
      </w:pPr>
    </w:p>
    <w:tbl>
      <w:tblPr>
        <w:tblW w:w="5000" w:type="pct"/>
        <w:tblCellMar>
          <w:left w:w="70" w:type="dxa"/>
          <w:right w:w="70" w:type="dxa"/>
        </w:tblCellMar>
        <w:tblLook w:val="04A0"/>
      </w:tblPr>
      <w:tblGrid>
        <w:gridCol w:w="567"/>
        <w:gridCol w:w="3907"/>
        <w:gridCol w:w="876"/>
        <w:gridCol w:w="876"/>
        <w:gridCol w:w="876"/>
        <w:gridCol w:w="876"/>
        <w:gridCol w:w="876"/>
        <w:gridCol w:w="876"/>
        <w:gridCol w:w="876"/>
      </w:tblGrid>
      <w:tr w:rsidRPr="004E2E1E" w:rsidR="004E2E1E" w:rsidTr="003A0665">
        <w:trPr>
          <w:trHeight w:val="210"/>
        </w:trPr>
        <w:tc>
          <w:tcPr>
            <w:tcW w:w="267"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lastRenderedPageBreak/>
              <w:t> </w:t>
            </w:r>
          </w:p>
        </w:tc>
        <w:tc>
          <w:tcPr>
            <w:tcW w:w="1842"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 xml:space="preserve">In miljoenen </w:t>
            </w:r>
            <w:r w:rsidR="00F430DD">
              <w:rPr>
                <w:rFonts w:eastAsia="Times New Roman" w:cs="Arial"/>
                <w:i/>
                <w:iCs/>
                <w:sz w:val="16"/>
                <w:szCs w:val="16"/>
                <w:lang w:eastAsia="nl-NL"/>
              </w:rPr>
              <w:t>euro</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10"/>
        </w:trPr>
        <w:tc>
          <w:tcPr>
            <w:tcW w:w="267"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65</w:t>
            </w:r>
          </w:p>
        </w:tc>
        <w:tc>
          <w:tcPr>
            <w:tcW w:w="1842" w:type="pct"/>
            <w:tcBorders>
              <w:top w:val="nil"/>
              <w:left w:val="nil"/>
              <w:bottom w:val="single" w:color="auto" w:sz="4" w:space="0"/>
              <w:right w:val="nil"/>
            </w:tcBorders>
            <w:shd w:val="clear" w:color="auto" w:fill="auto"/>
            <w:noWrap/>
            <w:vAlign w:val="bottom"/>
            <w:hideMark/>
          </w:tcPr>
          <w:p w:rsidRPr="004E2E1E" w:rsidR="004E2E1E" w:rsidP="004E2E1E" w:rsidRDefault="001A0800">
            <w:pPr>
              <w:spacing w:after="0" w:line="240" w:lineRule="auto"/>
              <w:rPr>
                <w:rFonts w:eastAsia="Times New Roman" w:cs="Arial"/>
                <w:b/>
                <w:bCs/>
                <w:sz w:val="16"/>
                <w:szCs w:val="16"/>
                <w:lang w:eastAsia="nl-NL"/>
              </w:rPr>
            </w:pPr>
            <w:r>
              <w:rPr>
                <w:rFonts w:eastAsia="Times New Roman" w:cs="Arial"/>
                <w:b/>
                <w:bCs/>
                <w:sz w:val="16"/>
                <w:szCs w:val="16"/>
                <w:lang w:eastAsia="nl-NL"/>
              </w:rPr>
              <w:t>Delta</w:t>
            </w:r>
            <w:r w:rsidRPr="004E2E1E" w:rsidR="004E2E1E">
              <w:rPr>
                <w:rFonts w:eastAsia="Times New Roman" w:cs="Arial"/>
                <w:b/>
                <w:bCs/>
                <w:sz w:val="16"/>
                <w:szCs w:val="16"/>
                <w:lang w:eastAsia="nl-NL"/>
              </w:rPr>
              <w:t>fonds</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2013</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2014</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2015</w:t>
            </w:r>
          </w:p>
        </w:tc>
        <w:tc>
          <w:tcPr>
            <w:tcW w:w="413" w:type="pct"/>
            <w:tcBorders>
              <w:top w:val="single" w:color="auto" w:sz="4" w:space="0"/>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2016</w:t>
            </w:r>
          </w:p>
        </w:tc>
        <w:tc>
          <w:tcPr>
            <w:tcW w:w="413" w:type="pct"/>
            <w:tcBorders>
              <w:top w:val="single" w:color="auto" w:sz="4" w:space="0"/>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2017</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proofErr w:type="spellStart"/>
            <w:r w:rsidRPr="004E2E1E">
              <w:rPr>
                <w:rFonts w:eastAsia="Times New Roman" w:cs="Arial"/>
                <w:b/>
                <w:bCs/>
                <w:sz w:val="16"/>
                <w:szCs w:val="16"/>
                <w:lang w:eastAsia="nl-NL"/>
              </w:rPr>
              <w:t>struc</w:t>
            </w:r>
            <w:proofErr w:type="spellEnd"/>
          </w:p>
        </w:tc>
        <w:tc>
          <w:tcPr>
            <w:tcW w:w="413" w:type="pct"/>
            <w:tcBorders>
              <w:top w:val="single" w:color="auto" w:sz="4" w:space="0"/>
              <w:left w:val="single" w:color="auto" w:sz="4" w:space="0"/>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proofErr w:type="spellStart"/>
            <w:r w:rsidRPr="004E2E1E">
              <w:rPr>
                <w:rFonts w:eastAsia="Times New Roman" w:cs="Arial"/>
                <w:b/>
                <w:bCs/>
                <w:sz w:val="16"/>
                <w:szCs w:val="16"/>
                <w:lang w:eastAsia="nl-NL"/>
              </w:rPr>
              <w:t>struc</w:t>
            </w:r>
            <w:proofErr w:type="spellEnd"/>
            <w:r w:rsidRPr="004E2E1E">
              <w:rPr>
                <w:rFonts w:eastAsia="Times New Roman" w:cs="Arial"/>
                <w:b/>
                <w:bCs/>
                <w:sz w:val="16"/>
                <w:szCs w:val="16"/>
                <w:lang w:eastAsia="nl-NL"/>
              </w:rPr>
              <w:t xml:space="preserve"> in</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r w:rsidRPr="004E2E1E">
              <w:rPr>
                <w:rFonts w:eastAsia="Times New Roman" w:cs="Arial"/>
                <w:b/>
                <w:bCs/>
                <w:sz w:val="16"/>
                <w:szCs w:val="16"/>
                <w:lang w:eastAsia="nl-NL"/>
              </w:rPr>
              <w:t>Uitgaven</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25"/>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Cs w:val="18"/>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Cs w:val="18"/>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Cs w:val="18"/>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Stand MN 2013 (excl. HGIS, cat.2)</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972,6</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1.204,4</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1.257,9</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1.367,4</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1.120,2</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Mutaties Regeerakkoord</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Herverkaveling</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Overig</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 xml:space="preserve">Stand </w:t>
            </w:r>
            <w:proofErr w:type="spellStart"/>
            <w:r w:rsidRPr="004E2E1E">
              <w:rPr>
                <w:rFonts w:eastAsia="Times New Roman" w:cs="Arial"/>
                <w:b/>
                <w:bCs/>
                <w:sz w:val="16"/>
                <w:szCs w:val="16"/>
                <w:lang w:val="en-US" w:eastAsia="nl-NL"/>
              </w:rPr>
              <w:t>Startnota</w:t>
            </w:r>
            <w:proofErr w:type="spellEnd"/>
            <w:r w:rsidRPr="004E2E1E">
              <w:rPr>
                <w:rFonts w:eastAsia="Times New Roman" w:cs="Arial"/>
                <w:b/>
                <w:bCs/>
                <w:sz w:val="16"/>
                <w:szCs w:val="16"/>
                <w:lang w:val="en-US" w:eastAsia="nl-NL"/>
              </w:rPr>
              <w:t xml:space="preserve"> (excl. HGIS, cat. 2)</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972,6</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1.204,4</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1.257,9</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1.367,4</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1.120,2</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r w:rsidRPr="004E2E1E">
              <w:rPr>
                <w:rFonts w:eastAsia="Times New Roman" w:cs="Arial"/>
                <w:b/>
                <w:bCs/>
                <w:sz w:val="16"/>
                <w:szCs w:val="16"/>
                <w:lang w:eastAsia="nl-NL"/>
              </w:rPr>
              <w:t>Niet-belastingontvangsten</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Stand MN 2013 (excl. HGIS, cat.2)</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972,6</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1.204,4</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1.257,9</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1.367,4</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1.120,2</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Mutaties Regeerakkoord</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Herverkaveling</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Overig</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1842"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 xml:space="preserve">Stand </w:t>
            </w:r>
            <w:proofErr w:type="spellStart"/>
            <w:r w:rsidRPr="004E2E1E">
              <w:rPr>
                <w:rFonts w:eastAsia="Times New Roman" w:cs="Arial"/>
                <w:b/>
                <w:bCs/>
                <w:sz w:val="16"/>
                <w:szCs w:val="16"/>
                <w:lang w:val="en-US" w:eastAsia="nl-NL"/>
              </w:rPr>
              <w:t>Startnota</w:t>
            </w:r>
            <w:proofErr w:type="spellEnd"/>
            <w:r w:rsidRPr="004E2E1E">
              <w:rPr>
                <w:rFonts w:eastAsia="Times New Roman" w:cs="Arial"/>
                <w:b/>
                <w:bCs/>
                <w:sz w:val="16"/>
                <w:szCs w:val="16"/>
                <w:lang w:val="en-US" w:eastAsia="nl-NL"/>
              </w:rPr>
              <w:t xml:space="preserve"> (excl. HGIS, cat. 2)</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972,6</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1.204,4</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1.257,9</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1.367,4</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1.120,2</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single" w:color="auto" w:sz="4" w:space="0"/>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bl>
    <w:p w:rsidR="004B759F" w:rsidRDefault="004B759F">
      <w:pPr>
        <w:sectPr w:rsidR="004B759F" w:rsidSect="00144518">
          <w:headerReference w:type="default" r:id="rId35"/>
          <w:pgSz w:w="11906" w:h="16838"/>
          <w:pgMar w:top="720" w:right="720" w:bottom="720" w:left="720" w:header="708" w:footer="708" w:gutter="0"/>
          <w:cols w:space="708"/>
          <w:docGrid w:linePitch="360"/>
        </w:sectPr>
      </w:pPr>
    </w:p>
    <w:tbl>
      <w:tblPr>
        <w:tblW w:w="5000" w:type="pct"/>
        <w:tblCellMar>
          <w:left w:w="70" w:type="dxa"/>
          <w:right w:w="70" w:type="dxa"/>
        </w:tblCellMar>
        <w:tblLook w:val="04A0"/>
      </w:tblPr>
      <w:tblGrid>
        <w:gridCol w:w="567"/>
        <w:gridCol w:w="3907"/>
        <w:gridCol w:w="876"/>
        <w:gridCol w:w="876"/>
        <w:gridCol w:w="876"/>
        <w:gridCol w:w="876"/>
        <w:gridCol w:w="876"/>
        <w:gridCol w:w="876"/>
        <w:gridCol w:w="876"/>
      </w:tblGrid>
      <w:tr w:rsidRPr="004E2E1E" w:rsidR="004E2E1E" w:rsidTr="003A0665">
        <w:trPr>
          <w:trHeight w:val="210"/>
        </w:trPr>
        <w:tc>
          <w:tcPr>
            <w:tcW w:w="267"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lastRenderedPageBreak/>
              <w:t> </w:t>
            </w:r>
          </w:p>
        </w:tc>
        <w:tc>
          <w:tcPr>
            <w:tcW w:w="1842"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 xml:space="preserve">In miljoenen </w:t>
            </w:r>
            <w:r w:rsidR="00F430DD">
              <w:rPr>
                <w:rFonts w:eastAsia="Times New Roman" w:cs="Arial"/>
                <w:i/>
                <w:iCs/>
                <w:sz w:val="16"/>
                <w:szCs w:val="16"/>
                <w:lang w:eastAsia="nl-NL"/>
              </w:rPr>
              <w:t>euro</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10"/>
        </w:trPr>
        <w:tc>
          <w:tcPr>
            <w:tcW w:w="267"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80</w:t>
            </w:r>
          </w:p>
        </w:tc>
        <w:tc>
          <w:tcPr>
            <w:tcW w:w="1842"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r w:rsidRPr="004E2E1E">
              <w:rPr>
                <w:rFonts w:eastAsia="Times New Roman" w:cs="Arial"/>
                <w:b/>
                <w:bCs/>
                <w:sz w:val="16"/>
                <w:szCs w:val="16"/>
                <w:lang w:eastAsia="nl-NL"/>
              </w:rPr>
              <w:t>Prijsbijstelling</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2013</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2014</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2015</w:t>
            </w:r>
          </w:p>
        </w:tc>
        <w:tc>
          <w:tcPr>
            <w:tcW w:w="413" w:type="pct"/>
            <w:tcBorders>
              <w:top w:val="single" w:color="auto" w:sz="4" w:space="0"/>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2016</w:t>
            </w:r>
          </w:p>
        </w:tc>
        <w:tc>
          <w:tcPr>
            <w:tcW w:w="413" w:type="pct"/>
            <w:tcBorders>
              <w:top w:val="single" w:color="auto" w:sz="4" w:space="0"/>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2017</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proofErr w:type="spellStart"/>
            <w:r w:rsidRPr="004E2E1E">
              <w:rPr>
                <w:rFonts w:eastAsia="Times New Roman" w:cs="Arial"/>
                <w:b/>
                <w:bCs/>
                <w:sz w:val="16"/>
                <w:szCs w:val="16"/>
                <w:lang w:eastAsia="nl-NL"/>
              </w:rPr>
              <w:t>struc</w:t>
            </w:r>
            <w:proofErr w:type="spellEnd"/>
          </w:p>
        </w:tc>
        <w:tc>
          <w:tcPr>
            <w:tcW w:w="413" w:type="pct"/>
            <w:tcBorders>
              <w:top w:val="single" w:color="auto" w:sz="4" w:space="0"/>
              <w:left w:val="single" w:color="auto" w:sz="4" w:space="0"/>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proofErr w:type="spellStart"/>
            <w:r w:rsidRPr="004E2E1E">
              <w:rPr>
                <w:rFonts w:eastAsia="Times New Roman" w:cs="Arial"/>
                <w:b/>
                <w:bCs/>
                <w:sz w:val="16"/>
                <w:szCs w:val="16"/>
                <w:lang w:eastAsia="nl-NL"/>
              </w:rPr>
              <w:t>struc</w:t>
            </w:r>
            <w:proofErr w:type="spellEnd"/>
            <w:r w:rsidRPr="004E2E1E">
              <w:rPr>
                <w:rFonts w:eastAsia="Times New Roman" w:cs="Arial"/>
                <w:b/>
                <w:bCs/>
                <w:sz w:val="16"/>
                <w:szCs w:val="16"/>
                <w:lang w:eastAsia="nl-NL"/>
              </w:rPr>
              <w:t xml:space="preserve"> in</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r w:rsidRPr="004E2E1E">
              <w:rPr>
                <w:rFonts w:eastAsia="Times New Roman" w:cs="Arial"/>
                <w:b/>
                <w:bCs/>
                <w:sz w:val="16"/>
                <w:szCs w:val="16"/>
                <w:lang w:eastAsia="nl-NL"/>
              </w:rPr>
              <w:t>Uitgaven</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25"/>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Cs w:val="18"/>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Cs w:val="18"/>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Cs w:val="18"/>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Stand MN 2013 (excl. HGIS, cat.2)</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910,7</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1.711,1</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2.330,6</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3.088,0</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3.534,2</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Mutaties Regeerakkoord</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Herverkaveling</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Overig</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85,5</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68,1</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44,9</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-104,2</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-160,1</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Nominale ontwikkeling</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85,5</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68,1</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44,9</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-104,2</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-160,1</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 xml:space="preserve">Stand </w:t>
            </w:r>
            <w:proofErr w:type="spellStart"/>
            <w:r w:rsidRPr="004E2E1E">
              <w:rPr>
                <w:rFonts w:eastAsia="Times New Roman" w:cs="Arial"/>
                <w:b/>
                <w:bCs/>
                <w:sz w:val="16"/>
                <w:szCs w:val="16"/>
                <w:lang w:val="en-US" w:eastAsia="nl-NL"/>
              </w:rPr>
              <w:t>Startnota</w:t>
            </w:r>
            <w:proofErr w:type="spellEnd"/>
            <w:r w:rsidRPr="004E2E1E">
              <w:rPr>
                <w:rFonts w:eastAsia="Times New Roman" w:cs="Arial"/>
                <w:b/>
                <w:bCs/>
                <w:sz w:val="16"/>
                <w:szCs w:val="16"/>
                <w:lang w:val="en-US" w:eastAsia="nl-NL"/>
              </w:rPr>
              <w:t xml:space="preserve"> (excl. HGIS, cat. 2)</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996,2</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1.779,2</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2.375,5</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2.983,8</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3.374,1</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r w:rsidRPr="004E2E1E">
              <w:rPr>
                <w:rFonts w:eastAsia="Times New Roman" w:cs="Arial"/>
                <w:b/>
                <w:bCs/>
                <w:sz w:val="16"/>
                <w:szCs w:val="16"/>
                <w:lang w:eastAsia="nl-NL"/>
              </w:rPr>
              <w:t>Niet-belastingontvangsten</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Stand MN 2013 (excl. HGIS, cat.2)</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Mutaties Regeerakkoord</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Herverkaveling</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Overig</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1842"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 xml:space="preserve">Stand </w:t>
            </w:r>
            <w:proofErr w:type="spellStart"/>
            <w:r w:rsidRPr="004E2E1E">
              <w:rPr>
                <w:rFonts w:eastAsia="Times New Roman" w:cs="Arial"/>
                <w:b/>
                <w:bCs/>
                <w:sz w:val="16"/>
                <w:szCs w:val="16"/>
                <w:lang w:val="en-US" w:eastAsia="nl-NL"/>
              </w:rPr>
              <w:t>Startnota</w:t>
            </w:r>
            <w:proofErr w:type="spellEnd"/>
            <w:r w:rsidRPr="004E2E1E">
              <w:rPr>
                <w:rFonts w:eastAsia="Times New Roman" w:cs="Arial"/>
                <w:b/>
                <w:bCs/>
                <w:sz w:val="16"/>
                <w:szCs w:val="16"/>
                <w:lang w:val="en-US" w:eastAsia="nl-NL"/>
              </w:rPr>
              <w:t xml:space="preserve"> (excl. HGIS, cat. 2)</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single" w:color="auto" w:sz="4" w:space="0"/>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bl>
    <w:p w:rsidR="004B759F" w:rsidRDefault="004B759F">
      <w:pPr>
        <w:sectPr w:rsidR="004B759F" w:rsidSect="00144518">
          <w:headerReference w:type="default" r:id="rId36"/>
          <w:pgSz w:w="11906" w:h="16838"/>
          <w:pgMar w:top="720" w:right="720" w:bottom="720" w:left="720" w:header="708" w:footer="708" w:gutter="0"/>
          <w:cols w:space="708"/>
          <w:docGrid w:linePitch="360"/>
        </w:sectPr>
      </w:pPr>
    </w:p>
    <w:tbl>
      <w:tblPr>
        <w:tblW w:w="5000" w:type="pct"/>
        <w:tblCellMar>
          <w:left w:w="70" w:type="dxa"/>
          <w:right w:w="70" w:type="dxa"/>
        </w:tblCellMar>
        <w:tblLook w:val="04A0"/>
      </w:tblPr>
      <w:tblGrid>
        <w:gridCol w:w="567"/>
        <w:gridCol w:w="3907"/>
        <w:gridCol w:w="876"/>
        <w:gridCol w:w="876"/>
        <w:gridCol w:w="876"/>
        <w:gridCol w:w="876"/>
        <w:gridCol w:w="876"/>
        <w:gridCol w:w="876"/>
        <w:gridCol w:w="876"/>
      </w:tblGrid>
      <w:tr w:rsidRPr="004E2E1E" w:rsidR="004E2E1E" w:rsidTr="003A0665">
        <w:trPr>
          <w:trHeight w:val="210"/>
        </w:trPr>
        <w:tc>
          <w:tcPr>
            <w:tcW w:w="267"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lastRenderedPageBreak/>
              <w:t> </w:t>
            </w:r>
          </w:p>
        </w:tc>
        <w:tc>
          <w:tcPr>
            <w:tcW w:w="1842"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 xml:space="preserve">In miljoenen </w:t>
            </w:r>
            <w:r w:rsidR="00F430DD">
              <w:rPr>
                <w:rFonts w:eastAsia="Times New Roman" w:cs="Arial"/>
                <w:i/>
                <w:iCs/>
                <w:sz w:val="16"/>
                <w:szCs w:val="16"/>
                <w:lang w:eastAsia="nl-NL"/>
              </w:rPr>
              <w:t>euro</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10"/>
        </w:trPr>
        <w:tc>
          <w:tcPr>
            <w:tcW w:w="267"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81</w:t>
            </w:r>
          </w:p>
        </w:tc>
        <w:tc>
          <w:tcPr>
            <w:tcW w:w="1842"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r w:rsidRPr="004E2E1E">
              <w:rPr>
                <w:rFonts w:eastAsia="Times New Roman" w:cs="Arial"/>
                <w:b/>
                <w:bCs/>
                <w:sz w:val="16"/>
                <w:szCs w:val="16"/>
                <w:lang w:eastAsia="nl-NL"/>
              </w:rPr>
              <w:t>Arbeidsvoorwaarden</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2013</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2014</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2015</w:t>
            </w:r>
          </w:p>
        </w:tc>
        <w:tc>
          <w:tcPr>
            <w:tcW w:w="413" w:type="pct"/>
            <w:tcBorders>
              <w:top w:val="single" w:color="auto" w:sz="4" w:space="0"/>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2016</w:t>
            </w:r>
          </w:p>
        </w:tc>
        <w:tc>
          <w:tcPr>
            <w:tcW w:w="413" w:type="pct"/>
            <w:tcBorders>
              <w:top w:val="single" w:color="auto" w:sz="4" w:space="0"/>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2017</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proofErr w:type="spellStart"/>
            <w:r w:rsidRPr="004E2E1E">
              <w:rPr>
                <w:rFonts w:eastAsia="Times New Roman" w:cs="Arial"/>
                <w:b/>
                <w:bCs/>
                <w:sz w:val="16"/>
                <w:szCs w:val="16"/>
                <w:lang w:eastAsia="nl-NL"/>
              </w:rPr>
              <w:t>struc</w:t>
            </w:r>
            <w:proofErr w:type="spellEnd"/>
          </w:p>
        </w:tc>
        <w:tc>
          <w:tcPr>
            <w:tcW w:w="413" w:type="pct"/>
            <w:tcBorders>
              <w:top w:val="single" w:color="auto" w:sz="4" w:space="0"/>
              <w:left w:val="single" w:color="auto" w:sz="4" w:space="0"/>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proofErr w:type="spellStart"/>
            <w:r w:rsidRPr="004E2E1E">
              <w:rPr>
                <w:rFonts w:eastAsia="Times New Roman" w:cs="Arial"/>
                <w:b/>
                <w:bCs/>
                <w:sz w:val="16"/>
                <w:szCs w:val="16"/>
                <w:lang w:eastAsia="nl-NL"/>
              </w:rPr>
              <w:t>struc</w:t>
            </w:r>
            <w:proofErr w:type="spellEnd"/>
            <w:r w:rsidRPr="004E2E1E">
              <w:rPr>
                <w:rFonts w:eastAsia="Times New Roman" w:cs="Arial"/>
                <w:b/>
                <w:bCs/>
                <w:sz w:val="16"/>
                <w:szCs w:val="16"/>
                <w:lang w:eastAsia="nl-NL"/>
              </w:rPr>
              <w:t xml:space="preserve"> in</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r w:rsidRPr="004E2E1E">
              <w:rPr>
                <w:rFonts w:eastAsia="Times New Roman" w:cs="Arial"/>
                <w:b/>
                <w:bCs/>
                <w:sz w:val="16"/>
                <w:szCs w:val="16"/>
                <w:lang w:eastAsia="nl-NL"/>
              </w:rPr>
              <w:t>Uitgaven</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25"/>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Cs w:val="18"/>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Cs w:val="18"/>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Cs w:val="18"/>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Stand MN 2013 (excl. HGIS, cat.2)</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427,1</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1.661,1</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2.879,2</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4.350,3</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5.918,4</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Mutaties Regeerakkoord</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Herverkaveling</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Overig</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-202,9</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-184,2</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-759,5</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-1.567,6</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-2.513,1</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Nominale ontwikkeling</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-202,9</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-184,2</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-759,5</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-1.567,6</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-2.513,1</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 xml:space="preserve">Stand </w:t>
            </w:r>
            <w:proofErr w:type="spellStart"/>
            <w:r w:rsidRPr="004E2E1E">
              <w:rPr>
                <w:rFonts w:eastAsia="Times New Roman" w:cs="Arial"/>
                <w:b/>
                <w:bCs/>
                <w:sz w:val="16"/>
                <w:szCs w:val="16"/>
                <w:lang w:val="en-US" w:eastAsia="nl-NL"/>
              </w:rPr>
              <w:t>Startnota</w:t>
            </w:r>
            <w:proofErr w:type="spellEnd"/>
            <w:r w:rsidRPr="004E2E1E">
              <w:rPr>
                <w:rFonts w:eastAsia="Times New Roman" w:cs="Arial"/>
                <w:b/>
                <w:bCs/>
                <w:sz w:val="16"/>
                <w:szCs w:val="16"/>
                <w:lang w:val="en-US" w:eastAsia="nl-NL"/>
              </w:rPr>
              <w:t xml:space="preserve"> (excl. HGIS, cat. 2)</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224,1</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1.476,9</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2.119,7</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2.782,7</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3.405,3</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r w:rsidRPr="004E2E1E">
              <w:rPr>
                <w:rFonts w:eastAsia="Times New Roman" w:cs="Arial"/>
                <w:b/>
                <w:bCs/>
                <w:sz w:val="16"/>
                <w:szCs w:val="16"/>
                <w:lang w:eastAsia="nl-NL"/>
              </w:rPr>
              <w:t>Niet-belastingontvangsten</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Stand MN 2013 (excl. HGIS, cat.2)</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Mutaties Regeerakkoord</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Herverkaveling</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Overig</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1842"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 xml:space="preserve">Stand </w:t>
            </w:r>
            <w:proofErr w:type="spellStart"/>
            <w:r w:rsidRPr="004E2E1E">
              <w:rPr>
                <w:rFonts w:eastAsia="Times New Roman" w:cs="Arial"/>
                <w:b/>
                <w:bCs/>
                <w:sz w:val="16"/>
                <w:szCs w:val="16"/>
                <w:lang w:val="en-US" w:eastAsia="nl-NL"/>
              </w:rPr>
              <w:t>Startnota</w:t>
            </w:r>
            <w:proofErr w:type="spellEnd"/>
            <w:r w:rsidRPr="004E2E1E">
              <w:rPr>
                <w:rFonts w:eastAsia="Times New Roman" w:cs="Arial"/>
                <w:b/>
                <w:bCs/>
                <w:sz w:val="16"/>
                <w:szCs w:val="16"/>
                <w:lang w:val="en-US" w:eastAsia="nl-NL"/>
              </w:rPr>
              <w:t xml:space="preserve"> (excl. HGIS, cat. 2)</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single" w:color="auto" w:sz="4" w:space="0"/>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bl>
    <w:p w:rsidR="004B759F" w:rsidRDefault="004B759F">
      <w:pPr>
        <w:sectPr w:rsidR="004B759F" w:rsidSect="00144518">
          <w:headerReference w:type="default" r:id="rId37"/>
          <w:pgSz w:w="11906" w:h="16838"/>
          <w:pgMar w:top="720" w:right="720" w:bottom="720" w:left="720" w:header="708" w:footer="708" w:gutter="0"/>
          <w:cols w:space="708"/>
          <w:docGrid w:linePitch="360"/>
        </w:sectPr>
      </w:pPr>
    </w:p>
    <w:tbl>
      <w:tblPr>
        <w:tblW w:w="5000" w:type="pct"/>
        <w:tblCellMar>
          <w:left w:w="70" w:type="dxa"/>
          <w:right w:w="70" w:type="dxa"/>
        </w:tblCellMar>
        <w:tblLook w:val="04A0"/>
      </w:tblPr>
      <w:tblGrid>
        <w:gridCol w:w="546"/>
        <w:gridCol w:w="4152"/>
        <w:gridCol w:w="844"/>
        <w:gridCol w:w="844"/>
        <w:gridCol w:w="844"/>
        <w:gridCol w:w="844"/>
        <w:gridCol w:w="844"/>
        <w:gridCol w:w="844"/>
        <w:gridCol w:w="844"/>
      </w:tblGrid>
      <w:tr w:rsidRPr="00F01154" w:rsidR="00F01154" w:rsidTr="00F01154">
        <w:trPr>
          <w:trHeight w:val="210"/>
        </w:trPr>
        <w:tc>
          <w:tcPr>
            <w:tcW w:w="257" w:type="pct"/>
            <w:tcBorders>
              <w:top w:val="nil"/>
              <w:left w:val="nil"/>
              <w:bottom w:val="single" w:color="auto" w:sz="4" w:space="0"/>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r w:rsidRPr="00F01154">
              <w:rPr>
                <w:rFonts w:eastAsia="Times New Roman" w:cs="Arial"/>
                <w:sz w:val="16"/>
                <w:szCs w:val="16"/>
                <w:lang w:eastAsia="nl-NL"/>
              </w:rPr>
              <w:lastRenderedPageBreak/>
              <w:t> </w:t>
            </w:r>
          </w:p>
        </w:tc>
        <w:tc>
          <w:tcPr>
            <w:tcW w:w="1957" w:type="pct"/>
            <w:tcBorders>
              <w:top w:val="nil"/>
              <w:left w:val="nil"/>
              <w:bottom w:val="single" w:color="auto" w:sz="4" w:space="0"/>
              <w:right w:val="nil"/>
            </w:tcBorders>
            <w:shd w:val="clear" w:color="auto" w:fill="auto"/>
            <w:noWrap/>
            <w:vAlign w:val="bottom"/>
            <w:hideMark/>
          </w:tcPr>
          <w:p w:rsidRPr="00F01154" w:rsidR="00F01154" w:rsidP="00F01154" w:rsidRDefault="00F01154">
            <w:pPr>
              <w:spacing w:after="0" w:line="240" w:lineRule="auto"/>
              <w:rPr>
                <w:rFonts w:eastAsia="Times New Roman" w:cs="Arial"/>
                <w:i/>
                <w:iCs/>
                <w:sz w:val="16"/>
                <w:szCs w:val="16"/>
                <w:lang w:eastAsia="nl-NL"/>
              </w:rPr>
            </w:pPr>
            <w:r w:rsidRPr="00F01154">
              <w:rPr>
                <w:rFonts w:eastAsia="Times New Roman" w:cs="Arial"/>
                <w:i/>
                <w:iCs/>
                <w:sz w:val="16"/>
                <w:szCs w:val="16"/>
                <w:lang w:eastAsia="nl-NL"/>
              </w:rPr>
              <w:t xml:space="preserve">In miljoenen </w:t>
            </w:r>
            <w:r w:rsidR="00F430DD">
              <w:rPr>
                <w:rFonts w:eastAsia="Times New Roman" w:cs="Arial"/>
                <w:i/>
                <w:iCs/>
                <w:sz w:val="16"/>
                <w:szCs w:val="16"/>
                <w:lang w:eastAsia="nl-NL"/>
              </w:rPr>
              <w:t>euro</w:t>
            </w:r>
          </w:p>
        </w:tc>
        <w:tc>
          <w:tcPr>
            <w:tcW w:w="398" w:type="pct"/>
            <w:tcBorders>
              <w:top w:val="nil"/>
              <w:left w:val="nil"/>
              <w:bottom w:val="single" w:color="auto" w:sz="4" w:space="0"/>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r w:rsidRPr="00F01154">
              <w:rPr>
                <w:rFonts w:eastAsia="Times New Roman" w:cs="Arial"/>
                <w:sz w:val="16"/>
                <w:szCs w:val="16"/>
                <w:lang w:eastAsia="nl-NL"/>
              </w:rPr>
              <w:t> </w:t>
            </w:r>
          </w:p>
        </w:tc>
        <w:tc>
          <w:tcPr>
            <w:tcW w:w="398" w:type="pct"/>
            <w:tcBorders>
              <w:top w:val="nil"/>
              <w:left w:val="nil"/>
              <w:bottom w:val="single" w:color="auto" w:sz="4" w:space="0"/>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r w:rsidRPr="00F01154">
              <w:rPr>
                <w:rFonts w:eastAsia="Times New Roman" w:cs="Arial"/>
                <w:sz w:val="16"/>
                <w:szCs w:val="16"/>
                <w:lang w:eastAsia="nl-NL"/>
              </w:rPr>
              <w:t> </w:t>
            </w:r>
          </w:p>
        </w:tc>
        <w:tc>
          <w:tcPr>
            <w:tcW w:w="398" w:type="pct"/>
            <w:tcBorders>
              <w:top w:val="nil"/>
              <w:left w:val="nil"/>
              <w:bottom w:val="single" w:color="auto" w:sz="4" w:space="0"/>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r w:rsidRPr="00F01154">
              <w:rPr>
                <w:rFonts w:eastAsia="Times New Roman" w:cs="Arial"/>
                <w:sz w:val="16"/>
                <w:szCs w:val="16"/>
                <w:lang w:eastAsia="nl-NL"/>
              </w:rPr>
              <w:t> </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single" w:color="auto" w:sz="4" w:space="0"/>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r w:rsidRPr="00F01154">
              <w:rPr>
                <w:rFonts w:eastAsia="Times New Roman" w:cs="Arial"/>
                <w:sz w:val="16"/>
                <w:szCs w:val="16"/>
                <w:lang w:eastAsia="nl-NL"/>
              </w:rPr>
              <w:t> </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r>
      <w:tr w:rsidRPr="00F01154" w:rsidR="00F01154" w:rsidTr="00F01154">
        <w:trPr>
          <w:trHeight w:val="210"/>
        </w:trPr>
        <w:tc>
          <w:tcPr>
            <w:tcW w:w="257" w:type="pct"/>
            <w:tcBorders>
              <w:top w:val="nil"/>
              <w:left w:val="nil"/>
              <w:bottom w:val="single" w:color="auto" w:sz="4" w:space="0"/>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b/>
                <w:bCs/>
                <w:sz w:val="16"/>
                <w:szCs w:val="16"/>
                <w:lang w:eastAsia="nl-NL"/>
              </w:rPr>
            </w:pPr>
            <w:r w:rsidRPr="00F01154">
              <w:rPr>
                <w:rFonts w:eastAsia="Times New Roman" w:cs="Arial"/>
                <w:b/>
                <w:bCs/>
                <w:sz w:val="16"/>
                <w:szCs w:val="16"/>
                <w:lang w:eastAsia="nl-NL"/>
              </w:rPr>
              <w:t>83</w:t>
            </w:r>
          </w:p>
        </w:tc>
        <w:tc>
          <w:tcPr>
            <w:tcW w:w="1957" w:type="pct"/>
            <w:tcBorders>
              <w:top w:val="nil"/>
              <w:left w:val="nil"/>
              <w:bottom w:val="single" w:color="auto" w:sz="4" w:space="0"/>
              <w:right w:val="nil"/>
            </w:tcBorders>
            <w:shd w:val="clear" w:color="auto" w:fill="auto"/>
            <w:noWrap/>
            <w:vAlign w:val="bottom"/>
            <w:hideMark/>
          </w:tcPr>
          <w:p w:rsidRPr="00F01154" w:rsidR="00F01154" w:rsidP="00F01154" w:rsidRDefault="00F01154">
            <w:pPr>
              <w:spacing w:after="0" w:line="240" w:lineRule="auto"/>
              <w:rPr>
                <w:rFonts w:eastAsia="Times New Roman" w:cs="Arial"/>
                <w:b/>
                <w:bCs/>
                <w:sz w:val="16"/>
                <w:szCs w:val="16"/>
                <w:lang w:eastAsia="nl-NL"/>
              </w:rPr>
            </w:pPr>
            <w:r w:rsidRPr="00F01154">
              <w:rPr>
                <w:rFonts w:eastAsia="Times New Roman" w:cs="Arial"/>
                <w:b/>
                <w:bCs/>
                <w:sz w:val="16"/>
                <w:szCs w:val="16"/>
                <w:lang w:eastAsia="nl-NL"/>
              </w:rPr>
              <w:t>Koppeling Uitkeringen</w:t>
            </w:r>
          </w:p>
        </w:tc>
        <w:tc>
          <w:tcPr>
            <w:tcW w:w="398" w:type="pct"/>
            <w:tcBorders>
              <w:top w:val="nil"/>
              <w:left w:val="nil"/>
              <w:bottom w:val="single" w:color="auto" w:sz="4" w:space="0"/>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b/>
                <w:bCs/>
                <w:sz w:val="16"/>
                <w:szCs w:val="16"/>
                <w:lang w:eastAsia="nl-NL"/>
              </w:rPr>
            </w:pPr>
            <w:r w:rsidRPr="00F01154">
              <w:rPr>
                <w:rFonts w:eastAsia="Times New Roman" w:cs="Arial"/>
                <w:b/>
                <w:bCs/>
                <w:sz w:val="16"/>
                <w:szCs w:val="16"/>
                <w:lang w:eastAsia="nl-NL"/>
              </w:rPr>
              <w:t>2013</w:t>
            </w:r>
          </w:p>
        </w:tc>
        <w:tc>
          <w:tcPr>
            <w:tcW w:w="398" w:type="pct"/>
            <w:tcBorders>
              <w:top w:val="nil"/>
              <w:left w:val="nil"/>
              <w:bottom w:val="single" w:color="auto" w:sz="4" w:space="0"/>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b/>
                <w:bCs/>
                <w:sz w:val="16"/>
                <w:szCs w:val="16"/>
                <w:lang w:eastAsia="nl-NL"/>
              </w:rPr>
            </w:pPr>
            <w:r w:rsidRPr="00F01154">
              <w:rPr>
                <w:rFonts w:eastAsia="Times New Roman" w:cs="Arial"/>
                <w:b/>
                <w:bCs/>
                <w:sz w:val="16"/>
                <w:szCs w:val="16"/>
                <w:lang w:eastAsia="nl-NL"/>
              </w:rPr>
              <w:t>2014</w:t>
            </w:r>
          </w:p>
        </w:tc>
        <w:tc>
          <w:tcPr>
            <w:tcW w:w="398" w:type="pct"/>
            <w:tcBorders>
              <w:top w:val="nil"/>
              <w:left w:val="nil"/>
              <w:bottom w:val="single" w:color="auto" w:sz="4" w:space="0"/>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b/>
                <w:bCs/>
                <w:sz w:val="16"/>
                <w:szCs w:val="16"/>
                <w:lang w:eastAsia="nl-NL"/>
              </w:rPr>
            </w:pPr>
            <w:r w:rsidRPr="00F01154">
              <w:rPr>
                <w:rFonts w:eastAsia="Times New Roman" w:cs="Arial"/>
                <w:b/>
                <w:bCs/>
                <w:sz w:val="16"/>
                <w:szCs w:val="16"/>
                <w:lang w:eastAsia="nl-NL"/>
              </w:rPr>
              <w:t>2015</w:t>
            </w:r>
          </w:p>
        </w:tc>
        <w:tc>
          <w:tcPr>
            <w:tcW w:w="398" w:type="pct"/>
            <w:tcBorders>
              <w:top w:val="single" w:color="auto" w:sz="4" w:space="0"/>
              <w:left w:val="nil"/>
              <w:bottom w:val="single" w:color="auto" w:sz="4" w:space="0"/>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b/>
                <w:bCs/>
                <w:sz w:val="16"/>
                <w:szCs w:val="16"/>
                <w:lang w:eastAsia="nl-NL"/>
              </w:rPr>
            </w:pPr>
            <w:r w:rsidRPr="00F01154">
              <w:rPr>
                <w:rFonts w:eastAsia="Times New Roman" w:cs="Arial"/>
                <w:b/>
                <w:bCs/>
                <w:sz w:val="16"/>
                <w:szCs w:val="16"/>
                <w:lang w:eastAsia="nl-NL"/>
              </w:rPr>
              <w:t>2016</w:t>
            </w:r>
          </w:p>
        </w:tc>
        <w:tc>
          <w:tcPr>
            <w:tcW w:w="398" w:type="pct"/>
            <w:tcBorders>
              <w:top w:val="single" w:color="auto" w:sz="4" w:space="0"/>
              <w:left w:val="nil"/>
              <w:bottom w:val="single" w:color="auto" w:sz="4" w:space="0"/>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b/>
                <w:bCs/>
                <w:sz w:val="16"/>
                <w:szCs w:val="16"/>
                <w:lang w:eastAsia="nl-NL"/>
              </w:rPr>
            </w:pPr>
            <w:r w:rsidRPr="00F01154">
              <w:rPr>
                <w:rFonts w:eastAsia="Times New Roman" w:cs="Arial"/>
                <w:b/>
                <w:bCs/>
                <w:sz w:val="16"/>
                <w:szCs w:val="16"/>
                <w:lang w:eastAsia="nl-NL"/>
              </w:rPr>
              <w:t>2017</w:t>
            </w:r>
          </w:p>
        </w:tc>
        <w:tc>
          <w:tcPr>
            <w:tcW w:w="398" w:type="pct"/>
            <w:tcBorders>
              <w:top w:val="nil"/>
              <w:left w:val="nil"/>
              <w:bottom w:val="single" w:color="auto" w:sz="4" w:space="0"/>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b/>
                <w:bCs/>
                <w:sz w:val="16"/>
                <w:szCs w:val="16"/>
                <w:lang w:eastAsia="nl-NL"/>
              </w:rPr>
            </w:pPr>
            <w:proofErr w:type="spellStart"/>
            <w:r w:rsidRPr="00F01154">
              <w:rPr>
                <w:rFonts w:eastAsia="Times New Roman" w:cs="Arial"/>
                <w:b/>
                <w:bCs/>
                <w:sz w:val="16"/>
                <w:szCs w:val="16"/>
                <w:lang w:eastAsia="nl-NL"/>
              </w:rPr>
              <w:t>struc</w:t>
            </w:r>
            <w:proofErr w:type="spellEnd"/>
          </w:p>
        </w:tc>
        <w:tc>
          <w:tcPr>
            <w:tcW w:w="398" w:type="pct"/>
            <w:tcBorders>
              <w:top w:val="single" w:color="auto" w:sz="4" w:space="0"/>
              <w:left w:val="single" w:color="auto" w:sz="4" w:space="0"/>
              <w:bottom w:val="single" w:color="auto" w:sz="4" w:space="0"/>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b/>
                <w:bCs/>
                <w:sz w:val="16"/>
                <w:szCs w:val="16"/>
                <w:lang w:eastAsia="nl-NL"/>
              </w:rPr>
            </w:pPr>
            <w:proofErr w:type="spellStart"/>
            <w:r w:rsidRPr="00F01154">
              <w:rPr>
                <w:rFonts w:eastAsia="Times New Roman" w:cs="Arial"/>
                <w:b/>
                <w:bCs/>
                <w:sz w:val="16"/>
                <w:szCs w:val="16"/>
                <w:lang w:eastAsia="nl-NL"/>
              </w:rPr>
              <w:t>struc</w:t>
            </w:r>
            <w:proofErr w:type="spellEnd"/>
            <w:r w:rsidRPr="00F01154">
              <w:rPr>
                <w:rFonts w:eastAsia="Times New Roman" w:cs="Arial"/>
                <w:b/>
                <w:bCs/>
                <w:sz w:val="16"/>
                <w:szCs w:val="16"/>
                <w:lang w:eastAsia="nl-NL"/>
              </w:rPr>
              <w:t xml:space="preserve"> in</w:t>
            </w:r>
          </w:p>
        </w:tc>
      </w:tr>
      <w:tr w:rsidRPr="00F01154" w:rsidR="00F01154" w:rsidTr="00F01154">
        <w:trPr>
          <w:trHeight w:val="210"/>
        </w:trPr>
        <w:tc>
          <w:tcPr>
            <w:tcW w:w="257"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1957"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b/>
                <w:bCs/>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single" w:color="auto" w:sz="4" w:space="0"/>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r w:rsidRPr="00F01154">
              <w:rPr>
                <w:rFonts w:eastAsia="Times New Roman" w:cs="Arial"/>
                <w:sz w:val="16"/>
                <w:szCs w:val="16"/>
                <w:lang w:eastAsia="nl-NL"/>
              </w:rPr>
              <w:t> </w:t>
            </w:r>
          </w:p>
        </w:tc>
      </w:tr>
      <w:tr w:rsidRPr="00F01154" w:rsidR="00F01154" w:rsidTr="00F01154">
        <w:trPr>
          <w:trHeight w:val="210"/>
        </w:trPr>
        <w:tc>
          <w:tcPr>
            <w:tcW w:w="257"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1957"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b/>
                <w:bCs/>
                <w:sz w:val="16"/>
                <w:szCs w:val="16"/>
                <w:lang w:eastAsia="nl-NL"/>
              </w:rPr>
            </w:pPr>
            <w:r w:rsidRPr="00F01154">
              <w:rPr>
                <w:rFonts w:eastAsia="Times New Roman" w:cs="Arial"/>
                <w:b/>
                <w:bCs/>
                <w:sz w:val="16"/>
                <w:szCs w:val="16"/>
                <w:lang w:eastAsia="nl-NL"/>
              </w:rPr>
              <w:t>Uitgaven</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single" w:color="auto" w:sz="4" w:space="0"/>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r w:rsidRPr="00F01154">
              <w:rPr>
                <w:rFonts w:eastAsia="Times New Roman" w:cs="Arial"/>
                <w:sz w:val="16"/>
                <w:szCs w:val="16"/>
                <w:lang w:eastAsia="nl-NL"/>
              </w:rPr>
              <w:t> </w:t>
            </w:r>
          </w:p>
        </w:tc>
      </w:tr>
      <w:tr w:rsidRPr="00F01154" w:rsidR="00F01154" w:rsidTr="00F01154">
        <w:trPr>
          <w:trHeight w:val="225"/>
        </w:trPr>
        <w:tc>
          <w:tcPr>
            <w:tcW w:w="257"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1957"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b/>
                <w:bCs/>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Cs w:val="18"/>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Cs w:val="18"/>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Cs w:val="18"/>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single" w:color="auto" w:sz="4" w:space="0"/>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r w:rsidRPr="00F01154">
              <w:rPr>
                <w:rFonts w:eastAsia="Times New Roman" w:cs="Arial"/>
                <w:sz w:val="16"/>
                <w:szCs w:val="16"/>
                <w:lang w:eastAsia="nl-NL"/>
              </w:rPr>
              <w:t> </w:t>
            </w:r>
          </w:p>
        </w:tc>
      </w:tr>
      <w:tr w:rsidRPr="00F01154" w:rsidR="00F01154" w:rsidTr="00F01154">
        <w:trPr>
          <w:trHeight w:val="210"/>
        </w:trPr>
        <w:tc>
          <w:tcPr>
            <w:tcW w:w="257"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1957"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b/>
                <w:bCs/>
                <w:sz w:val="16"/>
                <w:szCs w:val="16"/>
                <w:lang w:val="en-US" w:eastAsia="nl-NL"/>
              </w:rPr>
            </w:pPr>
            <w:r w:rsidRPr="00F01154">
              <w:rPr>
                <w:rFonts w:eastAsia="Times New Roman" w:cs="Arial"/>
                <w:b/>
                <w:bCs/>
                <w:sz w:val="16"/>
                <w:szCs w:val="16"/>
                <w:lang w:val="en-US" w:eastAsia="nl-NL"/>
              </w:rPr>
              <w:t>Stand MN 2013 (excl. HGIS, cat.2)</w:t>
            </w:r>
          </w:p>
        </w:tc>
        <w:tc>
          <w:tcPr>
            <w:tcW w:w="398" w:type="pct"/>
            <w:tcBorders>
              <w:top w:val="nil"/>
              <w:left w:val="nil"/>
              <w:bottom w:val="nil"/>
              <w:right w:val="nil"/>
            </w:tcBorders>
            <w:shd w:val="clear" w:color="auto" w:fill="auto"/>
            <w:vAlign w:val="bottom"/>
            <w:hideMark/>
          </w:tcPr>
          <w:p w:rsidRPr="00F01154" w:rsidR="00F01154" w:rsidP="00F01154" w:rsidRDefault="00F01154">
            <w:pPr>
              <w:spacing w:after="0" w:line="240" w:lineRule="auto"/>
              <w:jc w:val="right"/>
              <w:rPr>
                <w:rFonts w:eastAsia="Times New Roman" w:cs="Arial"/>
                <w:b/>
                <w:bCs/>
                <w:color w:val="000000"/>
                <w:sz w:val="16"/>
                <w:szCs w:val="16"/>
                <w:lang w:eastAsia="nl-NL"/>
              </w:rPr>
            </w:pPr>
            <w:r w:rsidRPr="00F01154">
              <w:rPr>
                <w:rFonts w:eastAsia="Times New Roman" w:cs="Arial"/>
                <w:b/>
                <w:bCs/>
                <w:color w:val="000000"/>
                <w:sz w:val="16"/>
                <w:szCs w:val="16"/>
                <w:lang w:eastAsia="nl-NL"/>
              </w:rPr>
              <w:t>176,6</w:t>
            </w:r>
          </w:p>
        </w:tc>
        <w:tc>
          <w:tcPr>
            <w:tcW w:w="398" w:type="pct"/>
            <w:tcBorders>
              <w:top w:val="nil"/>
              <w:left w:val="nil"/>
              <w:bottom w:val="nil"/>
              <w:right w:val="nil"/>
            </w:tcBorders>
            <w:shd w:val="clear" w:color="auto" w:fill="auto"/>
            <w:vAlign w:val="bottom"/>
            <w:hideMark/>
          </w:tcPr>
          <w:p w:rsidRPr="00F01154" w:rsidR="00F01154" w:rsidP="00F01154" w:rsidRDefault="00F01154">
            <w:pPr>
              <w:spacing w:after="0" w:line="240" w:lineRule="auto"/>
              <w:jc w:val="right"/>
              <w:rPr>
                <w:rFonts w:eastAsia="Times New Roman" w:cs="Arial"/>
                <w:b/>
                <w:bCs/>
                <w:color w:val="000000"/>
                <w:sz w:val="16"/>
                <w:szCs w:val="16"/>
                <w:lang w:eastAsia="nl-NL"/>
              </w:rPr>
            </w:pPr>
            <w:r w:rsidRPr="00F01154">
              <w:rPr>
                <w:rFonts w:eastAsia="Times New Roman" w:cs="Arial"/>
                <w:b/>
                <w:bCs/>
                <w:color w:val="000000"/>
                <w:sz w:val="16"/>
                <w:szCs w:val="16"/>
                <w:lang w:eastAsia="nl-NL"/>
              </w:rPr>
              <w:t>325,7</w:t>
            </w:r>
          </w:p>
        </w:tc>
        <w:tc>
          <w:tcPr>
            <w:tcW w:w="398" w:type="pct"/>
            <w:tcBorders>
              <w:top w:val="nil"/>
              <w:left w:val="nil"/>
              <w:bottom w:val="nil"/>
              <w:right w:val="nil"/>
            </w:tcBorders>
            <w:shd w:val="clear" w:color="auto" w:fill="auto"/>
            <w:vAlign w:val="bottom"/>
            <w:hideMark/>
          </w:tcPr>
          <w:p w:rsidRPr="00F01154" w:rsidR="00F01154" w:rsidP="00F01154" w:rsidRDefault="00F01154">
            <w:pPr>
              <w:spacing w:after="0" w:line="240" w:lineRule="auto"/>
              <w:jc w:val="right"/>
              <w:rPr>
                <w:rFonts w:eastAsia="Times New Roman" w:cs="Arial"/>
                <w:b/>
                <w:bCs/>
                <w:color w:val="000000"/>
                <w:sz w:val="16"/>
                <w:szCs w:val="16"/>
                <w:lang w:eastAsia="nl-NL"/>
              </w:rPr>
            </w:pPr>
            <w:r w:rsidRPr="00F01154">
              <w:rPr>
                <w:rFonts w:eastAsia="Times New Roman" w:cs="Arial"/>
                <w:b/>
                <w:bCs/>
                <w:color w:val="000000"/>
                <w:sz w:val="16"/>
                <w:szCs w:val="16"/>
                <w:lang w:eastAsia="nl-NL"/>
              </w:rPr>
              <w:t>540,6</w:t>
            </w:r>
          </w:p>
        </w:tc>
        <w:tc>
          <w:tcPr>
            <w:tcW w:w="398" w:type="pct"/>
            <w:tcBorders>
              <w:top w:val="nil"/>
              <w:left w:val="nil"/>
              <w:bottom w:val="nil"/>
              <w:right w:val="nil"/>
            </w:tcBorders>
            <w:shd w:val="clear" w:color="auto" w:fill="auto"/>
            <w:vAlign w:val="bottom"/>
            <w:hideMark/>
          </w:tcPr>
          <w:p w:rsidRPr="00F01154" w:rsidR="00F01154" w:rsidP="00F01154" w:rsidRDefault="00F01154">
            <w:pPr>
              <w:spacing w:after="0" w:line="240" w:lineRule="auto"/>
              <w:jc w:val="right"/>
              <w:rPr>
                <w:rFonts w:eastAsia="Times New Roman" w:cs="Arial"/>
                <w:b/>
                <w:bCs/>
                <w:color w:val="000000"/>
                <w:sz w:val="16"/>
                <w:szCs w:val="16"/>
                <w:lang w:eastAsia="nl-NL"/>
              </w:rPr>
            </w:pPr>
            <w:r w:rsidRPr="00F01154">
              <w:rPr>
                <w:rFonts w:eastAsia="Times New Roman" w:cs="Arial"/>
                <w:b/>
                <w:bCs/>
                <w:color w:val="000000"/>
                <w:sz w:val="16"/>
                <w:szCs w:val="16"/>
                <w:lang w:eastAsia="nl-NL"/>
              </w:rPr>
              <w:t>860,3</w:t>
            </w:r>
          </w:p>
        </w:tc>
        <w:tc>
          <w:tcPr>
            <w:tcW w:w="398" w:type="pct"/>
            <w:tcBorders>
              <w:top w:val="nil"/>
              <w:left w:val="nil"/>
              <w:bottom w:val="nil"/>
              <w:right w:val="nil"/>
            </w:tcBorders>
            <w:shd w:val="clear" w:color="auto" w:fill="auto"/>
            <w:vAlign w:val="bottom"/>
            <w:hideMark/>
          </w:tcPr>
          <w:p w:rsidRPr="00F01154" w:rsidR="00F01154" w:rsidP="00F01154" w:rsidRDefault="00F01154">
            <w:pPr>
              <w:spacing w:after="0" w:line="240" w:lineRule="auto"/>
              <w:jc w:val="right"/>
              <w:rPr>
                <w:rFonts w:eastAsia="Times New Roman" w:cs="Arial"/>
                <w:b/>
                <w:bCs/>
                <w:color w:val="000000"/>
                <w:sz w:val="16"/>
                <w:szCs w:val="16"/>
                <w:lang w:eastAsia="nl-NL"/>
              </w:rPr>
            </w:pPr>
            <w:r w:rsidRPr="00F01154">
              <w:rPr>
                <w:rFonts w:eastAsia="Times New Roman" w:cs="Arial"/>
                <w:b/>
                <w:bCs/>
                <w:color w:val="000000"/>
                <w:sz w:val="16"/>
                <w:szCs w:val="16"/>
                <w:lang w:eastAsia="nl-NL"/>
              </w:rPr>
              <w:t>1.216,7</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single" w:color="auto" w:sz="4" w:space="0"/>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r w:rsidRPr="00F01154">
              <w:rPr>
                <w:rFonts w:eastAsia="Times New Roman" w:cs="Arial"/>
                <w:sz w:val="16"/>
                <w:szCs w:val="16"/>
                <w:lang w:eastAsia="nl-NL"/>
              </w:rPr>
              <w:t> </w:t>
            </w:r>
          </w:p>
        </w:tc>
      </w:tr>
      <w:tr w:rsidRPr="00F01154" w:rsidR="00F01154" w:rsidTr="00F01154">
        <w:trPr>
          <w:trHeight w:val="210"/>
        </w:trPr>
        <w:tc>
          <w:tcPr>
            <w:tcW w:w="257" w:type="pct"/>
            <w:tcBorders>
              <w:top w:val="nil"/>
              <w:left w:val="nil"/>
              <w:bottom w:val="nil"/>
              <w:right w:val="nil"/>
            </w:tcBorders>
            <w:shd w:val="clear" w:color="auto" w:fill="auto"/>
            <w:noWrap/>
            <w:hideMark/>
          </w:tcPr>
          <w:p w:rsidRPr="00F01154" w:rsidR="00F01154" w:rsidP="00F01154" w:rsidRDefault="00F01154">
            <w:pPr>
              <w:spacing w:after="0" w:line="240" w:lineRule="auto"/>
              <w:rPr>
                <w:rFonts w:eastAsia="Times New Roman" w:cs="Arial"/>
                <w:sz w:val="16"/>
                <w:szCs w:val="16"/>
                <w:lang w:eastAsia="nl-NL"/>
              </w:rPr>
            </w:pPr>
          </w:p>
        </w:tc>
        <w:tc>
          <w:tcPr>
            <w:tcW w:w="1957"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b/>
                <w:bCs/>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single" w:color="auto" w:sz="4" w:space="0"/>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r w:rsidRPr="00F01154">
              <w:rPr>
                <w:rFonts w:eastAsia="Times New Roman" w:cs="Arial"/>
                <w:sz w:val="16"/>
                <w:szCs w:val="16"/>
                <w:lang w:eastAsia="nl-NL"/>
              </w:rPr>
              <w:t> </w:t>
            </w:r>
          </w:p>
        </w:tc>
      </w:tr>
      <w:tr w:rsidRPr="00F01154" w:rsidR="00F01154" w:rsidTr="00F01154">
        <w:trPr>
          <w:trHeight w:val="210"/>
        </w:trPr>
        <w:tc>
          <w:tcPr>
            <w:tcW w:w="257" w:type="pct"/>
            <w:tcBorders>
              <w:top w:val="nil"/>
              <w:left w:val="nil"/>
              <w:bottom w:val="nil"/>
              <w:right w:val="nil"/>
            </w:tcBorders>
            <w:shd w:val="clear" w:color="auto" w:fill="auto"/>
            <w:noWrap/>
            <w:hideMark/>
          </w:tcPr>
          <w:p w:rsidRPr="00F01154" w:rsidR="00F01154" w:rsidP="00F01154" w:rsidRDefault="00F01154">
            <w:pPr>
              <w:spacing w:after="0" w:line="240" w:lineRule="auto"/>
              <w:rPr>
                <w:rFonts w:eastAsia="Times New Roman" w:cs="Arial"/>
                <w:sz w:val="16"/>
                <w:szCs w:val="16"/>
                <w:lang w:eastAsia="nl-NL"/>
              </w:rPr>
            </w:pPr>
          </w:p>
        </w:tc>
        <w:tc>
          <w:tcPr>
            <w:tcW w:w="1957"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i/>
                <w:iCs/>
                <w:sz w:val="16"/>
                <w:szCs w:val="16"/>
                <w:lang w:eastAsia="nl-NL"/>
              </w:rPr>
            </w:pPr>
            <w:r w:rsidRPr="00F01154">
              <w:rPr>
                <w:rFonts w:eastAsia="Times New Roman" w:cs="Arial"/>
                <w:i/>
                <w:iCs/>
                <w:sz w:val="16"/>
                <w:szCs w:val="16"/>
                <w:lang w:eastAsia="nl-NL"/>
              </w:rPr>
              <w:t>Mutaties Regeerakkoord</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i/>
                <w:iCs/>
                <w:sz w:val="16"/>
                <w:szCs w:val="16"/>
                <w:lang w:eastAsia="nl-NL"/>
              </w:rPr>
            </w:pPr>
            <w:r w:rsidRPr="00F01154">
              <w:rPr>
                <w:rFonts w:eastAsia="Times New Roman" w:cs="Arial"/>
                <w:i/>
                <w:iCs/>
                <w:sz w:val="16"/>
                <w:szCs w:val="16"/>
                <w:lang w:eastAsia="nl-NL"/>
              </w:rPr>
              <w:t>-2,0</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i/>
                <w:iCs/>
                <w:sz w:val="16"/>
                <w:szCs w:val="16"/>
                <w:lang w:eastAsia="nl-NL"/>
              </w:rPr>
            </w:pPr>
            <w:r w:rsidRPr="00F01154">
              <w:rPr>
                <w:rFonts w:eastAsia="Times New Roman" w:cs="Arial"/>
                <w:i/>
                <w:iCs/>
                <w:sz w:val="16"/>
                <w:szCs w:val="16"/>
                <w:lang w:eastAsia="nl-NL"/>
              </w:rPr>
              <w:t>11,0</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i/>
                <w:iCs/>
                <w:sz w:val="16"/>
                <w:szCs w:val="16"/>
                <w:lang w:eastAsia="nl-NL"/>
              </w:rPr>
            </w:pPr>
            <w:r w:rsidRPr="00F01154">
              <w:rPr>
                <w:rFonts w:eastAsia="Times New Roman" w:cs="Arial"/>
                <w:i/>
                <w:iCs/>
                <w:sz w:val="16"/>
                <w:szCs w:val="16"/>
                <w:lang w:eastAsia="nl-NL"/>
              </w:rPr>
              <w:t>-2,0</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i/>
                <w:iCs/>
                <w:sz w:val="16"/>
                <w:szCs w:val="16"/>
                <w:lang w:eastAsia="nl-NL"/>
              </w:rPr>
            </w:pPr>
            <w:r w:rsidRPr="00F01154">
              <w:rPr>
                <w:rFonts w:eastAsia="Times New Roman" w:cs="Arial"/>
                <w:i/>
                <w:iCs/>
                <w:sz w:val="16"/>
                <w:szCs w:val="16"/>
                <w:lang w:eastAsia="nl-NL"/>
              </w:rPr>
              <w:t>-6,0</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i/>
                <w:iCs/>
                <w:sz w:val="16"/>
                <w:szCs w:val="16"/>
                <w:lang w:eastAsia="nl-NL"/>
              </w:rPr>
            </w:pPr>
            <w:r w:rsidRPr="00F01154">
              <w:rPr>
                <w:rFonts w:eastAsia="Times New Roman" w:cs="Arial"/>
                <w:i/>
                <w:iCs/>
                <w:sz w:val="16"/>
                <w:szCs w:val="16"/>
                <w:lang w:eastAsia="nl-NL"/>
              </w:rPr>
              <w:t>11,0</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i/>
                <w:iCs/>
                <w:sz w:val="16"/>
                <w:szCs w:val="16"/>
                <w:lang w:eastAsia="nl-NL"/>
              </w:rPr>
            </w:pPr>
            <w:r w:rsidRPr="00F01154">
              <w:rPr>
                <w:rFonts w:eastAsia="Times New Roman" w:cs="Arial"/>
                <w:i/>
                <w:iCs/>
                <w:sz w:val="16"/>
                <w:szCs w:val="16"/>
                <w:lang w:eastAsia="nl-NL"/>
              </w:rPr>
              <w:t>-90,0</w:t>
            </w:r>
          </w:p>
        </w:tc>
        <w:tc>
          <w:tcPr>
            <w:tcW w:w="398" w:type="pct"/>
            <w:tcBorders>
              <w:top w:val="nil"/>
              <w:left w:val="single" w:color="auto" w:sz="4" w:space="0"/>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r w:rsidRPr="00F01154">
              <w:rPr>
                <w:rFonts w:eastAsia="Times New Roman" w:cs="Arial"/>
                <w:sz w:val="16"/>
                <w:szCs w:val="16"/>
                <w:lang w:eastAsia="nl-NL"/>
              </w:rPr>
              <w:t> </w:t>
            </w:r>
          </w:p>
        </w:tc>
      </w:tr>
      <w:tr w:rsidRPr="00F01154" w:rsidR="00F01154" w:rsidTr="00F01154">
        <w:trPr>
          <w:trHeight w:val="420"/>
        </w:trPr>
        <w:tc>
          <w:tcPr>
            <w:tcW w:w="257" w:type="pct"/>
            <w:tcBorders>
              <w:top w:val="nil"/>
              <w:left w:val="nil"/>
              <w:bottom w:val="nil"/>
              <w:right w:val="nil"/>
            </w:tcBorders>
            <w:shd w:val="clear" w:color="auto" w:fill="auto"/>
            <w:noWrap/>
            <w:hideMark/>
          </w:tcPr>
          <w:p w:rsidRPr="00F01154" w:rsidR="00F01154" w:rsidP="00F01154" w:rsidRDefault="00F01154">
            <w:pPr>
              <w:spacing w:after="0" w:line="240" w:lineRule="auto"/>
              <w:rPr>
                <w:rFonts w:eastAsia="Times New Roman" w:cs="Arial"/>
                <w:sz w:val="16"/>
                <w:szCs w:val="16"/>
                <w:lang w:eastAsia="nl-NL"/>
              </w:rPr>
            </w:pPr>
            <w:r w:rsidRPr="00F01154">
              <w:rPr>
                <w:rFonts w:eastAsia="Times New Roman" w:cs="Arial"/>
                <w:sz w:val="16"/>
                <w:szCs w:val="16"/>
                <w:lang w:eastAsia="nl-NL"/>
              </w:rPr>
              <w:t>F64</w:t>
            </w:r>
          </w:p>
        </w:tc>
        <w:tc>
          <w:tcPr>
            <w:tcW w:w="1957" w:type="pct"/>
            <w:tcBorders>
              <w:top w:val="nil"/>
              <w:left w:val="nil"/>
              <w:bottom w:val="nil"/>
              <w:right w:val="nil"/>
            </w:tcBorders>
            <w:shd w:val="clear" w:color="auto" w:fill="auto"/>
            <w:vAlign w:val="bottom"/>
            <w:hideMark/>
          </w:tcPr>
          <w:p w:rsidRPr="00F01154" w:rsidR="00F01154" w:rsidP="00F01154" w:rsidRDefault="00F01154">
            <w:pPr>
              <w:spacing w:after="0" w:line="240" w:lineRule="auto"/>
              <w:ind w:firstLine="160" w:firstLineChars="100"/>
              <w:rPr>
                <w:rFonts w:eastAsia="Times New Roman" w:cs="Arial"/>
                <w:sz w:val="16"/>
                <w:szCs w:val="16"/>
                <w:lang w:eastAsia="nl-NL"/>
              </w:rPr>
            </w:pPr>
            <w:r w:rsidRPr="00F01154">
              <w:rPr>
                <w:rFonts w:eastAsia="Times New Roman" w:cs="Arial"/>
                <w:sz w:val="16"/>
                <w:szCs w:val="16"/>
                <w:lang w:eastAsia="nl-NL"/>
              </w:rPr>
              <w:t>Hervorming kindregelingen (versoberen kinderbijslag)</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sz w:val="16"/>
                <w:szCs w:val="16"/>
                <w:lang w:eastAsia="nl-NL"/>
              </w:rPr>
            </w:pPr>
            <w:r w:rsidRPr="00F01154">
              <w:rPr>
                <w:rFonts w:eastAsia="Times New Roman" w:cs="Arial"/>
                <w:sz w:val="16"/>
                <w:szCs w:val="16"/>
                <w:lang w:eastAsia="nl-NL"/>
              </w:rPr>
              <w:t>-2,0</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sz w:val="16"/>
                <w:szCs w:val="16"/>
                <w:lang w:eastAsia="nl-NL"/>
              </w:rPr>
            </w:pPr>
            <w:r w:rsidRPr="00F01154">
              <w:rPr>
                <w:rFonts w:eastAsia="Times New Roman" w:cs="Arial"/>
                <w:sz w:val="16"/>
                <w:szCs w:val="16"/>
                <w:lang w:eastAsia="nl-NL"/>
              </w:rPr>
              <w:t>-11,0</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sz w:val="16"/>
                <w:szCs w:val="16"/>
                <w:lang w:eastAsia="nl-NL"/>
              </w:rPr>
            </w:pPr>
            <w:r w:rsidRPr="00F01154">
              <w:rPr>
                <w:rFonts w:eastAsia="Times New Roman" w:cs="Arial"/>
                <w:sz w:val="16"/>
                <w:szCs w:val="16"/>
                <w:lang w:eastAsia="nl-NL"/>
              </w:rPr>
              <w:t>-48,0</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sz w:val="16"/>
                <w:szCs w:val="16"/>
                <w:lang w:eastAsia="nl-NL"/>
              </w:rPr>
            </w:pPr>
            <w:r w:rsidRPr="00F01154">
              <w:rPr>
                <w:rFonts w:eastAsia="Times New Roman" w:cs="Arial"/>
                <w:sz w:val="16"/>
                <w:szCs w:val="16"/>
                <w:lang w:eastAsia="nl-NL"/>
              </w:rPr>
              <w:t>-81,0</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sz w:val="16"/>
                <w:szCs w:val="16"/>
                <w:lang w:eastAsia="nl-NL"/>
              </w:rPr>
            </w:pPr>
            <w:r w:rsidRPr="00F01154">
              <w:rPr>
                <w:rFonts w:eastAsia="Times New Roman" w:cs="Arial"/>
                <w:sz w:val="16"/>
                <w:szCs w:val="16"/>
                <w:lang w:eastAsia="nl-NL"/>
              </w:rPr>
              <w:t>-87,0</w:t>
            </w:r>
          </w:p>
        </w:tc>
        <w:tc>
          <w:tcPr>
            <w:tcW w:w="398" w:type="pct"/>
            <w:tcBorders>
              <w:top w:val="nil"/>
              <w:left w:val="nil"/>
              <w:bottom w:val="nil"/>
              <w:right w:val="single" w:color="auto" w:sz="4" w:space="0"/>
            </w:tcBorders>
            <w:shd w:val="clear" w:color="auto" w:fill="auto"/>
            <w:noWrap/>
            <w:vAlign w:val="bottom"/>
            <w:hideMark/>
          </w:tcPr>
          <w:p w:rsidRPr="00F01154" w:rsidR="00F01154" w:rsidP="00F01154" w:rsidRDefault="00F01154">
            <w:pPr>
              <w:spacing w:after="0" w:line="240" w:lineRule="auto"/>
              <w:jc w:val="right"/>
              <w:rPr>
                <w:rFonts w:eastAsia="Times New Roman" w:cs="Arial"/>
                <w:sz w:val="16"/>
                <w:szCs w:val="16"/>
                <w:lang w:eastAsia="nl-NL"/>
              </w:rPr>
            </w:pPr>
            <w:r w:rsidRPr="00F01154">
              <w:rPr>
                <w:rFonts w:eastAsia="Times New Roman" w:cs="Arial"/>
                <w:sz w:val="16"/>
                <w:szCs w:val="16"/>
                <w:lang w:eastAsia="nl-NL"/>
              </w:rPr>
              <w:t>-90,0</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sz w:val="16"/>
                <w:szCs w:val="16"/>
                <w:lang w:eastAsia="nl-NL"/>
              </w:rPr>
            </w:pPr>
            <w:r w:rsidRPr="00F01154">
              <w:rPr>
                <w:rFonts w:eastAsia="Times New Roman" w:cs="Arial"/>
                <w:sz w:val="16"/>
                <w:szCs w:val="16"/>
                <w:lang w:eastAsia="nl-NL"/>
              </w:rPr>
              <w:t>2020</w:t>
            </w:r>
          </w:p>
        </w:tc>
      </w:tr>
      <w:tr w:rsidRPr="00F01154" w:rsidR="00F01154" w:rsidTr="00F01154">
        <w:trPr>
          <w:trHeight w:val="420"/>
        </w:trPr>
        <w:tc>
          <w:tcPr>
            <w:tcW w:w="257" w:type="pct"/>
            <w:tcBorders>
              <w:top w:val="nil"/>
              <w:left w:val="nil"/>
              <w:bottom w:val="nil"/>
              <w:right w:val="nil"/>
            </w:tcBorders>
            <w:shd w:val="clear" w:color="auto" w:fill="auto"/>
            <w:noWrap/>
            <w:hideMark/>
          </w:tcPr>
          <w:p w:rsidRPr="00F01154" w:rsidR="00F01154" w:rsidP="00F01154" w:rsidRDefault="00F01154">
            <w:pPr>
              <w:spacing w:after="0" w:line="240" w:lineRule="auto"/>
              <w:rPr>
                <w:rFonts w:eastAsia="Times New Roman" w:cs="Arial"/>
                <w:sz w:val="16"/>
                <w:szCs w:val="16"/>
                <w:lang w:eastAsia="nl-NL"/>
              </w:rPr>
            </w:pPr>
            <w:r w:rsidRPr="00F01154">
              <w:rPr>
                <w:rFonts w:eastAsia="Times New Roman" w:cs="Arial"/>
                <w:sz w:val="16"/>
                <w:szCs w:val="16"/>
                <w:lang w:eastAsia="nl-NL"/>
              </w:rPr>
              <w:t>F80</w:t>
            </w:r>
          </w:p>
        </w:tc>
        <w:tc>
          <w:tcPr>
            <w:tcW w:w="1957" w:type="pct"/>
            <w:tcBorders>
              <w:top w:val="nil"/>
              <w:left w:val="nil"/>
              <w:bottom w:val="nil"/>
              <w:right w:val="nil"/>
            </w:tcBorders>
            <w:shd w:val="clear" w:color="auto" w:fill="auto"/>
            <w:vAlign w:val="bottom"/>
            <w:hideMark/>
          </w:tcPr>
          <w:p w:rsidRPr="00F01154" w:rsidR="00F01154" w:rsidP="00F01154" w:rsidRDefault="00F01154">
            <w:pPr>
              <w:spacing w:after="0" w:line="240" w:lineRule="auto"/>
              <w:ind w:firstLine="160" w:firstLineChars="100"/>
              <w:rPr>
                <w:rFonts w:eastAsia="Times New Roman" w:cs="Arial"/>
                <w:sz w:val="16"/>
                <w:szCs w:val="16"/>
                <w:lang w:eastAsia="nl-NL"/>
              </w:rPr>
            </w:pPr>
            <w:r w:rsidRPr="00F01154">
              <w:rPr>
                <w:rFonts w:eastAsia="Times New Roman" w:cs="Arial"/>
                <w:sz w:val="16"/>
                <w:szCs w:val="16"/>
                <w:lang w:eastAsia="nl-NL"/>
              </w:rPr>
              <w:t xml:space="preserve">Temporiseren afbouw </w:t>
            </w:r>
            <w:proofErr w:type="spellStart"/>
            <w:r w:rsidRPr="00F01154">
              <w:rPr>
                <w:rFonts w:eastAsia="Times New Roman" w:cs="Arial"/>
                <w:sz w:val="16"/>
                <w:szCs w:val="16"/>
                <w:lang w:eastAsia="nl-NL"/>
              </w:rPr>
              <w:t>ahk</w:t>
            </w:r>
            <w:proofErr w:type="spellEnd"/>
            <w:r w:rsidRPr="00F01154">
              <w:rPr>
                <w:rFonts w:eastAsia="Times New Roman" w:cs="Arial"/>
                <w:sz w:val="16"/>
                <w:szCs w:val="16"/>
                <w:lang w:eastAsia="nl-NL"/>
              </w:rPr>
              <w:t xml:space="preserve"> in referentieminimumloon</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sz w:val="16"/>
                <w:szCs w:val="16"/>
                <w:lang w:eastAsia="nl-NL"/>
              </w:rPr>
            </w:pPr>
            <w:r w:rsidRPr="00F01154">
              <w:rPr>
                <w:rFonts w:eastAsia="Times New Roman" w:cs="Arial"/>
                <w:sz w:val="16"/>
                <w:szCs w:val="16"/>
                <w:lang w:eastAsia="nl-NL"/>
              </w:rPr>
              <w:t>22,0</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sz w:val="16"/>
                <w:szCs w:val="16"/>
                <w:lang w:eastAsia="nl-NL"/>
              </w:rPr>
            </w:pPr>
            <w:r w:rsidRPr="00F01154">
              <w:rPr>
                <w:rFonts w:eastAsia="Times New Roman" w:cs="Arial"/>
                <w:sz w:val="16"/>
                <w:szCs w:val="16"/>
                <w:lang w:eastAsia="nl-NL"/>
              </w:rPr>
              <w:t>46,0</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sz w:val="16"/>
                <w:szCs w:val="16"/>
                <w:lang w:eastAsia="nl-NL"/>
              </w:rPr>
            </w:pPr>
            <w:r w:rsidRPr="00F01154">
              <w:rPr>
                <w:rFonts w:eastAsia="Times New Roman" w:cs="Arial"/>
                <w:sz w:val="16"/>
                <w:szCs w:val="16"/>
                <w:lang w:eastAsia="nl-NL"/>
              </w:rPr>
              <w:t>75,0</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sz w:val="16"/>
                <w:szCs w:val="16"/>
                <w:lang w:eastAsia="nl-NL"/>
              </w:rPr>
            </w:pPr>
            <w:r w:rsidRPr="00F01154">
              <w:rPr>
                <w:rFonts w:eastAsia="Times New Roman" w:cs="Arial"/>
                <w:sz w:val="16"/>
                <w:szCs w:val="16"/>
                <w:lang w:eastAsia="nl-NL"/>
              </w:rPr>
              <w:t>98,0</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sz w:val="16"/>
                <w:szCs w:val="16"/>
                <w:lang w:eastAsia="nl-NL"/>
              </w:rPr>
            </w:pPr>
            <w:r w:rsidRPr="00F01154">
              <w:rPr>
                <w:rFonts w:eastAsia="Times New Roman" w:cs="Arial"/>
                <w:sz w:val="16"/>
                <w:szCs w:val="16"/>
                <w:lang w:eastAsia="nl-NL"/>
              </w:rPr>
              <w:t>0,0</w:t>
            </w:r>
          </w:p>
        </w:tc>
        <w:tc>
          <w:tcPr>
            <w:tcW w:w="398" w:type="pct"/>
            <w:tcBorders>
              <w:top w:val="nil"/>
              <w:left w:val="single" w:color="auto" w:sz="4" w:space="0"/>
              <w:bottom w:val="nil"/>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sz w:val="16"/>
                <w:szCs w:val="16"/>
                <w:lang w:eastAsia="nl-NL"/>
              </w:rPr>
            </w:pPr>
            <w:r w:rsidRPr="00F01154">
              <w:rPr>
                <w:rFonts w:eastAsia="Times New Roman" w:cs="Arial"/>
                <w:sz w:val="16"/>
                <w:szCs w:val="16"/>
                <w:lang w:eastAsia="nl-NL"/>
              </w:rPr>
              <w:t>2034</w:t>
            </w:r>
          </w:p>
        </w:tc>
      </w:tr>
      <w:tr w:rsidRPr="00F01154" w:rsidR="00F01154" w:rsidTr="00F01154">
        <w:trPr>
          <w:trHeight w:val="210"/>
        </w:trPr>
        <w:tc>
          <w:tcPr>
            <w:tcW w:w="257" w:type="pct"/>
            <w:tcBorders>
              <w:top w:val="nil"/>
              <w:left w:val="nil"/>
              <w:bottom w:val="nil"/>
              <w:right w:val="nil"/>
            </w:tcBorders>
            <w:shd w:val="clear" w:color="auto" w:fill="auto"/>
            <w:noWrap/>
            <w:hideMark/>
          </w:tcPr>
          <w:p w:rsidRPr="00F01154" w:rsidR="00F01154" w:rsidP="00F01154" w:rsidRDefault="00F01154">
            <w:pPr>
              <w:spacing w:after="0" w:line="240" w:lineRule="auto"/>
              <w:rPr>
                <w:rFonts w:eastAsia="Times New Roman" w:cs="Arial"/>
                <w:sz w:val="16"/>
                <w:szCs w:val="16"/>
                <w:lang w:eastAsia="nl-NL"/>
              </w:rPr>
            </w:pPr>
          </w:p>
        </w:tc>
        <w:tc>
          <w:tcPr>
            <w:tcW w:w="1957"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single" w:color="auto" w:sz="4" w:space="0"/>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r w:rsidRPr="00F01154">
              <w:rPr>
                <w:rFonts w:eastAsia="Times New Roman" w:cs="Arial"/>
                <w:sz w:val="16"/>
                <w:szCs w:val="16"/>
                <w:lang w:eastAsia="nl-NL"/>
              </w:rPr>
              <w:t> </w:t>
            </w:r>
          </w:p>
        </w:tc>
      </w:tr>
      <w:tr w:rsidRPr="00F01154" w:rsidR="00F01154" w:rsidTr="00F01154">
        <w:trPr>
          <w:trHeight w:val="210"/>
        </w:trPr>
        <w:tc>
          <w:tcPr>
            <w:tcW w:w="257" w:type="pct"/>
            <w:tcBorders>
              <w:top w:val="nil"/>
              <w:left w:val="nil"/>
              <w:bottom w:val="nil"/>
              <w:right w:val="nil"/>
            </w:tcBorders>
            <w:shd w:val="clear" w:color="auto" w:fill="auto"/>
            <w:noWrap/>
            <w:hideMark/>
          </w:tcPr>
          <w:p w:rsidRPr="00F01154" w:rsidR="00F01154" w:rsidP="00F01154" w:rsidRDefault="00F01154">
            <w:pPr>
              <w:spacing w:after="0" w:line="240" w:lineRule="auto"/>
              <w:rPr>
                <w:rFonts w:eastAsia="Times New Roman" w:cs="Arial"/>
                <w:sz w:val="16"/>
                <w:szCs w:val="16"/>
                <w:lang w:eastAsia="nl-NL"/>
              </w:rPr>
            </w:pPr>
          </w:p>
        </w:tc>
        <w:tc>
          <w:tcPr>
            <w:tcW w:w="1957"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i/>
                <w:iCs/>
                <w:sz w:val="16"/>
                <w:szCs w:val="16"/>
                <w:lang w:eastAsia="nl-NL"/>
              </w:rPr>
            </w:pPr>
            <w:r w:rsidRPr="00F01154">
              <w:rPr>
                <w:rFonts w:eastAsia="Times New Roman" w:cs="Arial"/>
                <w:i/>
                <w:iCs/>
                <w:sz w:val="16"/>
                <w:szCs w:val="16"/>
                <w:lang w:eastAsia="nl-NL"/>
              </w:rPr>
              <w:t>Herverkaveling</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i/>
                <w:iCs/>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i/>
                <w:iCs/>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i/>
                <w:iCs/>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single" w:color="auto" w:sz="4" w:space="0"/>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r w:rsidRPr="00F01154">
              <w:rPr>
                <w:rFonts w:eastAsia="Times New Roman" w:cs="Arial"/>
                <w:sz w:val="16"/>
                <w:szCs w:val="16"/>
                <w:lang w:eastAsia="nl-NL"/>
              </w:rPr>
              <w:t> </w:t>
            </w:r>
          </w:p>
        </w:tc>
      </w:tr>
      <w:tr w:rsidRPr="00F01154" w:rsidR="00F01154" w:rsidTr="00F01154">
        <w:trPr>
          <w:trHeight w:val="210"/>
        </w:trPr>
        <w:tc>
          <w:tcPr>
            <w:tcW w:w="257" w:type="pct"/>
            <w:tcBorders>
              <w:top w:val="nil"/>
              <w:left w:val="nil"/>
              <w:bottom w:val="nil"/>
              <w:right w:val="nil"/>
            </w:tcBorders>
            <w:shd w:val="clear" w:color="auto" w:fill="auto"/>
            <w:noWrap/>
            <w:hideMark/>
          </w:tcPr>
          <w:p w:rsidRPr="00F01154" w:rsidR="00F01154" w:rsidP="00F01154" w:rsidRDefault="00F01154">
            <w:pPr>
              <w:spacing w:after="0" w:line="240" w:lineRule="auto"/>
              <w:rPr>
                <w:rFonts w:eastAsia="Times New Roman" w:cs="Arial"/>
                <w:sz w:val="16"/>
                <w:szCs w:val="16"/>
                <w:lang w:eastAsia="nl-NL"/>
              </w:rPr>
            </w:pPr>
          </w:p>
        </w:tc>
        <w:tc>
          <w:tcPr>
            <w:tcW w:w="1957"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i/>
                <w:iCs/>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i/>
                <w:iCs/>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i/>
                <w:iCs/>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i/>
                <w:iCs/>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single" w:color="auto" w:sz="4" w:space="0"/>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r w:rsidRPr="00F01154">
              <w:rPr>
                <w:rFonts w:eastAsia="Times New Roman" w:cs="Arial"/>
                <w:sz w:val="16"/>
                <w:szCs w:val="16"/>
                <w:lang w:eastAsia="nl-NL"/>
              </w:rPr>
              <w:t> </w:t>
            </w:r>
          </w:p>
        </w:tc>
      </w:tr>
      <w:tr w:rsidRPr="00F01154" w:rsidR="00F01154" w:rsidTr="00F01154">
        <w:trPr>
          <w:trHeight w:val="210"/>
        </w:trPr>
        <w:tc>
          <w:tcPr>
            <w:tcW w:w="257" w:type="pct"/>
            <w:tcBorders>
              <w:top w:val="nil"/>
              <w:left w:val="nil"/>
              <w:bottom w:val="nil"/>
              <w:right w:val="nil"/>
            </w:tcBorders>
            <w:shd w:val="clear" w:color="auto" w:fill="auto"/>
            <w:noWrap/>
            <w:hideMark/>
          </w:tcPr>
          <w:p w:rsidRPr="00F01154" w:rsidR="00F01154" w:rsidP="00F01154" w:rsidRDefault="00F01154">
            <w:pPr>
              <w:spacing w:after="0" w:line="240" w:lineRule="auto"/>
              <w:rPr>
                <w:rFonts w:eastAsia="Times New Roman" w:cs="Arial"/>
                <w:i/>
                <w:iCs/>
                <w:sz w:val="16"/>
                <w:szCs w:val="16"/>
                <w:lang w:eastAsia="nl-NL"/>
              </w:rPr>
            </w:pPr>
          </w:p>
        </w:tc>
        <w:tc>
          <w:tcPr>
            <w:tcW w:w="1957"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i/>
                <w:iCs/>
                <w:sz w:val="16"/>
                <w:szCs w:val="16"/>
                <w:lang w:eastAsia="nl-NL"/>
              </w:rPr>
            </w:pPr>
            <w:r w:rsidRPr="00F01154">
              <w:rPr>
                <w:rFonts w:eastAsia="Times New Roman" w:cs="Arial"/>
                <w:i/>
                <w:iCs/>
                <w:sz w:val="16"/>
                <w:szCs w:val="16"/>
                <w:lang w:eastAsia="nl-NL"/>
              </w:rPr>
              <w:t>Overig</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i/>
                <w:iCs/>
                <w:sz w:val="16"/>
                <w:szCs w:val="16"/>
                <w:lang w:eastAsia="nl-NL"/>
              </w:rPr>
            </w:pPr>
            <w:r w:rsidRPr="00F01154">
              <w:rPr>
                <w:rFonts w:eastAsia="Times New Roman" w:cs="Arial"/>
                <w:i/>
                <w:iCs/>
                <w:sz w:val="16"/>
                <w:szCs w:val="16"/>
                <w:lang w:eastAsia="nl-NL"/>
              </w:rPr>
              <w:t>19,6</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i/>
                <w:iCs/>
                <w:sz w:val="16"/>
                <w:szCs w:val="16"/>
                <w:lang w:eastAsia="nl-NL"/>
              </w:rPr>
            </w:pPr>
            <w:r w:rsidRPr="00F01154">
              <w:rPr>
                <w:rFonts w:eastAsia="Times New Roman" w:cs="Arial"/>
                <w:i/>
                <w:iCs/>
                <w:sz w:val="16"/>
                <w:szCs w:val="16"/>
                <w:lang w:eastAsia="nl-NL"/>
              </w:rPr>
              <w:t>62,8</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i/>
                <w:iCs/>
                <w:sz w:val="16"/>
                <w:szCs w:val="16"/>
                <w:lang w:eastAsia="nl-NL"/>
              </w:rPr>
            </w:pPr>
            <w:r w:rsidRPr="00F01154">
              <w:rPr>
                <w:rFonts w:eastAsia="Times New Roman" w:cs="Arial"/>
                <w:i/>
                <w:iCs/>
                <w:sz w:val="16"/>
                <w:szCs w:val="16"/>
                <w:lang w:eastAsia="nl-NL"/>
              </w:rPr>
              <w:t>231,4</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i/>
                <w:iCs/>
                <w:sz w:val="16"/>
                <w:szCs w:val="16"/>
                <w:lang w:eastAsia="nl-NL"/>
              </w:rPr>
            </w:pPr>
            <w:r w:rsidRPr="00F01154">
              <w:rPr>
                <w:rFonts w:eastAsia="Times New Roman" w:cs="Arial"/>
                <w:i/>
                <w:iCs/>
                <w:sz w:val="16"/>
                <w:szCs w:val="16"/>
                <w:lang w:eastAsia="nl-NL"/>
              </w:rPr>
              <w:t>126,7</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i/>
                <w:iCs/>
                <w:sz w:val="16"/>
                <w:szCs w:val="16"/>
                <w:lang w:eastAsia="nl-NL"/>
              </w:rPr>
            </w:pPr>
            <w:r w:rsidRPr="00F01154">
              <w:rPr>
                <w:rFonts w:eastAsia="Times New Roman" w:cs="Arial"/>
                <w:i/>
                <w:iCs/>
                <w:sz w:val="16"/>
                <w:szCs w:val="16"/>
                <w:lang w:eastAsia="nl-NL"/>
              </w:rPr>
              <w:t>-49,0</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i/>
                <w:iCs/>
                <w:sz w:val="16"/>
                <w:szCs w:val="16"/>
                <w:lang w:eastAsia="nl-NL"/>
              </w:rPr>
            </w:pPr>
          </w:p>
        </w:tc>
        <w:tc>
          <w:tcPr>
            <w:tcW w:w="398" w:type="pct"/>
            <w:tcBorders>
              <w:top w:val="nil"/>
              <w:left w:val="single" w:color="auto" w:sz="4" w:space="0"/>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i/>
                <w:iCs/>
                <w:sz w:val="16"/>
                <w:szCs w:val="16"/>
                <w:lang w:eastAsia="nl-NL"/>
              </w:rPr>
            </w:pPr>
            <w:r w:rsidRPr="00F01154">
              <w:rPr>
                <w:rFonts w:eastAsia="Times New Roman" w:cs="Arial"/>
                <w:i/>
                <w:iCs/>
                <w:sz w:val="16"/>
                <w:szCs w:val="16"/>
                <w:lang w:eastAsia="nl-NL"/>
              </w:rPr>
              <w:t> </w:t>
            </w:r>
          </w:p>
        </w:tc>
      </w:tr>
      <w:tr w:rsidRPr="00F01154" w:rsidR="00F01154" w:rsidTr="00F01154">
        <w:trPr>
          <w:trHeight w:val="210"/>
        </w:trPr>
        <w:tc>
          <w:tcPr>
            <w:tcW w:w="257" w:type="pct"/>
            <w:tcBorders>
              <w:top w:val="nil"/>
              <w:left w:val="nil"/>
              <w:bottom w:val="nil"/>
              <w:right w:val="nil"/>
            </w:tcBorders>
            <w:shd w:val="clear" w:color="auto" w:fill="auto"/>
            <w:noWrap/>
            <w:hideMark/>
          </w:tcPr>
          <w:p w:rsidRPr="00F01154" w:rsidR="00F01154" w:rsidP="00F01154" w:rsidRDefault="00F01154">
            <w:pPr>
              <w:spacing w:after="0" w:line="240" w:lineRule="auto"/>
              <w:rPr>
                <w:rFonts w:eastAsia="Times New Roman" w:cs="Arial"/>
                <w:sz w:val="16"/>
                <w:szCs w:val="16"/>
                <w:lang w:eastAsia="nl-NL"/>
              </w:rPr>
            </w:pPr>
          </w:p>
        </w:tc>
        <w:tc>
          <w:tcPr>
            <w:tcW w:w="1957"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ind w:firstLine="160" w:firstLineChars="100"/>
              <w:rPr>
                <w:rFonts w:eastAsia="Times New Roman" w:cs="Arial"/>
                <w:sz w:val="16"/>
                <w:szCs w:val="16"/>
                <w:lang w:eastAsia="nl-NL"/>
              </w:rPr>
            </w:pPr>
            <w:r w:rsidRPr="00F01154">
              <w:rPr>
                <w:rFonts w:eastAsia="Times New Roman" w:cs="Arial"/>
                <w:sz w:val="16"/>
                <w:szCs w:val="16"/>
                <w:lang w:eastAsia="nl-NL"/>
              </w:rPr>
              <w:t>Nominale ontwikkeling</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sz w:val="16"/>
                <w:szCs w:val="16"/>
                <w:lang w:eastAsia="nl-NL"/>
              </w:rPr>
            </w:pPr>
            <w:r w:rsidRPr="00F01154">
              <w:rPr>
                <w:rFonts w:eastAsia="Times New Roman" w:cs="Arial"/>
                <w:sz w:val="16"/>
                <w:szCs w:val="16"/>
                <w:lang w:eastAsia="nl-NL"/>
              </w:rPr>
              <w:t>19,6</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sz w:val="16"/>
                <w:szCs w:val="16"/>
                <w:lang w:eastAsia="nl-NL"/>
              </w:rPr>
            </w:pPr>
            <w:r w:rsidRPr="00F01154">
              <w:rPr>
                <w:rFonts w:eastAsia="Times New Roman" w:cs="Arial"/>
                <w:sz w:val="16"/>
                <w:szCs w:val="16"/>
                <w:lang w:eastAsia="nl-NL"/>
              </w:rPr>
              <w:t>62,8</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sz w:val="16"/>
                <w:szCs w:val="16"/>
                <w:lang w:eastAsia="nl-NL"/>
              </w:rPr>
            </w:pPr>
            <w:r w:rsidRPr="00F01154">
              <w:rPr>
                <w:rFonts w:eastAsia="Times New Roman" w:cs="Arial"/>
                <w:sz w:val="16"/>
                <w:szCs w:val="16"/>
                <w:lang w:eastAsia="nl-NL"/>
              </w:rPr>
              <w:t>231,4</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sz w:val="16"/>
                <w:szCs w:val="16"/>
                <w:lang w:eastAsia="nl-NL"/>
              </w:rPr>
            </w:pPr>
            <w:r w:rsidRPr="00F01154">
              <w:rPr>
                <w:rFonts w:eastAsia="Times New Roman" w:cs="Arial"/>
                <w:sz w:val="16"/>
                <w:szCs w:val="16"/>
                <w:lang w:eastAsia="nl-NL"/>
              </w:rPr>
              <w:t>126,7</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sz w:val="16"/>
                <w:szCs w:val="16"/>
                <w:lang w:eastAsia="nl-NL"/>
              </w:rPr>
            </w:pPr>
            <w:r w:rsidRPr="00F01154">
              <w:rPr>
                <w:rFonts w:eastAsia="Times New Roman" w:cs="Arial"/>
                <w:sz w:val="16"/>
                <w:szCs w:val="16"/>
                <w:lang w:eastAsia="nl-NL"/>
              </w:rPr>
              <w:t>-49,0</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single" w:color="auto" w:sz="4" w:space="0"/>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r w:rsidRPr="00F01154">
              <w:rPr>
                <w:rFonts w:eastAsia="Times New Roman" w:cs="Arial"/>
                <w:sz w:val="16"/>
                <w:szCs w:val="16"/>
                <w:lang w:eastAsia="nl-NL"/>
              </w:rPr>
              <w:t> </w:t>
            </w:r>
          </w:p>
        </w:tc>
      </w:tr>
      <w:tr w:rsidRPr="00F01154" w:rsidR="00F01154" w:rsidTr="00F01154">
        <w:trPr>
          <w:trHeight w:val="210"/>
        </w:trPr>
        <w:tc>
          <w:tcPr>
            <w:tcW w:w="257" w:type="pct"/>
            <w:tcBorders>
              <w:top w:val="nil"/>
              <w:left w:val="nil"/>
              <w:bottom w:val="nil"/>
              <w:right w:val="nil"/>
            </w:tcBorders>
            <w:shd w:val="clear" w:color="auto" w:fill="auto"/>
            <w:noWrap/>
            <w:hideMark/>
          </w:tcPr>
          <w:p w:rsidRPr="00F01154" w:rsidR="00F01154" w:rsidP="00F01154" w:rsidRDefault="00F01154">
            <w:pPr>
              <w:spacing w:after="0" w:line="240" w:lineRule="auto"/>
              <w:rPr>
                <w:rFonts w:eastAsia="Times New Roman" w:cs="Arial"/>
                <w:sz w:val="16"/>
                <w:szCs w:val="16"/>
                <w:lang w:eastAsia="nl-NL"/>
              </w:rPr>
            </w:pPr>
          </w:p>
        </w:tc>
        <w:tc>
          <w:tcPr>
            <w:tcW w:w="1957"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single" w:color="auto" w:sz="4" w:space="0"/>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r w:rsidRPr="00F01154">
              <w:rPr>
                <w:rFonts w:eastAsia="Times New Roman" w:cs="Arial"/>
                <w:sz w:val="16"/>
                <w:szCs w:val="16"/>
                <w:lang w:eastAsia="nl-NL"/>
              </w:rPr>
              <w:t> </w:t>
            </w:r>
          </w:p>
        </w:tc>
      </w:tr>
      <w:tr w:rsidRPr="00F01154" w:rsidR="00F01154" w:rsidTr="00F01154">
        <w:trPr>
          <w:trHeight w:val="210"/>
        </w:trPr>
        <w:tc>
          <w:tcPr>
            <w:tcW w:w="257" w:type="pct"/>
            <w:tcBorders>
              <w:top w:val="nil"/>
              <w:left w:val="nil"/>
              <w:bottom w:val="nil"/>
              <w:right w:val="nil"/>
            </w:tcBorders>
            <w:shd w:val="clear" w:color="auto" w:fill="auto"/>
            <w:noWrap/>
            <w:hideMark/>
          </w:tcPr>
          <w:p w:rsidRPr="00F01154" w:rsidR="00F01154" w:rsidP="00F01154" w:rsidRDefault="00F01154">
            <w:pPr>
              <w:spacing w:after="0" w:line="240" w:lineRule="auto"/>
              <w:rPr>
                <w:rFonts w:eastAsia="Times New Roman" w:cs="Arial"/>
                <w:sz w:val="16"/>
                <w:szCs w:val="16"/>
                <w:lang w:eastAsia="nl-NL"/>
              </w:rPr>
            </w:pPr>
          </w:p>
        </w:tc>
        <w:tc>
          <w:tcPr>
            <w:tcW w:w="1957"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b/>
                <w:bCs/>
                <w:sz w:val="16"/>
                <w:szCs w:val="16"/>
                <w:lang w:val="en-US" w:eastAsia="nl-NL"/>
              </w:rPr>
            </w:pPr>
            <w:r w:rsidRPr="00F01154">
              <w:rPr>
                <w:rFonts w:eastAsia="Times New Roman" w:cs="Arial"/>
                <w:b/>
                <w:bCs/>
                <w:sz w:val="16"/>
                <w:szCs w:val="16"/>
                <w:lang w:val="en-US" w:eastAsia="nl-NL"/>
              </w:rPr>
              <w:t xml:space="preserve">Stand </w:t>
            </w:r>
            <w:proofErr w:type="spellStart"/>
            <w:r w:rsidRPr="00F01154">
              <w:rPr>
                <w:rFonts w:eastAsia="Times New Roman" w:cs="Arial"/>
                <w:b/>
                <w:bCs/>
                <w:sz w:val="16"/>
                <w:szCs w:val="16"/>
                <w:lang w:val="en-US" w:eastAsia="nl-NL"/>
              </w:rPr>
              <w:t>Startnota</w:t>
            </w:r>
            <w:proofErr w:type="spellEnd"/>
            <w:r w:rsidRPr="00F01154">
              <w:rPr>
                <w:rFonts w:eastAsia="Times New Roman" w:cs="Arial"/>
                <w:b/>
                <w:bCs/>
                <w:sz w:val="16"/>
                <w:szCs w:val="16"/>
                <w:lang w:val="en-US" w:eastAsia="nl-NL"/>
              </w:rPr>
              <w:t xml:space="preserve"> (excl. HGIS, cat. 2)</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b/>
                <w:bCs/>
                <w:sz w:val="16"/>
                <w:szCs w:val="16"/>
                <w:lang w:eastAsia="nl-NL"/>
              </w:rPr>
            </w:pPr>
            <w:r w:rsidRPr="00F01154">
              <w:rPr>
                <w:rFonts w:eastAsia="Times New Roman" w:cs="Arial"/>
                <w:b/>
                <w:bCs/>
                <w:sz w:val="16"/>
                <w:szCs w:val="16"/>
                <w:lang w:eastAsia="nl-NL"/>
              </w:rPr>
              <w:t>194,2</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b/>
                <w:bCs/>
                <w:sz w:val="16"/>
                <w:szCs w:val="16"/>
                <w:lang w:eastAsia="nl-NL"/>
              </w:rPr>
            </w:pPr>
            <w:r w:rsidRPr="00F01154">
              <w:rPr>
                <w:rFonts w:eastAsia="Times New Roman" w:cs="Arial"/>
                <w:b/>
                <w:bCs/>
                <w:sz w:val="16"/>
                <w:szCs w:val="16"/>
                <w:lang w:eastAsia="nl-NL"/>
              </w:rPr>
              <w:t>399,5</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b/>
                <w:bCs/>
                <w:sz w:val="16"/>
                <w:szCs w:val="16"/>
                <w:lang w:eastAsia="nl-NL"/>
              </w:rPr>
            </w:pPr>
            <w:r w:rsidRPr="00F01154">
              <w:rPr>
                <w:rFonts w:eastAsia="Times New Roman" w:cs="Arial"/>
                <w:b/>
                <w:bCs/>
                <w:sz w:val="16"/>
                <w:szCs w:val="16"/>
                <w:lang w:eastAsia="nl-NL"/>
              </w:rPr>
              <w:t>770,0</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b/>
                <w:bCs/>
                <w:sz w:val="16"/>
                <w:szCs w:val="16"/>
                <w:lang w:eastAsia="nl-NL"/>
              </w:rPr>
            </w:pPr>
            <w:r w:rsidRPr="00F01154">
              <w:rPr>
                <w:rFonts w:eastAsia="Times New Roman" w:cs="Arial"/>
                <w:b/>
                <w:bCs/>
                <w:sz w:val="16"/>
                <w:szCs w:val="16"/>
                <w:lang w:eastAsia="nl-NL"/>
              </w:rPr>
              <w:t>981,0</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b/>
                <w:bCs/>
                <w:sz w:val="16"/>
                <w:szCs w:val="16"/>
                <w:lang w:eastAsia="nl-NL"/>
              </w:rPr>
            </w:pPr>
            <w:r w:rsidRPr="00F01154">
              <w:rPr>
                <w:rFonts w:eastAsia="Times New Roman" w:cs="Arial"/>
                <w:b/>
                <w:bCs/>
                <w:sz w:val="16"/>
                <w:szCs w:val="16"/>
                <w:lang w:eastAsia="nl-NL"/>
              </w:rPr>
              <w:t>1.178,6</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single" w:color="auto" w:sz="4" w:space="0"/>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r w:rsidRPr="00F01154">
              <w:rPr>
                <w:rFonts w:eastAsia="Times New Roman" w:cs="Arial"/>
                <w:sz w:val="16"/>
                <w:szCs w:val="16"/>
                <w:lang w:eastAsia="nl-NL"/>
              </w:rPr>
              <w:t> </w:t>
            </w:r>
          </w:p>
        </w:tc>
      </w:tr>
      <w:tr w:rsidRPr="00F01154" w:rsidR="00F01154" w:rsidTr="00F01154">
        <w:trPr>
          <w:trHeight w:val="210"/>
        </w:trPr>
        <w:tc>
          <w:tcPr>
            <w:tcW w:w="257" w:type="pct"/>
            <w:tcBorders>
              <w:top w:val="nil"/>
              <w:left w:val="nil"/>
              <w:bottom w:val="nil"/>
              <w:right w:val="nil"/>
            </w:tcBorders>
            <w:shd w:val="clear" w:color="auto" w:fill="auto"/>
            <w:noWrap/>
            <w:hideMark/>
          </w:tcPr>
          <w:p w:rsidRPr="00F01154" w:rsidR="00F01154" w:rsidP="00F01154" w:rsidRDefault="00F01154">
            <w:pPr>
              <w:spacing w:after="0" w:line="240" w:lineRule="auto"/>
              <w:rPr>
                <w:rFonts w:eastAsia="Times New Roman" w:cs="Arial"/>
                <w:sz w:val="16"/>
                <w:szCs w:val="16"/>
                <w:lang w:eastAsia="nl-NL"/>
              </w:rPr>
            </w:pPr>
          </w:p>
        </w:tc>
        <w:tc>
          <w:tcPr>
            <w:tcW w:w="1957"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b/>
                <w:bCs/>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single" w:color="auto" w:sz="4" w:space="0"/>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r w:rsidRPr="00F01154">
              <w:rPr>
                <w:rFonts w:eastAsia="Times New Roman" w:cs="Arial"/>
                <w:sz w:val="16"/>
                <w:szCs w:val="16"/>
                <w:lang w:eastAsia="nl-NL"/>
              </w:rPr>
              <w:t> </w:t>
            </w:r>
          </w:p>
        </w:tc>
      </w:tr>
      <w:tr w:rsidRPr="00F01154" w:rsidR="00F01154" w:rsidTr="00F01154">
        <w:trPr>
          <w:trHeight w:val="210"/>
        </w:trPr>
        <w:tc>
          <w:tcPr>
            <w:tcW w:w="257" w:type="pct"/>
            <w:tcBorders>
              <w:top w:val="nil"/>
              <w:left w:val="nil"/>
              <w:bottom w:val="nil"/>
              <w:right w:val="nil"/>
            </w:tcBorders>
            <w:shd w:val="clear" w:color="auto" w:fill="auto"/>
            <w:noWrap/>
            <w:hideMark/>
          </w:tcPr>
          <w:p w:rsidRPr="00F01154" w:rsidR="00F01154" w:rsidP="00F01154" w:rsidRDefault="00F01154">
            <w:pPr>
              <w:spacing w:after="0" w:line="240" w:lineRule="auto"/>
              <w:rPr>
                <w:rFonts w:eastAsia="Times New Roman" w:cs="Arial"/>
                <w:sz w:val="16"/>
                <w:szCs w:val="16"/>
                <w:lang w:eastAsia="nl-NL"/>
              </w:rPr>
            </w:pPr>
          </w:p>
        </w:tc>
        <w:tc>
          <w:tcPr>
            <w:tcW w:w="1957"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b/>
                <w:bCs/>
                <w:i/>
                <w:iCs/>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single" w:color="auto" w:sz="4" w:space="0"/>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r w:rsidRPr="00F01154">
              <w:rPr>
                <w:rFonts w:eastAsia="Times New Roman" w:cs="Arial"/>
                <w:sz w:val="16"/>
                <w:szCs w:val="16"/>
                <w:lang w:eastAsia="nl-NL"/>
              </w:rPr>
              <w:t> </w:t>
            </w:r>
          </w:p>
        </w:tc>
      </w:tr>
      <w:tr w:rsidRPr="00F01154" w:rsidR="00F01154" w:rsidTr="00F01154">
        <w:trPr>
          <w:trHeight w:val="210"/>
        </w:trPr>
        <w:tc>
          <w:tcPr>
            <w:tcW w:w="257" w:type="pct"/>
            <w:tcBorders>
              <w:top w:val="nil"/>
              <w:left w:val="nil"/>
              <w:bottom w:val="nil"/>
              <w:right w:val="nil"/>
            </w:tcBorders>
            <w:shd w:val="clear" w:color="auto" w:fill="auto"/>
            <w:noWrap/>
            <w:hideMark/>
          </w:tcPr>
          <w:p w:rsidRPr="00F01154" w:rsidR="00F01154" w:rsidP="00F01154" w:rsidRDefault="00F01154">
            <w:pPr>
              <w:spacing w:after="0" w:line="240" w:lineRule="auto"/>
              <w:rPr>
                <w:rFonts w:eastAsia="Times New Roman" w:cs="Arial"/>
                <w:sz w:val="16"/>
                <w:szCs w:val="16"/>
                <w:lang w:eastAsia="nl-NL"/>
              </w:rPr>
            </w:pPr>
          </w:p>
        </w:tc>
        <w:tc>
          <w:tcPr>
            <w:tcW w:w="1957"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b/>
                <w:bCs/>
                <w:sz w:val="16"/>
                <w:szCs w:val="16"/>
                <w:lang w:eastAsia="nl-NL"/>
              </w:rPr>
            </w:pPr>
            <w:r w:rsidRPr="00F01154">
              <w:rPr>
                <w:rFonts w:eastAsia="Times New Roman" w:cs="Arial"/>
                <w:b/>
                <w:bCs/>
                <w:sz w:val="16"/>
                <w:szCs w:val="16"/>
                <w:lang w:eastAsia="nl-NL"/>
              </w:rPr>
              <w:t>Niet-belastingontvangsten</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b/>
                <w:bCs/>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b/>
                <w:bCs/>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b/>
                <w:bCs/>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single" w:color="auto" w:sz="4" w:space="0"/>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r w:rsidRPr="00F01154">
              <w:rPr>
                <w:rFonts w:eastAsia="Times New Roman" w:cs="Arial"/>
                <w:sz w:val="16"/>
                <w:szCs w:val="16"/>
                <w:lang w:eastAsia="nl-NL"/>
              </w:rPr>
              <w:t> </w:t>
            </w:r>
          </w:p>
        </w:tc>
      </w:tr>
      <w:tr w:rsidRPr="00F01154" w:rsidR="00F01154" w:rsidTr="00F01154">
        <w:trPr>
          <w:trHeight w:val="210"/>
        </w:trPr>
        <w:tc>
          <w:tcPr>
            <w:tcW w:w="257"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1957"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b/>
                <w:bCs/>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single" w:color="auto" w:sz="4" w:space="0"/>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r w:rsidRPr="00F01154">
              <w:rPr>
                <w:rFonts w:eastAsia="Times New Roman" w:cs="Arial"/>
                <w:sz w:val="16"/>
                <w:szCs w:val="16"/>
                <w:lang w:eastAsia="nl-NL"/>
              </w:rPr>
              <w:t> </w:t>
            </w:r>
          </w:p>
        </w:tc>
      </w:tr>
      <w:tr w:rsidRPr="00F01154" w:rsidR="00F01154" w:rsidTr="00F01154">
        <w:trPr>
          <w:trHeight w:val="210"/>
        </w:trPr>
        <w:tc>
          <w:tcPr>
            <w:tcW w:w="257"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1957"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b/>
                <w:bCs/>
                <w:sz w:val="16"/>
                <w:szCs w:val="16"/>
                <w:lang w:val="en-US" w:eastAsia="nl-NL"/>
              </w:rPr>
            </w:pPr>
            <w:r w:rsidRPr="00F01154">
              <w:rPr>
                <w:rFonts w:eastAsia="Times New Roman" w:cs="Arial"/>
                <w:b/>
                <w:bCs/>
                <w:sz w:val="16"/>
                <w:szCs w:val="16"/>
                <w:lang w:val="en-US" w:eastAsia="nl-NL"/>
              </w:rPr>
              <w:t>Stand MN 2013 (excl. HGIS, cat.2)</w:t>
            </w:r>
          </w:p>
        </w:tc>
        <w:tc>
          <w:tcPr>
            <w:tcW w:w="398" w:type="pct"/>
            <w:tcBorders>
              <w:top w:val="nil"/>
              <w:left w:val="nil"/>
              <w:bottom w:val="nil"/>
              <w:right w:val="nil"/>
            </w:tcBorders>
            <w:shd w:val="clear" w:color="auto" w:fill="auto"/>
            <w:vAlign w:val="bottom"/>
            <w:hideMark/>
          </w:tcPr>
          <w:p w:rsidRPr="00F01154" w:rsidR="00F01154" w:rsidP="00F01154" w:rsidRDefault="00F01154">
            <w:pPr>
              <w:spacing w:after="0" w:line="240" w:lineRule="auto"/>
              <w:jc w:val="right"/>
              <w:rPr>
                <w:rFonts w:eastAsia="Times New Roman" w:cs="Arial"/>
                <w:b/>
                <w:bCs/>
                <w:color w:val="000000"/>
                <w:sz w:val="16"/>
                <w:szCs w:val="16"/>
                <w:lang w:eastAsia="nl-NL"/>
              </w:rPr>
            </w:pPr>
            <w:r w:rsidRPr="00F01154">
              <w:rPr>
                <w:rFonts w:eastAsia="Times New Roman" w:cs="Arial"/>
                <w:b/>
                <w:bCs/>
                <w:color w:val="000000"/>
                <w:sz w:val="16"/>
                <w:szCs w:val="16"/>
                <w:lang w:eastAsia="nl-NL"/>
              </w:rPr>
              <w:t>0,0</w:t>
            </w:r>
          </w:p>
        </w:tc>
        <w:tc>
          <w:tcPr>
            <w:tcW w:w="398" w:type="pct"/>
            <w:tcBorders>
              <w:top w:val="nil"/>
              <w:left w:val="nil"/>
              <w:bottom w:val="nil"/>
              <w:right w:val="nil"/>
            </w:tcBorders>
            <w:shd w:val="clear" w:color="auto" w:fill="auto"/>
            <w:vAlign w:val="bottom"/>
            <w:hideMark/>
          </w:tcPr>
          <w:p w:rsidRPr="00F01154" w:rsidR="00F01154" w:rsidP="00F01154" w:rsidRDefault="00F01154">
            <w:pPr>
              <w:spacing w:after="0" w:line="240" w:lineRule="auto"/>
              <w:jc w:val="right"/>
              <w:rPr>
                <w:rFonts w:eastAsia="Times New Roman" w:cs="Arial"/>
                <w:b/>
                <w:bCs/>
                <w:color w:val="000000"/>
                <w:sz w:val="16"/>
                <w:szCs w:val="16"/>
                <w:lang w:eastAsia="nl-NL"/>
              </w:rPr>
            </w:pPr>
            <w:r w:rsidRPr="00F01154">
              <w:rPr>
                <w:rFonts w:eastAsia="Times New Roman" w:cs="Arial"/>
                <w:b/>
                <w:bCs/>
                <w:color w:val="000000"/>
                <w:sz w:val="16"/>
                <w:szCs w:val="16"/>
                <w:lang w:eastAsia="nl-NL"/>
              </w:rPr>
              <w:t>0,0</w:t>
            </w:r>
          </w:p>
        </w:tc>
        <w:tc>
          <w:tcPr>
            <w:tcW w:w="398" w:type="pct"/>
            <w:tcBorders>
              <w:top w:val="nil"/>
              <w:left w:val="nil"/>
              <w:bottom w:val="nil"/>
              <w:right w:val="nil"/>
            </w:tcBorders>
            <w:shd w:val="clear" w:color="auto" w:fill="auto"/>
            <w:vAlign w:val="bottom"/>
            <w:hideMark/>
          </w:tcPr>
          <w:p w:rsidRPr="00F01154" w:rsidR="00F01154" w:rsidP="00F01154" w:rsidRDefault="00F01154">
            <w:pPr>
              <w:spacing w:after="0" w:line="240" w:lineRule="auto"/>
              <w:jc w:val="right"/>
              <w:rPr>
                <w:rFonts w:eastAsia="Times New Roman" w:cs="Arial"/>
                <w:b/>
                <w:bCs/>
                <w:color w:val="000000"/>
                <w:sz w:val="16"/>
                <w:szCs w:val="16"/>
                <w:lang w:eastAsia="nl-NL"/>
              </w:rPr>
            </w:pPr>
            <w:r w:rsidRPr="00F01154">
              <w:rPr>
                <w:rFonts w:eastAsia="Times New Roman" w:cs="Arial"/>
                <w:b/>
                <w:bCs/>
                <w:color w:val="000000"/>
                <w:sz w:val="16"/>
                <w:szCs w:val="16"/>
                <w:lang w:eastAsia="nl-NL"/>
              </w:rPr>
              <w:t>0,0</w:t>
            </w:r>
          </w:p>
        </w:tc>
        <w:tc>
          <w:tcPr>
            <w:tcW w:w="398" w:type="pct"/>
            <w:tcBorders>
              <w:top w:val="nil"/>
              <w:left w:val="nil"/>
              <w:bottom w:val="nil"/>
              <w:right w:val="nil"/>
            </w:tcBorders>
            <w:shd w:val="clear" w:color="auto" w:fill="auto"/>
            <w:vAlign w:val="bottom"/>
            <w:hideMark/>
          </w:tcPr>
          <w:p w:rsidRPr="00F01154" w:rsidR="00F01154" w:rsidP="00F01154" w:rsidRDefault="00F01154">
            <w:pPr>
              <w:spacing w:after="0" w:line="240" w:lineRule="auto"/>
              <w:jc w:val="right"/>
              <w:rPr>
                <w:rFonts w:eastAsia="Times New Roman" w:cs="Arial"/>
                <w:b/>
                <w:bCs/>
                <w:color w:val="000000"/>
                <w:sz w:val="16"/>
                <w:szCs w:val="16"/>
                <w:lang w:eastAsia="nl-NL"/>
              </w:rPr>
            </w:pPr>
            <w:r w:rsidRPr="00F01154">
              <w:rPr>
                <w:rFonts w:eastAsia="Times New Roman" w:cs="Arial"/>
                <w:b/>
                <w:bCs/>
                <w:color w:val="000000"/>
                <w:sz w:val="16"/>
                <w:szCs w:val="16"/>
                <w:lang w:eastAsia="nl-NL"/>
              </w:rPr>
              <w:t>3,9</w:t>
            </w:r>
          </w:p>
        </w:tc>
        <w:tc>
          <w:tcPr>
            <w:tcW w:w="398" w:type="pct"/>
            <w:tcBorders>
              <w:top w:val="nil"/>
              <w:left w:val="nil"/>
              <w:bottom w:val="nil"/>
              <w:right w:val="nil"/>
            </w:tcBorders>
            <w:shd w:val="clear" w:color="auto" w:fill="auto"/>
            <w:vAlign w:val="bottom"/>
            <w:hideMark/>
          </w:tcPr>
          <w:p w:rsidRPr="00F01154" w:rsidR="00F01154" w:rsidP="00F01154" w:rsidRDefault="00F01154">
            <w:pPr>
              <w:spacing w:after="0" w:line="240" w:lineRule="auto"/>
              <w:jc w:val="right"/>
              <w:rPr>
                <w:rFonts w:eastAsia="Times New Roman" w:cs="Arial"/>
                <w:b/>
                <w:bCs/>
                <w:color w:val="000000"/>
                <w:sz w:val="16"/>
                <w:szCs w:val="16"/>
                <w:lang w:eastAsia="nl-NL"/>
              </w:rPr>
            </w:pPr>
            <w:r w:rsidRPr="00F01154">
              <w:rPr>
                <w:rFonts w:eastAsia="Times New Roman" w:cs="Arial"/>
                <w:b/>
                <w:bCs/>
                <w:color w:val="000000"/>
                <w:sz w:val="16"/>
                <w:szCs w:val="16"/>
                <w:lang w:eastAsia="nl-NL"/>
              </w:rPr>
              <w:t>8,1</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single" w:color="auto" w:sz="4" w:space="0"/>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r w:rsidRPr="00F01154">
              <w:rPr>
                <w:rFonts w:eastAsia="Times New Roman" w:cs="Arial"/>
                <w:sz w:val="16"/>
                <w:szCs w:val="16"/>
                <w:lang w:eastAsia="nl-NL"/>
              </w:rPr>
              <w:t> </w:t>
            </w:r>
          </w:p>
        </w:tc>
      </w:tr>
      <w:tr w:rsidRPr="00F01154" w:rsidR="00F01154" w:rsidTr="00F01154">
        <w:trPr>
          <w:trHeight w:val="210"/>
        </w:trPr>
        <w:tc>
          <w:tcPr>
            <w:tcW w:w="257"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1957"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b/>
                <w:bCs/>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single" w:color="auto" w:sz="4" w:space="0"/>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r w:rsidRPr="00F01154">
              <w:rPr>
                <w:rFonts w:eastAsia="Times New Roman" w:cs="Arial"/>
                <w:sz w:val="16"/>
                <w:szCs w:val="16"/>
                <w:lang w:eastAsia="nl-NL"/>
              </w:rPr>
              <w:t> </w:t>
            </w:r>
          </w:p>
        </w:tc>
      </w:tr>
      <w:tr w:rsidRPr="00F01154" w:rsidR="00F01154" w:rsidTr="00F01154">
        <w:trPr>
          <w:trHeight w:val="210"/>
        </w:trPr>
        <w:tc>
          <w:tcPr>
            <w:tcW w:w="257"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1957"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i/>
                <w:iCs/>
                <w:sz w:val="16"/>
                <w:szCs w:val="16"/>
                <w:lang w:eastAsia="nl-NL"/>
              </w:rPr>
            </w:pPr>
            <w:r w:rsidRPr="00F01154">
              <w:rPr>
                <w:rFonts w:eastAsia="Times New Roman" w:cs="Arial"/>
                <w:i/>
                <w:iCs/>
                <w:sz w:val="16"/>
                <w:szCs w:val="16"/>
                <w:lang w:eastAsia="nl-NL"/>
              </w:rPr>
              <w:t>Mutaties Regeerakkoord</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single" w:color="auto" w:sz="4" w:space="0"/>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r w:rsidRPr="00F01154">
              <w:rPr>
                <w:rFonts w:eastAsia="Times New Roman" w:cs="Arial"/>
                <w:sz w:val="16"/>
                <w:szCs w:val="16"/>
                <w:lang w:eastAsia="nl-NL"/>
              </w:rPr>
              <w:t> </w:t>
            </w:r>
          </w:p>
        </w:tc>
      </w:tr>
      <w:tr w:rsidRPr="00F01154" w:rsidR="00F01154" w:rsidTr="00F01154">
        <w:trPr>
          <w:trHeight w:val="210"/>
        </w:trPr>
        <w:tc>
          <w:tcPr>
            <w:tcW w:w="257"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1957"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i/>
                <w:iCs/>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single" w:color="auto" w:sz="4" w:space="0"/>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r w:rsidRPr="00F01154">
              <w:rPr>
                <w:rFonts w:eastAsia="Times New Roman" w:cs="Arial"/>
                <w:sz w:val="16"/>
                <w:szCs w:val="16"/>
                <w:lang w:eastAsia="nl-NL"/>
              </w:rPr>
              <w:t> </w:t>
            </w:r>
          </w:p>
        </w:tc>
      </w:tr>
      <w:tr w:rsidRPr="00F01154" w:rsidR="00F01154" w:rsidTr="00F01154">
        <w:trPr>
          <w:trHeight w:val="210"/>
        </w:trPr>
        <w:tc>
          <w:tcPr>
            <w:tcW w:w="257"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1957"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i/>
                <w:iCs/>
                <w:sz w:val="16"/>
                <w:szCs w:val="16"/>
                <w:lang w:eastAsia="nl-NL"/>
              </w:rPr>
            </w:pPr>
            <w:r w:rsidRPr="00F01154">
              <w:rPr>
                <w:rFonts w:eastAsia="Times New Roman" w:cs="Arial"/>
                <w:i/>
                <w:iCs/>
                <w:sz w:val="16"/>
                <w:szCs w:val="16"/>
                <w:lang w:eastAsia="nl-NL"/>
              </w:rPr>
              <w:t>Herverkaveling</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i/>
                <w:iCs/>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i/>
                <w:iCs/>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i/>
                <w:iCs/>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single" w:color="auto" w:sz="4" w:space="0"/>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r w:rsidRPr="00F01154">
              <w:rPr>
                <w:rFonts w:eastAsia="Times New Roman" w:cs="Arial"/>
                <w:sz w:val="16"/>
                <w:szCs w:val="16"/>
                <w:lang w:eastAsia="nl-NL"/>
              </w:rPr>
              <w:t> </w:t>
            </w:r>
          </w:p>
        </w:tc>
      </w:tr>
      <w:tr w:rsidRPr="00F01154" w:rsidR="00F01154" w:rsidTr="00F01154">
        <w:trPr>
          <w:trHeight w:val="210"/>
        </w:trPr>
        <w:tc>
          <w:tcPr>
            <w:tcW w:w="257"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1957"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b/>
                <w:bCs/>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i/>
                <w:iCs/>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i/>
                <w:iCs/>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i/>
                <w:iCs/>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single" w:color="auto" w:sz="4" w:space="0"/>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r w:rsidRPr="00F01154">
              <w:rPr>
                <w:rFonts w:eastAsia="Times New Roman" w:cs="Arial"/>
                <w:sz w:val="16"/>
                <w:szCs w:val="16"/>
                <w:lang w:eastAsia="nl-NL"/>
              </w:rPr>
              <w:t> </w:t>
            </w:r>
          </w:p>
        </w:tc>
      </w:tr>
      <w:tr w:rsidRPr="00F01154" w:rsidR="00F01154" w:rsidTr="00F01154">
        <w:trPr>
          <w:trHeight w:val="210"/>
        </w:trPr>
        <w:tc>
          <w:tcPr>
            <w:tcW w:w="257"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1957"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i/>
                <w:iCs/>
                <w:sz w:val="16"/>
                <w:szCs w:val="16"/>
                <w:lang w:eastAsia="nl-NL"/>
              </w:rPr>
            </w:pPr>
            <w:r w:rsidRPr="00F01154">
              <w:rPr>
                <w:rFonts w:eastAsia="Times New Roman" w:cs="Arial"/>
                <w:i/>
                <w:iCs/>
                <w:sz w:val="16"/>
                <w:szCs w:val="16"/>
                <w:lang w:eastAsia="nl-NL"/>
              </w:rPr>
              <w:t>Overig</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i/>
                <w:iCs/>
                <w:sz w:val="16"/>
                <w:szCs w:val="16"/>
                <w:lang w:eastAsia="nl-NL"/>
              </w:rPr>
            </w:pPr>
            <w:r w:rsidRPr="00F01154">
              <w:rPr>
                <w:rFonts w:eastAsia="Times New Roman" w:cs="Arial"/>
                <w:i/>
                <w:iCs/>
                <w:sz w:val="16"/>
                <w:szCs w:val="16"/>
                <w:lang w:eastAsia="nl-NL"/>
              </w:rPr>
              <w:t>0,0</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i/>
                <w:iCs/>
                <w:sz w:val="16"/>
                <w:szCs w:val="16"/>
                <w:lang w:eastAsia="nl-NL"/>
              </w:rPr>
            </w:pPr>
            <w:r w:rsidRPr="00F01154">
              <w:rPr>
                <w:rFonts w:eastAsia="Times New Roman" w:cs="Arial"/>
                <w:i/>
                <w:iCs/>
                <w:sz w:val="16"/>
                <w:szCs w:val="16"/>
                <w:lang w:eastAsia="nl-NL"/>
              </w:rPr>
              <w:t>0,0</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i/>
                <w:iCs/>
                <w:sz w:val="16"/>
                <w:szCs w:val="16"/>
                <w:lang w:eastAsia="nl-NL"/>
              </w:rPr>
            </w:pPr>
            <w:r w:rsidRPr="00F01154">
              <w:rPr>
                <w:rFonts w:eastAsia="Times New Roman" w:cs="Arial"/>
                <w:i/>
                <w:iCs/>
                <w:sz w:val="16"/>
                <w:szCs w:val="16"/>
                <w:lang w:eastAsia="nl-NL"/>
              </w:rPr>
              <w:t>0,0</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i/>
                <w:iCs/>
                <w:sz w:val="16"/>
                <w:szCs w:val="16"/>
                <w:lang w:eastAsia="nl-NL"/>
              </w:rPr>
            </w:pPr>
            <w:r w:rsidRPr="00F01154">
              <w:rPr>
                <w:rFonts w:eastAsia="Times New Roman" w:cs="Arial"/>
                <w:i/>
                <w:iCs/>
                <w:sz w:val="16"/>
                <w:szCs w:val="16"/>
                <w:lang w:eastAsia="nl-NL"/>
              </w:rPr>
              <w:t>0,0</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i/>
                <w:iCs/>
                <w:sz w:val="16"/>
                <w:szCs w:val="16"/>
                <w:lang w:eastAsia="nl-NL"/>
              </w:rPr>
            </w:pPr>
            <w:r w:rsidRPr="00F01154">
              <w:rPr>
                <w:rFonts w:eastAsia="Times New Roman" w:cs="Arial"/>
                <w:i/>
                <w:iCs/>
                <w:sz w:val="16"/>
                <w:szCs w:val="16"/>
                <w:lang w:eastAsia="nl-NL"/>
              </w:rPr>
              <w:t>0,0</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single" w:color="auto" w:sz="4" w:space="0"/>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r w:rsidRPr="00F01154">
              <w:rPr>
                <w:rFonts w:eastAsia="Times New Roman" w:cs="Arial"/>
                <w:sz w:val="16"/>
                <w:szCs w:val="16"/>
                <w:lang w:eastAsia="nl-NL"/>
              </w:rPr>
              <w:t> </w:t>
            </w:r>
          </w:p>
        </w:tc>
      </w:tr>
      <w:tr w:rsidRPr="00F01154" w:rsidR="00F01154" w:rsidTr="00F01154">
        <w:trPr>
          <w:trHeight w:val="210"/>
        </w:trPr>
        <w:tc>
          <w:tcPr>
            <w:tcW w:w="257"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1957"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ind w:firstLine="160" w:firstLineChars="100"/>
              <w:rPr>
                <w:rFonts w:eastAsia="Times New Roman" w:cs="Arial"/>
                <w:sz w:val="16"/>
                <w:szCs w:val="16"/>
                <w:lang w:eastAsia="nl-NL"/>
              </w:rPr>
            </w:pPr>
            <w:r w:rsidRPr="00F01154">
              <w:rPr>
                <w:rFonts w:eastAsia="Times New Roman" w:cs="Arial"/>
                <w:sz w:val="16"/>
                <w:szCs w:val="16"/>
                <w:lang w:eastAsia="nl-NL"/>
              </w:rPr>
              <w:t>Nominale ontwikkeling</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sz w:val="16"/>
                <w:szCs w:val="16"/>
                <w:lang w:eastAsia="nl-NL"/>
              </w:rPr>
            </w:pPr>
            <w:r w:rsidRPr="00F01154">
              <w:rPr>
                <w:rFonts w:eastAsia="Times New Roman" w:cs="Arial"/>
                <w:sz w:val="16"/>
                <w:szCs w:val="16"/>
                <w:lang w:eastAsia="nl-NL"/>
              </w:rPr>
              <w:t>0,0</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sz w:val="16"/>
                <w:szCs w:val="16"/>
                <w:lang w:eastAsia="nl-NL"/>
              </w:rPr>
            </w:pPr>
            <w:r w:rsidRPr="00F01154">
              <w:rPr>
                <w:rFonts w:eastAsia="Times New Roman" w:cs="Arial"/>
                <w:sz w:val="16"/>
                <w:szCs w:val="16"/>
                <w:lang w:eastAsia="nl-NL"/>
              </w:rPr>
              <w:t>0,0</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sz w:val="16"/>
                <w:szCs w:val="16"/>
                <w:lang w:eastAsia="nl-NL"/>
              </w:rPr>
            </w:pPr>
            <w:r w:rsidRPr="00F01154">
              <w:rPr>
                <w:rFonts w:eastAsia="Times New Roman" w:cs="Arial"/>
                <w:sz w:val="16"/>
                <w:szCs w:val="16"/>
                <w:lang w:eastAsia="nl-NL"/>
              </w:rPr>
              <w:t>0,0</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sz w:val="16"/>
                <w:szCs w:val="16"/>
                <w:lang w:eastAsia="nl-NL"/>
              </w:rPr>
            </w:pPr>
            <w:r w:rsidRPr="00F01154">
              <w:rPr>
                <w:rFonts w:eastAsia="Times New Roman" w:cs="Arial"/>
                <w:sz w:val="16"/>
                <w:szCs w:val="16"/>
                <w:lang w:eastAsia="nl-NL"/>
              </w:rPr>
              <w:t>0,0</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sz w:val="16"/>
                <w:szCs w:val="16"/>
                <w:lang w:eastAsia="nl-NL"/>
              </w:rPr>
            </w:pPr>
            <w:r w:rsidRPr="00F01154">
              <w:rPr>
                <w:rFonts w:eastAsia="Times New Roman" w:cs="Arial"/>
                <w:sz w:val="16"/>
                <w:szCs w:val="16"/>
                <w:lang w:eastAsia="nl-NL"/>
              </w:rPr>
              <w:t>0,0</w:t>
            </w: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single" w:color="auto" w:sz="4" w:space="0"/>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r w:rsidRPr="00F01154">
              <w:rPr>
                <w:rFonts w:eastAsia="Times New Roman" w:cs="Arial"/>
                <w:sz w:val="16"/>
                <w:szCs w:val="16"/>
                <w:lang w:eastAsia="nl-NL"/>
              </w:rPr>
              <w:t> </w:t>
            </w:r>
          </w:p>
        </w:tc>
      </w:tr>
      <w:tr w:rsidRPr="00F01154" w:rsidR="00F01154" w:rsidTr="00F01154">
        <w:trPr>
          <w:trHeight w:val="210"/>
        </w:trPr>
        <w:tc>
          <w:tcPr>
            <w:tcW w:w="257"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1957"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p>
        </w:tc>
        <w:tc>
          <w:tcPr>
            <w:tcW w:w="398" w:type="pct"/>
            <w:tcBorders>
              <w:top w:val="nil"/>
              <w:left w:val="single" w:color="auto" w:sz="4" w:space="0"/>
              <w:bottom w:val="nil"/>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r w:rsidRPr="00F01154">
              <w:rPr>
                <w:rFonts w:eastAsia="Times New Roman" w:cs="Arial"/>
                <w:sz w:val="16"/>
                <w:szCs w:val="16"/>
                <w:lang w:eastAsia="nl-NL"/>
              </w:rPr>
              <w:t> </w:t>
            </w:r>
          </w:p>
        </w:tc>
      </w:tr>
      <w:tr w:rsidRPr="00F01154" w:rsidR="00F01154" w:rsidTr="00F01154">
        <w:trPr>
          <w:trHeight w:val="210"/>
        </w:trPr>
        <w:tc>
          <w:tcPr>
            <w:tcW w:w="257" w:type="pct"/>
            <w:tcBorders>
              <w:top w:val="nil"/>
              <w:left w:val="nil"/>
              <w:bottom w:val="single" w:color="auto" w:sz="4" w:space="0"/>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r w:rsidRPr="00F01154">
              <w:rPr>
                <w:rFonts w:eastAsia="Times New Roman" w:cs="Arial"/>
                <w:sz w:val="16"/>
                <w:szCs w:val="16"/>
                <w:lang w:eastAsia="nl-NL"/>
              </w:rPr>
              <w:t> </w:t>
            </w:r>
          </w:p>
        </w:tc>
        <w:tc>
          <w:tcPr>
            <w:tcW w:w="1957" w:type="pct"/>
            <w:tcBorders>
              <w:top w:val="nil"/>
              <w:left w:val="nil"/>
              <w:bottom w:val="single" w:color="auto" w:sz="4" w:space="0"/>
              <w:right w:val="nil"/>
            </w:tcBorders>
            <w:shd w:val="clear" w:color="auto" w:fill="auto"/>
            <w:noWrap/>
            <w:vAlign w:val="bottom"/>
            <w:hideMark/>
          </w:tcPr>
          <w:p w:rsidRPr="00F01154" w:rsidR="00F01154" w:rsidP="00F01154" w:rsidRDefault="00F01154">
            <w:pPr>
              <w:spacing w:after="0" w:line="240" w:lineRule="auto"/>
              <w:rPr>
                <w:rFonts w:eastAsia="Times New Roman" w:cs="Arial"/>
                <w:b/>
                <w:bCs/>
                <w:sz w:val="16"/>
                <w:szCs w:val="16"/>
                <w:lang w:val="en-US" w:eastAsia="nl-NL"/>
              </w:rPr>
            </w:pPr>
            <w:r w:rsidRPr="00F01154">
              <w:rPr>
                <w:rFonts w:eastAsia="Times New Roman" w:cs="Arial"/>
                <w:b/>
                <w:bCs/>
                <w:sz w:val="16"/>
                <w:szCs w:val="16"/>
                <w:lang w:val="en-US" w:eastAsia="nl-NL"/>
              </w:rPr>
              <w:t xml:space="preserve">Stand </w:t>
            </w:r>
            <w:proofErr w:type="spellStart"/>
            <w:r w:rsidRPr="00F01154">
              <w:rPr>
                <w:rFonts w:eastAsia="Times New Roman" w:cs="Arial"/>
                <w:b/>
                <w:bCs/>
                <w:sz w:val="16"/>
                <w:szCs w:val="16"/>
                <w:lang w:val="en-US" w:eastAsia="nl-NL"/>
              </w:rPr>
              <w:t>Startnota</w:t>
            </w:r>
            <w:proofErr w:type="spellEnd"/>
            <w:r w:rsidRPr="00F01154">
              <w:rPr>
                <w:rFonts w:eastAsia="Times New Roman" w:cs="Arial"/>
                <w:b/>
                <w:bCs/>
                <w:sz w:val="16"/>
                <w:szCs w:val="16"/>
                <w:lang w:val="en-US" w:eastAsia="nl-NL"/>
              </w:rPr>
              <w:t xml:space="preserve"> (excl. HGIS, cat. 2)</w:t>
            </w:r>
          </w:p>
        </w:tc>
        <w:tc>
          <w:tcPr>
            <w:tcW w:w="398" w:type="pct"/>
            <w:tcBorders>
              <w:top w:val="nil"/>
              <w:left w:val="nil"/>
              <w:bottom w:val="single" w:color="auto" w:sz="4" w:space="0"/>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b/>
                <w:bCs/>
                <w:sz w:val="16"/>
                <w:szCs w:val="16"/>
                <w:lang w:eastAsia="nl-NL"/>
              </w:rPr>
            </w:pPr>
            <w:r w:rsidRPr="00F01154">
              <w:rPr>
                <w:rFonts w:eastAsia="Times New Roman" w:cs="Arial"/>
                <w:b/>
                <w:bCs/>
                <w:sz w:val="16"/>
                <w:szCs w:val="16"/>
                <w:lang w:eastAsia="nl-NL"/>
              </w:rPr>
              <w:t>0,0</w:t>
            </w:r>
          </w:p>
        </w:tc>
        <w:tc>
          <w:tcPr>
            <w:tcW w:w="398" w:type="pct"/>
            <w:tcBorders>
              <w:top w:val="nil"/>
              <w:left w:val="nil"/>
              <w:bottom w:val="single" w:color="auto" w:sz="4" w:space="0"/>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b/>
                <w:bCs/>
                <w:sz w:val="16"/>
                <w:szCs w:val="16"/>
                <w:lang w:eastAsia="nl-NL"/>
              </w:rPr>
            </w:pPr>
            <w:r w:rsidRPr="00F01154">
              <w:rPr>
                <w:rFonts w:eastAsia="Times New Roman" w:cs="Arial"/>
                <w:b/>
                <w:bCs/>
                <w:sz w:val="16"/>
                <w:szCs w:val="16"/>
                <w:lang w:eastAsia="nl-NL"/>
              </w:rPr>
              <w:t>0,0</w:t>
            </w:r>
          </w:p>
        </w:tc>
        <w:tc>
          <w:tcPr>
            <w:tcW w:w="398" w:type="pct"/>
            <w:tcBorders>
              <w:top w:val="nil"/>
              <w:left w:val="nil"/>
              <w:bottom w:val="single" w:color="auto" w:sz="4" w:space="0"/>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b/>
                <w:bCs/>
                <w:sz w:val="16"/>
                <w:szCs w:val="16"/>
                <w:lang w:eastAsia="nl-NL"/>
              </w:rPr>
            </w:pPr>
            <w:r w:rsidRPr="00F01154">
              <w:rPr>
                <w:rFonts w:eastAsia="Times New Roman" w:cs="Arial"/>
                <w:b/>
                <w:bCs/>
                <w:sz w:val="16"/>
                <w:szCs w:val="16"/>
                <w:lang w:eastAsia="nl-NL"/>
              </w:rPr>
              <w:t>0,0</w:t>
            </w:r>
          </w:p>
        </w:tc>
        <w:tc>
          <w:tcPr>
            <w:tcW w:w="398" w:type="pct"/>
            <w:tcBorders>
              <w:top w:val="nil"/>
              <w:left w:val="nil"/>
              <w:bottom w:val="single" w:color="auto" w:sz="4" w:space="0"/>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b/>
                <w:bCs/>
                <w:sz w:val="16"/>
                <w:szCs w:val="16"/>
                <w:lang w:eastAsia="nl-NL"/>
              </w:rPr>
            </w:pPr>
            <w:r w:rsidRPr="00F01154">
              <w:rPr>
                <w:rFonts w:eastAsia="Times New Roman" w:cs="Arial"/>
                <w:b/>
                <w:bCs/>
                <w:sz w:val="16"/>
                <w:szCs w:val="16"/>
                <w:lang w:eastAsia="nl-NL"/>
              </w:rPr>
              <w:t>3,9</w:t>
            </w:r>
          </w:p>
        </w:tc>
        <w:tc>
          <w:tcPr>
            <w:tcW w:w="398" w:type="pct"/>
            <w:tcBorders>
              <w:top w:val="nil"/>
              <w:left w:val="nil"/>
              <w:bottom w:val="single" w:color="auto" w:sz="4" w:space="0"/>
              <w:right w:val="nil"/>
            </w:tcBorders>
            <w:shd w:val="clear" w:color="auto" w:fill="auto"/>
            <w:noWrap/>
            <w:vAlign w:val="bottom"/>
            <w:hideMark/>
          </w:tcPr>
          <w:p w:rsidRPr="00F01154" w:rsidR="00F01154" w:rsidP="00F01154" w:rsidRDefault="00F01154">
            <w:pPr>
              <w:spacing w:after="0" w:line="240" w:lineRule="auto"/>
              <w:jc w:val="right"/>
              <w:rPr>
                <w:rFonts w:eastAsia="Times New Roman" w:cs="Arial"/>
                <w:b/>
                <w:bCs/>
                <w:sz w:val="16"/>
                <w:szCs w:val="16"/>
                <w:lang w:eastAsia="nl-NL"/>
              </w:rPr>
            </w:pPr>
            <w:r w:rsidRPr="00F01154">
              <w:rPr>
                <w:rFonts w:eastAsia="Times New Roman" w:cs="Arial"/>
                <w:b/>
                <w:bCs/>
                <w:sz w:val="16"/>
                <w:szCs w:val="16"/>
                <w:lang w:eastAsia="nl-NL"/>
              </w:rPr>
              <w:t>8,1</w:t>
            </w:r>
          </w:p>
        </w:tc>
        <w:tc>
          <w:tcPr>
            <w:tcW w:w="398" w:type="pct"/>
            <w:tcBorders>
              <w:top w:val="nil"/>
              <w:left w:val="nil"/>
              <w:bottom w:val="single" w:color="auto" w:sz="4" w:space="0"/>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r w:rsidRPr="00F01154">
              <w:rPr>
                <w:rFonts w:eastAsia="Times New Roman" w:cs="Arial"/>
                <w:sz w:val="16"/>
                <w:szCs w:val="16"/>
                <w:lang w:eastAsia="nl-NL"/>
              </w:rPr>
              <w:t> </w:t>
            </w:r>
          </w:p>
        </w:tc>
        <w:tc>
          <w:tcPr>
            <w:tcW w:w="398" w:type="pct"/>
            <w:tcBorders>
              <w:top w:val="nil"/>
              <w:left w:val="single" w:color="auto" w:sz="4" w:space="0"/>
              <w:bottom w:val="single" w:color="auto" w:sz="4" w:space="0"/>
              <w:right w:val="nil"/>
            </w:tcBorders>
            <w:shd w:val="clear" w:color="auto" w:fill="auto"/>
            <w:noWrap/>
            <w:vAlign w:val="bottom"/>
            <w:hideMark/>
          </w:tcPr>
          <w:p w:rsidRPr="00F01154" w:rsidR="00F01154" w:rsidP="00F01154" w:rsidRDefault="00F01154">
            <w:pPr>
              <w:spacing w:after="0" w:line="240" w:lineRule="auto"/>
              <w:rPr>
                <w:rFonts w:eastAsia="Times New Roman" w:cs="Arial"/>
                <w:sz w:val="16"/>
                <w:szCs w:val="16"/>
                <w:lang w:eastAsia="nl-NL"/>
              </w:rPr>
            </w:pPr>
            <w:r w:rsidRPr="00F01154">
              <w:rPr>
                <w:rFonts w:eastAsia="Times New Roman" w:cs="Arial"/>
                <w:sz w:val="16"/>
                <w:szCs w:val="16"/>
                <w:lang w:eastAsia="nl-NL"/>
              </w:rPr>
              <w:t> </w:t>
            </w:r>
          </w:p>
        </w:tc>
      </w:tr>
    </w:tbl>
    <w:p w:rsidR="004B759F" w:rsidRDefault="004B759F">
      <w:pPr>
        <w:sectPr w:rsidR="004B759F" w:rsidSect="00144518">
          <w:headerReference w:type="default" r:id="rId38"/>
          <w:pgSz w:w="11906" w:h="16838"/>
          <w:pgMar w:top="720" w:right="720" w:bottom="720" w:left="720" w:header="708" w:footer="708" w:gutter="0"/>
          <w:cols w:space="708"/>
          <w:docGrid w:linePitch="360"/>
        </w:sectPr>
      </w:pPr>
    </w:p>
    <w:tbl>
      <w:tblPr>
        <w:tblW w:w="5000" w:type="pct"/>
        <w:tblCellMar>
          <w:left w:w="70" w:type="dxa"/>
          <w:right w:w="70" w:type="dxa"/>
        </w:tblCellMar>
        <w:tblLook w:val="04A0"/>
      </w:tblPr>
      <w:tblGrid>
        <w:gridCol w:w="567"/>
        <w:gridCol w:w="3907"/>
        <w:gridCol w:w="876"/>
        <w:gridCol w:w="876"/>
        <w:gridCol w:w="876"/>
        <w:gridCol w:w="876"/>
        <w:gridCol w:w="876"/>
        <w:gridCol w:w="876"/>
        <w:gridCol w:w="876"/>
      </w:tblGrid>
      <w:tr w:rsidRPr="004E2E1E" w:rsidR="004E2E1E" w:rsidTr="003A0665">
        <w:trPr>
          <w:trHeight w:val="210"/>
        </w:trPr>
        <w:tc>
          <w:tcPr>
            <w:tcW w:w="267"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lastRenderedPageBreak/>
              <w:t> </w:t>
            </w:r>
          </w:p>
        </w:tc>
        <w:tc>
          <w:tcPr>
            <w:tcW w:w="1842"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 xml:space="preserve">In miljoenen </w:t>
            </w:r>
            <w:r w:rsidR="00F430DD">
              <w:rPr>
                <w:rFonts w:eastAsia="Times New Roman" w:cs="Arial"/>
                <w:i/>
                <w:iCs/>
                <w:sz w:val="16"/>
                <w:szCs w:val="16"/>
                <w:lang w:eastAsia="nl-NL"/>
              </w:rPr>
              <w:t>euro</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r>
      <w:tr w:rsidRPr="004E2E1E" w:rsidR="004E2E1E" w:rsidTr="003A0665">
        <w:trPr>
          <w:trHeight w:val="210"/>
        </w:trPr>
        <w:tc>
          <w:tcPr>
            <w:tcW w:w="267"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84</w:t>
            </w:r>
          </w:p>
        </w:tc>
        <w:tc>
          <w:tcPr>
            <w:tcW w:w="1842"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r w:rsidRPr="004E2E1E">
              <w:rPr>
                <w:rFonts w:eastAsia="Times New Roman" w:cs="Arial"/>
                <w:b/>
                <w:bCs/>
                <w:sz w:val="16"/>
                <w:szCs w:val="16"/>
                <w:lang w:eastAsia="nl-NL"/>
              </w:rPr>
              <w:t>Indexering WSF</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2013</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2014</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2015</w:t>
            </w:r>
          </w:p>
        </w:tc>
        <w:tc>
          <w:tcPr>
            <w:tcW w:w="413" w:type="pct"/>
            <w:tcBorders>
              <w:top w:val="single" w:color="auto" w:sz="4" w:space="0"/>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2016</w:t>
            </w:r>
          </w:p>
        </w:tc>
        <w:tc>
          <w:tcPr>
            <w:tcW w:w="413" w:type="pct"/>
            <w:tcBorders>
              <w:top w:val="single" w:color="auto" w:sz="4" w:space="0"/>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2017</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proofErr w:type="spellStart"/>
            <w:r w:rsidRPr="004E2E1E">
              <w:rPr>
                <w:rFonts w:eastAsia="Times New Roman" w:cs="Arial"/>
                <w:b/>
                <w:bCs/>
                <w:sz w:val="16"/>
                <w:szCs w:val="16"/>
                <w:lang w:eastAsia="nl-NL"/>
              </w:rPr>
              <w:t>struc</w:t>
            </w:r>
            <w:proofErr w:type="spellEnd"/>
          </w:p>
        </w:tc>
        <w:tc>
          <w:tcPr>
            <w:tcW w:w="413" w:type="pct"/>
            <w:tcBorders>
              <w:top w:val="single" w:color="auto" w:sz="4" w:space="0"/>
              <w:left w:val="single" w:color="auto" w:sz="4" w:space="0"/>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proofErr w:type="spellStart"/>
            <w:r w:rsidRPr="004E2E1E">
              <w:rPr>
                <w:rFonts w:eastAsia="Times New Roman" w:cs="Arial"/>
                <w:b/>
                <w:bCs/>
                <w:sz w:val="16"/>
                <w:szCs w:val="16"/>
                <w:lang w:eastAsia="nl-NL"/>
              </w:rPr>
              <w:t>struc</w:t>
            </w:r>
            <w:proofErr w:type="spellEnd"/>
            <w:r w:rsidRPr="004E2E1E">
              <w:rPr>
                <w:rFonts w:eastAsia="Times New Roman" w:cs="Arial"/>
                <w:b/>
                <w:bCs/>
                <w:sz w:val="16"/>
                <w:szCs w:val="16"/>
                <w:lang w:eastAsia="nl-NL"/>
              </w:rPr>
              <w:t xml:space="preserve"> in</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r w:rsidRPr="004E2E1E">
              <w:rPr>
                <w:rFonts w:eastAsia="Times New Roman" w:cs="Arial"/>
                <w:b/>
                <w:bCs/>
                <w:sz w:val="16"/>
                <w:szCs w:val="16"/>
                <w:lang w:eastAsia="nl-NL"/>
              </w:rPr>
              <w:t>Uitgaven</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25"/>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Cs w:val="18"/>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Cs w:val="18"/>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Cs w:val="18"/>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Stand MN 2013 (excl. HGIS, cat.2)</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80,9</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154,2</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233,2</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323,3</w:t>
            </w:r>
          </w:p>
        </w:tc>
        <w:tc>
          <w:tcPr>
            <w:tcW w:w="413" w:type="pct"/>
            <w:tcBorders>
              <w:top w:val="nil"/>
              <w:left w:val="nil"/>
              <w:bottom w:val="nil"/>
              <w:right w:val="nil"/>
            </w:tcBorders>
            <w:shd w:val="clear" w:color="auto" w:fill="auto"/>
            <w:vAlign w:val="bottom"/>
            <w:hideMark/>
          </w:tcPr>
          <w:p w:rsidRPr="004E2E1E" w:rsidR="004E2E1E" w:rsidP="004E2E1E" w:rsidRDefault="004E2E1E">
            <w:pPr>
              <w:spacing w:after="0" w:line="240" w:lineRule="auto"/>
              <w:jc w:val="right"/>
              <w:rPr>
                <w:rFonts w:eastAsia="Times New Roman" w:cs="Arial"/>
                <w:b/>
                <w:bCs/>
                <w:color w:val="000000"/>
                <w:sz w:val="16"/>
                <w:szCs w:val="16"/>
                <w:lang w:eastAsia="nl-NL"/>
              </w:rPr>
            </w:pPr>
            <w:r w:rsidRPr="004E2E1E">
              <w:rPr>
                <w:rFonts w:eastAsia="Times New Roman" w:cs="Arial"/>
                <w:b/>
                <w:bCs/>
                <w:color w:val="000000"/>
                <w:sz w:val="16"/>
                <w:szCs w:val="16"/>
                <w:lang w:eastAsia="nl-NL"/>
              </w:rPr>
              <w:t>419,3</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Mutaties Regeerakkoord</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Herverkaveling</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Overig</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3,1</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24,3</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39,0</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35,6</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i/>
                <w:iCs/>
                <w:sz w:val="16"/>
                <w:szCs w:val="16"/>
                <w:lang w:eastAsia="nl-NL"/>
              </w:rPr>
            </w:pPr>
            <w:r w:rsidRPr="004E2E1E">
              <w:rPr>
                <w:rFonts w:eastAsia="Times New Roman" w:cs="Arial"/>
                <w:i/>
                <w:iCs/>
                <w:sz w:val="16"/>
                <w:szCs w:val="16"/>
                <w:lang w:eastAsia="nl-NL"/>
              </w:rPr>
              <w:t>15,7</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Nominale ontwikkeling</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1,9</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5,4</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6,7</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5,0</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1,2</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ind w:firstLine="160" w:firstLineChars="100"/>
              <w:rPr>
                <w:rFonts w:eastAsia="Times New Roman" w:cs="Arial"/>
                <w:sz w:val="16"/>
                <w:szCs w:val="16"/>
                <w:lang w:eastAsia="nl-NL"/>
              </w:rPr>
            </w:pPr>
            <w:r w:rsidRPr="004E2E1E">
              <w:rPr>
                <w:rFonts w:eastAsia="Times New Roman" w:cs="Arial"/>
                <w:sz w:val="16"/>
                <w:szCs w:val="16"/>
                <w:lang w:eastAsia="nl-NL"/>
              </w:rPr>
              <w:t>Nominale ontwikkeling (</w:t>
            </w:r>
            <w:proofErr w:type="spellStart"/>
            <w:r w:rsidRPr="004E2E1E">
              <w:rPr>
                <w:rFonts w:eastAsia="Times New Roman" w:cs="Arial"/>
                <w:sz w:val="16"/>
                <w:szCs w:val="16"/>
                <w:lang w:eastAsia="nl-NL"/>
              </w:rPr>
              <w:t>niet-kaderrelevant</w:t>
            </w:r>
            <w:proofErr w:type="spellEnd"/>
            <w:r w:rsidRPr="004E2E1E">
              <w:rPr>
                <w:rFonts w:eastAsia="Times New Roman" w:cs="Arial"/>
                <w:sz w:val="16"/>
                <w:szCs w:val="16"/>
                <w:lang w:eastAsia="nl-NL"/>
              </w:rPr>
              <w:t>)</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1,3</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18,9</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32,3</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30,6</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sz w:val="16"/>
                <w:szCs w:val="16"/>
                <w:lang w:eastAsia="nl-NL"/>
              </w:rPr>
            </w:pPr>
            <w:r w:rsidRPr="004E2E1E">
              <w:rPr>
                <w:rFonts w:eastAsia="Times New Roman" w:cs="Arial"/>
                <w:sz w:val="16"/>
                <w:szCs w:val="16"/>
                <w:lang w:eastAsia="nl-NL"/>
              </w:rPr>
              <w:t>14,5</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 xml:space="preserve">Stand </w:t>
            </w:r>
            <w:proofErr w:type="spellStart"/>
            <w:r w:rsidRPr="004E2E1E">
              <w:rPr>
                <w:rFonts w:eastAsia="Times New Roman" w:cs="Arial"/>
                <w:b/>
                <w:bCs/>
                <w:sz w:val="16"/>
                <w:szCs w:val="16"/>
                <w:lang w:val="en-US" w:eastAsia="nl-NL"/>
              </w:rPr>
              <w:t>Startnota</w:t>
            </w:r>
            <w:proofErr w:type="spellEnd"/>
            <w:r w:rsidRPr="004E2E1E">
              <w:rPr>
                <w:rFonts w:eastAsia="Times New Roman" w:cs="Arial"/>
                <w:b/>
                <w:bCs/>
                <w:sz w:val="16"/>
                <w:szCs w:val="16"/>
                <w:lang w:val="en-US" w:eastAsia="nl-NL"/>
              </w:rPr>
              <w:t xml:space="preserve"> (excl. HGIS, cat. 2)</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84,0</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178,5</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272,2</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358,9</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435,0</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r w:rsidRPr="004E2E1E">
              <w:rPr>
                <w:rFonts w:eastAsia="Times New Roman" w:cs="Arial"/>
                <w:b/>
                <w:bCs/>
                <w:sz w:val="16"/>
                <w:szCs w:val="16"/>
                <w:lang w:eastAsia="nl-NL"/>
              </w:rPr>
              <w:t>Niet-belastingontvangsten</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Stand MN 2013 (excl. HGIS, cat.2)</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Mutaties Regeerakkoord</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Herverkaveling</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r w:rsidRPr="004E2E1E">
              <w:rPr>
                <w:rFonts w:eastAsia="Times New Roman" w:cs="Arial"/>
                <w:i/>
                <w:iCs/>
                <w:sz w:val="16"/>
                <w:szCs w:val="16"/>
                <w:lang w:eastAsia="nl-NL"/>
              </w:rPr>
              <w:t>Overig</w:t>
            </w: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i/>
                <w:iCs/>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1842"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nil"/>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p>
        </w:tc>
        <w:tc>
          <w:tcPr>
            <w:tcW w:w="413" w:type="pct"/>
            <w:tcBorders>
              <w:top w:val="nil"/>
              <w:left w:val="single" w:color="auto" w:sz="4" w:space="0"/>
              <w:bottom w:val="nil"/>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r w:rsidRPr="004E2E1E" w:rsidR="004E2E1E" w:rsidTr="003A0665">
        <w:trPr>
          <w:trHeight w:val="210"/>
        </w:trPr>
        <w:tc>
          <w:tcPr>
            <w:tcW w:w="267"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1842"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b/>
                <w:bCs/>
                <w:sz w:val="16"/>
                <w:szCs w:val="16"/>
                <w:lang w:val="en-US" w:eastAsia="nl-NL"/>
              </w:rPr>
            </w:pPr>
            <w:r w:rsidRPr="004E2E1E">
              <w:rPr>
                <w:rFonts w:eastAsia="Times New Roman" w:cs="Arial"/>
                <w:b/>
                <w:bCs/>
                <w:sz w:val="16"/>
                <w:szCs w:val="16"/>
                <w:lang w:val="en-US" w:eastAsia="nl-NL"/>
              </w:rPr>
              <w:t xml:space="preserve">Stand </w:t>
            </w:r>
            <w:proofErr w:type="spellStart"/>
            <w:r w:rsidRPr="004E2E1E">
              <w:rPr>
                <w:rFonts w:eastAsia="Times New Roman" w:cs="Arial"/>
                <w:b/>
                <w:bCs/>
                <w:sz w:val="16"/>
                <w:szCs w:val="16"/>
                <w:lang w:val="en-US" w:eastAsia="nl-NL"/>
              </w:rPr>
              <w:t>Startnota</w:t>
            </w:r>
            <w:proofErr w:type="spellEnd"/>
            <w:r w:rsidRPr="004E2E1E">
              <w:rPr>
                <w:rFonts w:eastAsia="Times New Roman" w:cs="Arial"/>
                <w:b/>
                <w:bCs/>
                <w:sz w:val="16"/>
                <w:szCs w:val="16"/>
                <w:lang w:val="en-US" w:eastAsia="nl-NL"/>
              </w:rPr>
              <w:t xml:space="preserve"> (excl. HGIS, cat. 2)</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jc w:val="right"/>
              <w:rPr>
                <w:rFonts w:eastAsia="Times New Roman" w:cs="Arial"/>
                <w:b/>
                <w:bCs/>
                <w:sz w:val="16"/>
                <w:szCs w:val="16"/>
                <w:lang w:eastAsia="nl-NL"/>
              </w:rPr>
            </w:pPr>
            <w:r w:rsidRPr="004E2E1E">
              <w:rPr>
                <w:rFonts w:eastAsia="Times New Roman" w:cs="Arial"/>
                <w:b/>
                <w:bCs/>
                <w:sz w:val="16"/>
                <w:szCs w:val="16"/>
                <w:lang w:eastAsia="nl-NL"/>
              </w:rPr>
              <w:t>0,0</w:t>
            </w:r>
          </w:p>
        </w:tc>
        <w:tc>
          <w:tcPr>
            <w:tcW w:w="413" w:type="pct"/>
            <w:tcBorders>
              <w:top w:val="nil"/>
              <w:left w:val="nil"/>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c>
          <w:tcPr>
            <w:tcW w:w="413" w:type="pct"/>
            <w:tcBorders>
              <w:top w:val="nil"/>
              <w:left w:val="single" w:color="auto" w:sz="4" w:space="0"/>
              <w:bottom w:val="single" w:color="auto" w:sz="4" w:space="0"/>
              <w:right w:val="nil"/>
            </w:tcBorders>
            <w:shd w:val="clear" w:color="auto" w:fill="auto"/>
            <w:noWrap/>
            <w:vAlign w:val="bottom"/>
            <w:hideMark/>
          </w:tcPr>
          <w:p w:rsidRPr="004E2E1E" w:rsidR="004E2E1E" w:rsidP="004E2E1E" w:rsidRDefault="004E2E1E">
            <w:pPr>
              <w:spacing w:after="0" w:line="240" w:lineRule="auto"/>
              <w:rPr>
                <w:rFonts w:eastAsia="Times New Roman" w:cs="Arial"/>
                <w:sz w:val="16"/>
                <w:szCs w:val="16"/>
                <w:lang w:eastAsia="nl-NL"/>
              </w:rPr>
            </w:pPr>
            <w:r w:rsidRPr="004E2E1E">
              <w:rPr>
                <w:rFonts w:eastAsia="Times New Roman" w:cs="Arial"/>
                <w:sz w:val="16"/>
                <w:szCs w:val="16"/>
                <w:lang w:eastAsia="nl-NL"/>
              </w:rPr>
              <w:t> </w:t>
            </w:r>
          </w:p>
        </w:tc>
      </w:tr>
    </w:tbl>
    <w:p w:rsidR="004B759F" w:rsidRDefault="004B759F">
      <w:pPr>
        <w:sectPr w:rsidR="004B759F" w:rsidSect="00144518">
          <w:headerReference w:type="default" r:id="rId39"/>
          <w:pgSz w:w="11906" w:h="16838"/>
          <w:pgMar w:top="720" w:right="720" w:bottom="720" w:left="720" w:header="708" w:footer="708" w:gutter="0"/>
          <w:cols w:space="708"/>
          <w:docGrid w:linePitch="360"/>
        </w:sectPr>
      </w:pPr>
    </w:p>
    <w:tbl>
      <w:tblPr>
        <w:tblW w:w="5000" w:type="pct"/>
        <w:tblCellMar>
          <w:left w:w="70" w:type="dxa"/>
          <w:right w:w="70" w:type="dxa"/>
        </w:tblCellMar>
        <w:tblLook w:val="04A0"/>
      </w:tblPr>
      <w:tblGrid>
        <w:gridCol w:w="518"/>
        <w:gridCol w:w="3705"/>
        <w:gridCol w:w="834"/>
        <w:gridCol w:w="982"/>
        <w:gridCol w:w="982"/>
        <w:gridCol w:w="982"/>
        <w:gridCol w:w="984"/>
        <w:gridCol w:w="800"/>
        <w:gridCol w:w="819"/>
      </w:tblGrid>
      <w:tr w:rsidRPr="00720FC6" w:rsidR="00720FC6" w:rsidTr="004B759F">
        <w:trPr>
          <w:trHeight w:val="210"/>
        </w:trPr>
        <w:tc>
          <w:tcPr>
            <w:tcW w:w="244" w:type="pct"/>
            <w:tcBorders>
              <w:top w:val="nil"/>
              <w:left w:val="nil"/>
              <w:bottom w:val="single" w:color="auto" w:sz="4" w:space="0"/>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r w:rsidRPr="00720FC6">
              <w:rPr>
                <w:rFonts w:eastAsia="Times New Roman" w:cs="Arial"/>
                <w:sz w:val="16"/>
                <w:szCs w:val="16"/>
                <w:lang w:eastAsia="nl-NL"/>
              </w:rPr>
              <w:lastRenderedPageBreak/>
              <w:t> </w:t>
            </w:r>
          </w:p>
        </w:tc>
        <w:tc>
          <w:tcPr>
            <w:tcW w:w="1747" w:type="pct"/>
            <w:tcBorders>
              <w:top w:val="nil"/>
              <w:left w:val="nil"/>
              <w:bottom w:val="single" w:color="auto" w:sz="4" w:space="0"/>
              <w:right w:val="nil"/>
            </w:tcBorders>
            <w:shd w:val="clear" w:color="auto" w:fill="auto"/>
            <w:vAlign w:val="bottom"/>
            <w:hideMark/>
          </w:tcPr>
          <w:p w:rsidRPr="00720FC6" w:rsidR="00720FC6" w:rsidP="00720FC6" w:rsidRDefault="00720FC6">
            <w:pPr>
              <w:spacing w:after="0" w:line="240" w:lineRule="auto"/>
              <w:rPr>
                <w:rFonts w:eastAsia="Times New Roman" w:cs="Arial"/>
                <w:i/>
                <w:iCs/>
                <w:sz w:val="16"/>
                <w:szCs w:val="16"/>
                <w:lang w:eastAsia="nl-NL"/>
              </w:rPr>
            </w:pPr>
            <w:r w:rsidRPr="00720FC6">
              <w:rPr>
                <w:rFonts w:eastAsia="Times New Roman" w:cs="Arial"/>
                <w:i/>
                <w:iCs/>
                <w:sz w:val="16"/>
                <w:szCs w:val="16"/>
                <w:lang w:eastAsia="nl-NL"/>
              </w:rPr>
              <w:t xml:space="preserve">In miljoenen </w:t>
            </w:r>
            <w:r w:rsidR="00F430DD">
              <w:rPr>
                <w:rFonts w:eastAsia="Times New Roman" w:cs="Arial"/>
                <w:i/>
                <w:iCs/>
                <w:sz w:val="16"/>
                <w:szCs w:val="16"/>
                <w:lang w:eastAsia="nl-NL"/>
              </w:rPr>
              <w:t>euro</w:t>
            </w:r>
          </w:p>
        </w:tc>
        <w:tc>
          <w:tcPr>
            <w:tcW w:w="393" w:type="pct"/>
            <w:tcBorders>
              <w:top w:val="nil"/>
              <w:left w:val="nil"/>
              <w:bottom w:val="single" w:color="auto" w:sz="4" w:space="0"/>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r w:rsidRPr="00720FC6">
              <w:rPr>
                <w:rFonts w:eastAsia="Times New Roman" w:cs="Arial"/>
                <w:sz w:val="16"/>
                <w:szCs w:val="16"/>
                <w:lang w:eastAsia="nl-NL"/>
              </w:rPr>
              <w:t> </w:t>
            </w:r>
          </w:p>
        </w:tc>
        <w:tc>
          <w:tcPr>
            <w:tcW w:w="463" w:type="pct"/>
            <w:tcBorders>
              <w:top w:val="nil"/>
              <w:left w:val="nil"/>
              <w:bottom w:val="single" w:color="auto" w:sz="4" w:space="0"/>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r w:rsidRPr="00720FC6">
              <w:rPr>
                <w:rFonts w:eastAsia="Times New Roman" w:cs="Arial"/>
                <w:sz w:val="16"/>
                <w:szCs w:val="16"/>
                <w:lang w:eastAsia="nl-NL"/>
              </w:rPr>
              <w:t> </w:t>
            </w:r>
          </w:p>
        </w:tc>
        <w:tc>
          <w:tcPr>
            <w:tcW w:w="463" w:type="pct"/>
            <w:tcBorders>
              <w:top w:val="nil"/>
              <w:left w:val="nil"/>
              <w:bottom w:val="single" w:color="auto" w:sz="4" w:space="0"/>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r w:rsidRPr="00720FC6">
              <w:rPr>
                <w:rFonts w:eastAsia="Times New Roman" w:cs="Arial"/>
                <w:sz w:val="16"/>
                <w:szCs w:val="16"/>
                <w:lang w:eastAsia="nl-NL"/>
              </w:rPr>
              <w:t> </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377" w:type="pct"/>
            <w:tcBorders>
              <w:top w:val="nil"/>
              <w:left w:val="nil"/>
              <w:bottom w:val="single" w:color="auto" w:sz="4" w:space="0"/>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r w:rsidRPr="00720FC6">
              <w:rPr>
                <w:rFonts w:eastAsia="Times New Roman" w:cs="Arial"/>
                <w:sz w:val="16"/>
                <w:szCs w:val="16"/>
                <w:lang w:eastAsia="nl-NL"/>
              </w:rPr>
              <w:t> </w:t>
            </w:r>
          </w:p>
        </w:tc>
        <w:tc>
          <w:tcPr>
            <w:tcW w:w="386"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r>
      <w:tr w:rsidRPr="00720FC6" w:rsidR="00720FC6" w:rsidTr="004B759F">
        <w:trPr>
          <w:trHeight w:val="210"/>
        </w:trPr>
        <w:tc>
          <w:tcPr>
            <w:tcW w:w="244" w:type="pct"/>
            <w:tcBorders>
              <w:top w:val="nil"/>
              <w:left w:val="nil"/>
              <w:bottom w:val="single" w:color="auto" w:sz="4" w:space="0"/>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b/>
                <w:bCs/>
                <w:sz w:val="16"/>
                <w:szCs w:val="16"/>
                <w:lang w:eastAsia="nl-NL"/>
              </w:rPr>
            </w:pPr>
            <w:r w:rsidRPr="00720FC6">
              <w:rPr>
                <w:rFonts w:eastAsia="Times New Roman" w:cs="Arial"/>
                <w:b/>
                <w:bCs/>
                <w:sz w:val="16"/>
                <w:szCs w:val="16"/>
                <w:lang w:eastAsia="nl-NL"/>
              </w:rPr>
              <w:t>86</w:t>
            </w:r>
          </w:p>
        </w:tc>
        <w:tc>
          <w:tcPr>
            <w:tcW w:w="1747" w:type="pct"/>
            <w:tcBorders>
              <w:top w:val="nil"/>
              <w:left w:val="nil"/>
              <w:bottom w:val="single" w:color="auto" w:sz="4" w:space="0"/>
              <w:right w:val="nil"/>
            </w:tcBorders>
            <w:shd w:val="clear" w:color="auto" w:fill="auto"/>
            <w:vAlign w:val="bottom"/>
            <w:hideMark/>
          </w:tcPr>
          <w:p w:rsidRPr="00720FC6" w:rsidR="00720FC6" w:rsidP="00720FC6" w:rsidRDefault="00720FC6">
            <w:pPr>
              <w:spacing w:after="0" w:line="240" w:lineRule="auto"/>
              <w:rPr>
                <w:rFonts w:eastAsia="Times New Roman" w:cs="Arial"/>
                <w:b/>
                <w:bCs/>
                <w:sz w:val="16"/>
                <w:szCs w:val="16"/>
                <w:lang w:eastAsia="nl-NL"/>
              </w:rPr>
            </w:pPr>
            <w:r w:rsidRPr="00720FC6">
              <w:rPr>
                <w:rFonts w:eastAsia="Times New Roman" w:cs="Arial"/>
                <w:b/>
                <w:bCs/>
                <w:sz w:val="16"/>
                <w:szCs w:val="16"/>
                <w:lang w:eastAsia="nl-NL"/>
              </w:rPr>
              <w:t xml:space="preserve">Aanvullende Post Algemeen </w:t>
            </w:r>
          </w:p>
        </w:tc>
        <w:tc>
          <w:tcPr>
            <w:tcW w:w="393" w:type="pct"/>
            <w:tcBorders>
              <w:top w:val="nil"/>
              <w:left w:val="nil"/>
              <w:bottom w:val="single" w:color="auto" w:sz="4" w:space="0"/>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b/>
                <w:bCs/>
                <w:sz w:val="16"/>
                <w:szCs w:val="16"/>
                <w:lang w:eastAsia="nl-NL"/>
              </w:rPr>
            </w:pPr>
            <w:r w:rsidRPr="00720FC6">
              <w:rPr>
                <w:rFonts w:eastAsia="Times New Roman" w:cs="Arial"/>
                <w:b/>
                <w:bCs/>
                <w:sz w:val="16"/>
                <w:szCs w:val="16"/>
                <w:lang w:eastAsia="nl-NL"/>
              </w:rPr>
              <w:t>2013</w:t>
            </w:r>
          </w:p>
        </w:tc>
        <w:tc>
          <w:tcPr>
            <w:tcW w:w="463" w:type="pct"/>
            <w:tcBorders>
              <w:top w:val="nil"/>
              <w:left w:val="nil"/>
              <w:bottom w:val="single" w:color="auto" w:sz="4" w:space="0"/>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b/>
                <w:bCs/>
                <w:sz w:val="16"/>
                <w:szCs w:val="16"/>
                <w:lang w:eastAsia="nl-NL"/>
              </w:rPr>
            </w:pPr>
            <w:r w:rsidRPr="00720FC6">
              <w:rPr>
                <w:rFonts w:eastAsia="Times New Roman" w:cs="Arial"/>
                <w:b/>
                <w:bCs/>
                <w:sz w:val="16"/>
                <w:szCs w:val="16"/>
                <w:lang w:eastAsia="nl-NL"/>
              </w:rPr>
              <w:t>2014</w:t>
            </w:r>
          </w:p>
        </w:tc>
        <w:tc>
          <w:tcPr>
            <w:tcW w:w="463" w:type="pct"/>
            <w:tcBorders>
              <w:top w:val="nil"/>
              <w:left w:val="nil"/>
              <w:bottom w:val="single" w:color="auto" w:sz="4" w:space="0"/>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b/>
                <w:bCs/>
                <w:sz w:val="16"/>
                <w:szCs w:val="16"/>
                <w:lang w:eastAsia="nl-NL"/>
              </w:rPr>
            </w:pPr>
            <w:r w:rsidRPr="00720FC6">
              <w:rPr>
                <w:rFonts w:eastAsia="Times New Roman" w:cs="Arial"/>
                <w:b/>
                <w:bCs/>
                <w:sz w:val="16"/>
                <w:szCs w:val="16"/>
                <w:lang w:eastAsia="nl-NL"/>
              </w:rPr>
              <w:t>2015</w:t>
            </w:r>
          </w:p>
        </w:tc>
        <w:tc>
          <w:tcPr>
            <w:tcW w:w="463" w:type="pct"/>
            <w:tcBorders>
              <w:top w:val="single" w:color="auto" w:sz="4" w:space="0"/>
              <w:left w:val="nil"/>
              <w:bottom w:val="single" w:color="auto" w:sz="4" w:space="0"/>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b/>
                <w:bCs/>
                <w:sz w:val="16"/>
                <w:szCs w:val="16"/>
                <w:lang w:eastAsia="nl-NL"/>
              </w:rPr>
            </w:pPr>
            <w:r w:rsidRPr="00720FC6">
              <w:rPr>
                <w:rFonts w:eastAsia="Times New Roman" w:cs="Arial"/>
                <w:b/>
                <w:bCs/>
                <w:sz w:val="16"/>
                <w:szCs w:val="16"/>
                <w:lang w:eastAsia="nl-NL"/>
              </w:rPr>
              <w:t>2016</w:t>
            </w:r>
          </w:p>
        </w:tc>
        <w:tc>
          <w:tcPr>
            <w:tcW w:w="463" w:type="pct"/>
            <w:tcBorders>
              <w:top w:val="single" w:color="auto" w:sz="4" w:space="0"/>
              <w:left w:val="nil"/>
              <w:bottom w:val="single" w:color="auto" w:sz="4" w:space="0"/>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b/>
                <w:bCs/>
                <w:sz w:val="16"/>
                <w:szCs w:val="16"/>
                <w:lang w:eastAsia="nl-NL"/>
              </w:rPr>
            </w:pPr>
            <w:r w:rsidRPr="00720FC6">
              <w:rPr>
                <w:rFonts w:eastAsia="Times New Roman" w:cs="Arial"/>
                <w:b/>
                <w:bCs/>
                <w:sz w:val="16"/>
                <w:szCs w:val="16"/>
                <w:lang w:eastAsia="nl-NL"/>
              </w:rPr>
              <w:t>2017</w:t>
            </w:r>
          </w:p>
        </w:tc>
        <w:tc>
          <w:tcPr>
            <w:tcW w:w="377" w:type="pct"/>
            <w:tcBorders>
              <w:top w:val="nil"/>
              <w:left w:val="nil"/>
              <w:bottom w:val="single" w:color="auto" w:sz="4" w:space="0"/>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b/>
                <w:bCs/>
                <w:sz w:val="16"/>
                <w:szCs w:val="16"/>
                <w:lang w:eastAsia="nl-NL"/>
              </w:rPr>
            </w:pPr>
            <w:proofErr w:type="spellStart"/>
            <w:r w:rsidRPr="00720FC6">
              <w:rPr>
                <w:rFonts w:eastAsia="Times New Roman" w:cs="Arial"/>
                <w:b/>
                <w:bCs/>
                <w:sz w:val="16"/>
                <w:szCs w:val="16"/>
                <w:lang w:eastAsia="nl-NL"/>
              </w:rPr>
              <w:t>struc</w:t>
            </w:r>
            <w:proofErr w:type="spellEnd"/>
          </w:p>
        </w:tc>
        <w:tc>
          <w:tcPr>
            <w:tcW w:w="386" w:type="pct"/>
            <w:tcBorders>
              <w:top w:val="single" w:color="auto" w:sz="4" w:space="0"/>
              <w:left w:val="single" w:color="auto" w:sz="4" w:space="0"/>
              <w:bottom w:val="single" w:color="auto" w:sz="4" w:space="0"/>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b/>
                <w:bCs/>
                <w:sz w:val="16"/>
                <w:szCs w:val="16"/>
                <w:lang w:eastAsia="nl-NL"/>
              </w:rPr>
            </w:pPr>
            <w:proofErr w:type="spellStart"/>
            <w:r w:rsidRPr="00720FC6">
              <w:rPr>
                <w:rFonts w:eastAsia="Times New Roman" w:cs="Arial"/>
                <w:b/>
                <w:bCs/>
                <w:sz w:val="16"/>
                <w:szCs w:val="16"/>
                <w:lang w:eastAsia="nl-NL"/>
              </w:rPr>
              <w:t>struc</w:t>
            </w:r>
            <w:proofErr w:type="spellEnd"/>
            <w:r w:rsidRPr="00720FC6">
              <w:rPr>
                <w:rFonts w:eastAsia="Times New Roman" w:cs="Arial"/>
                <w:b/>
                <w:bCs/>
                <w:sz w:val="16"/>
                <w:szCs w:val="16"/>
                <w:lang w:eastAsia="nl-NL"/>
              </w:rPr>
              <w:t xml:space="preserve"> in</w:t>
            </w:r>
          </w:p>
        </w:tc>
      </w:tr>
      <w:tr w:rsidRPr="00720FC6" w:rsidR="00720FC6" w:rsidTr="004B759F">
        <w:trPr>
          <w:trHeight w:val="210"/>
        </w:trPr>
        <w:tc>
          <w:tcPr>
            <w:tcW w:w="244"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174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rPr>
                <w:rFonts w:eastAsia="Times New Roman" w:cs="Arial"/>
                <w:b/>
                <w:bCs/>
                <w:sz w:val="16"/>
                <w:szCs w:val="16"/>
                <w:lang w:eastAsia="nl-NL"/>
              </w:rPr>
            </w:pPr>
          </w:p>
        </w:tc>
        <w:tc>
          <w:tcPr>
            <w:tcW w:w="39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377"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r w:rsidRPr="00720FC6">
              <w:rPr>
                <w:rFonts w:eastAsia="Times New Roman" w:cs="Arial"/>
                <w:sz w:val="16"/>
                <w:szCs w:val="16"/>
                <w:lang w:eastAsia="nl-NL"/>
              </w:rPr>
              <w:t> </w:t>
            </w:r>
          </w:p>
        </w:tc>
      </w:tr>
      <w:tr w:rsidRPr="00720FC6" w:rsidR="00720FC6" w:rsidTr="004B759F">
        <w:trPr>
          <w:trHeight w:val="210"/>
        </w:trPr>
        <w:tc>
          <w:tcPr>
            <w:tcW w:w="244"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174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rPr>
                <w:rFonts w:eastAsia="Times New Roman" w:cs="Arial"/>
                <w:b/>
                <w:bCs/>
                <w:sz w:val="16"/>
                <w:szCs w:val="16"/>
                <w:lang w:eastAsia="nl-NL"/>
              </w:rPr>
            </w:pPr>
            <w:r w:rsidRPr="00720FC6">
              <w:rPr>
                <w:rFonts w:eastAsia="Times New Roman" w:cs="Arial"/>
                <w:b/>
                <w:bCs/>
                <w:sz w:val="16"/>
                <w:szCs w:val="16"/>
                <w:lang w:eastAsia="nl-NL"/>
              </w:rPr>
              <w:t>Uitgaven</w:t>
            </w:r>
          </w:p>
        </w:tc>
        <w:tc>
          <w:tcPr>
            <w:tcW w:w="39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377"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r w:rsidRPr="00720FC6">
              <w:rPr>
                <w:rFonts w:eastAsia="Times New Roman" w:cs="Arial"/>
                <w:sz w:val="16"/>
                <w:szCs w:val="16"/>
                <w:lang w:eastAsia="nl-NL"/>
              </w:rPr>
              <w:t> </w:t>
            </w:r>
          </w:p>
        </w:tc>
      </w:tr>
      <w:tr w:rsidRPr="00720FC6" w:rsidR="00720FC6" w:rsidTr="004B759F">
        <w:trPr>
          <w:trHeight w:val="210"/>
        </w:trPr>
        <w:tc>
          <w:tcPr>
            <w:tcW w:w="244"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174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rPr>
                <w:rFonts w:eastAsia="Times New Roman" w:cs="Arial"/>
                <w:b/>
                <w:bCs/>
                <w:sz w:val="16"/>
                <w:szCs w:val="16"/>
                <w:lang w:eastAsia="nl-NL"/>
              </w:rPr>
            </w:pPr>
          </w:p>
        </w:tc>
        <w:tc>
          <w:tcPr>
            <w:tcW w:w="393" w:type="pct"/>
            <w:tcBorders>
              <w:top w:val="nil"/>
              <w:left w:val="nil"/>
              <w:bottom w:val="nil"/>
              <w:right w:val="nil"/>
            </w:tcBorders>
            <w:shd w:val="clear" w:color="auto" w:fill="auto"/>
            <w:hideMark/>
          </w:tcPr>
          <w:p w:rsidRPr="00720FC6" w:rsidR="00720FC6" w:rsidP="00720FC6" w:rsidRDefault="00720FC6">
            <w:pPr>
              <w:spacing w:after="0" w:line="240" w:lineRule="auto"/>
              <w:jc w:val="right"/>
              <w:rPr>
                <w:rFonts w:ascii="Courier New" w:hAnsi="Courier New" w:eastAsia="Times New Roman" w:cs="Courier New"/>
                <w:color w:val="000000"/>
                <w:sz w:val="14"/>
                <w:szCs w:val="14"/>
                <w:lang w:eastAsia="nl-NL"/>
              </w:rPr>
            </w:pPr>
          </w:p>
        </w:tc>
        <w:tc>
          <w:tcPr>
            <w:tcW w:w="463" w:type="pct"/>
            <w:tcBorders>
              <w:top w:val="nil"/>
              <w:left w:val="nil"/>
              <w:bottom w:val="nil"/>
              <w:right w:val="nil"/>
            </w:tcBorders>
            <w:shd w:val="clear" w:color="auto" w:fill="auto"/>
            <w:hideMark/>
          </w:tcPr>
          <w:p w:rsidRPr="00720FC6" w:rsidR="00720FC6" w:rsidP="00720FC6" w:rsidRDefault="00720FC6">
            <w:pPr>
              <w:spacing w:after="0" w:line="240" w:lineRule="auto"/>
              <w:jc w:val="right"/>
              <w:rPr>
                <w:rFonts w:ascii="Courier New" w:hAnsi="Courier New" w:eastAsia="Times New Roman" w:cs="Courier New"/>
                <w:color w:val="000000"/>
                <w:sz w:val="14"/>
                <w:szCs w:val="14"/>
                <w:lang w:eastAsia="nl-NL"/>
              </w:rPr>
            </w:pPr>
          </w:p>
        </w:tc>
        <w:tc>
          <w:tcPr>
            <w:tcW w:w="463" w:type="pct"/>
            <w:tcBorders>
              <w:top w:val="nil"/>
              <w:left w:val="nil"/>
              <w:bottom w:val="nil"/>
              <w:right w:val="nil"/>
            </w:tcBorders>
            <w:shd w:val="clear" w:color="auto" w:fill="auto"/>
            <w:hideMark/>
          </w:tcPr>
          <w:p w:rsidRPr="00720FC6" w:rsidR="00720FC6" w:rsidP="00720FC6" w:rsidRDefault="00720FC6">
            <w:pPr>
              <w:spacing w:after="0" w:line="240" w:lineRule="auto"/>
              <w:jc w:val="right"/>
              <w:rPr>
                <w:rFonts w:ascii="Courier New" w:hAnsi="Courier New" w:eastAsia="Times New Roman" w:cs="Courier New"/>
                <w:color w:val="000000"/>
                <w:sz w:val="14"/>
                <w:szCs w:val="14"/>
                <w:lang w:eastAsia="nl-NL"/>
              </w:rPr>
            </w:pPr>
          </w:p>
        </w:tc>
        <w:tc>
          <w:tcPr>
            <w:tcW w:w="463" w:type="pct"/>
            <w:tcBorders>
              <w:top w:val="nil"/>
              <w:left w:val="nil"/>
              <w:bottom w:val="nil"/>
              <w:right w:val="nil"/>
            </w:tcBorders>
            <w:shd w:val="clear" w:color="auto" w:fill="auto"/>
            <w:hideMark/>
          </w:tcPr>
          <w:p w:rsidRPr="00720FC6" w:rsidR="00720FC6" w:rsidP="00720FC6" w:rsidRDefault="00720FC6">
            <w:pPr>
              <w:spacing w:after="0" w:line="240" w:lineRule="auto"/>
              <w:jc w:val="right"/>
              <w:rPr>
                <w:rFonts w:ascii="Courier New" w:hAnsi="Courier New" w:eastAsia="Times New Roman" w:cs="Courier New"/>
                <w:color w:val="000000"/>
                <w:sz w:val="14"/>
                <w:szCs w:val="14"/>
                <w:lang w:eastAsia="nl-NL"/>
              </w:rPr>
            </w:pPr>
          </w:p>
        </w:tc>
        <w:tc>
          <w:tcPr>
            <w:tcW w:w="463" w:type="pct"/>
            <w:tcBorders>
              <w:top w:val="nil"/>
              <w:left w:val="nil"/>
              <w:bottom w:val="nil"/>
              <w:right w:val="nil"/>
            </w:tcBorders>
            <w:shd w:val="clear" w:color="auto" w:fill="auto"/>
            <w:hideMark/>
          </w:tcPr>
          <w:p w:rsidRPr="00720FC6" w:rsidR="00720FC6" w:rsidP="00720FC6" w:rsidRDefault="00720FC6">
            <w:pPr>
              <w:spacing w:after="0" w:line="240" w:lineRule="auto"/>
              <w:jc w:val="right"/>
              <w:rPr>
                <w:rFonts w:ascii="Courier New" w:hAnsi="Courier New" w:eastAsia="Times New Roman" w:cs="Courier New"/>
                <w:color w:val="000000"/>
                <w:sz w:val="14"/>
                <w:szCs w:val="14"/>
                <w:lang w:eastAsia="nl-NL"/>
              </w:rPr>
            </w:pPr>
          </w:p>
        </w:tc>
        <w:tc>
          <w:tcPr>
            <w:tcW w:w="377"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r w:rsidRPr="00720FC6">
              <w:rPr>
                <w:rFonts w:eastAsia="Times New Roman" w:cs="Arial"/>
                <w:sz w:val="16"/>
                <w:szCs w:val="16"/>
                <w:lang w:eastAsia="nl-NL"/>
              </w:rPr>
              <w:t> </w:t>
            </w:r>
          </w:p>
        </w:tc>
      </w:tr>
      <w:tr w:rsidRPr="00720FC6" w:rsidR="00720FC6" w:rsidTr="004B759F">
        <w:trPr>
          <w:trHeight w:val="210"/>
        </w:trPr>
        <w:tc>
          <w:tcPr>
            <w:tcW w:w="244"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174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rPr>
                <w:rFonts w:eastAsia="Times New Roman" w:cs="Arial"/>
                <w:b/>
                <w:bCs/>
                <w:sz w:val="16"/>
                <w:szCs w:val="16"/>
                <w:lang w:val="en-US" w:eastAsia="nl-NL"/>
              </w:rPr>
            </w:pPr>
            <w:r w:rsidRPr="00720FC6">
              <w:rPr>
                <w:rFonts w:eastAsia="Times New Roman" w:cs="Arial"/>
                <w:b/>
                <w:bCs/>
                <w:sz w:val="16"/>
                <w:szCs w:val="16"/>
                <w:lang w:val="en-US" w:eastAsia="nl-NL"/>
              </w:rPr>
              <w:t>Stand MN 2013 (excl. HGIS, cat.2)</w:t>
            </w:r>
          </w:p>
        </w:tc>
        <w:tc>
          <w:tcPr>
            <w:tcW w:w="393" w:type="pct"/>
            <w:tcBorders>
              <w:top w:val="nil"/>
              <w:left w:val="nil"/>
              <w:bottom w:val="nil"/>
              <w:right w:val="nil"/>
            </w:tcBorders>
            <w:shd w:val="clear" w:color="auto" w:fill="auto"/>
            <w:hideMark/>
          </w:tcPr>
          <w:p w:rsidRPr="00720FC6" w:rsidR="00720FC6" w:rsidP="00720FC6" w:rsidRDefault="00720FC6">
            <w:pPr>
              <w:spacing w:after="0" w:line="240" w:lineRule="auto"/>
              <w:jc w:val="right"/>
              <w:rPr>
                <w:rFonts w:eastAsia="Times New Roman" w:cs="Arial"/>
                <w:b/>
                <w:bCs/>
                <w:color w:val="000000"/>
                <w:sz w:val="16"/>
                <w:szCs w:val="16"/>
                <w:lang w:eastAsia="nl-NL"/>
              </w:rPr>
            </w:pPr>
            <w:r w:rsidRPr="00720FC6">
              <w:rPr>
                <w:rFonts w:eastAsia="Times New Roman" w:cs="Arial"/>
                <w:b/>
                <w:bCs/>
                <w:color w:val="000000"/>
                <w:sz w:val="16"/>
                <w:szCs w:val="16"/>
                <w:lang w:eastAsia="nl-NL"/>
              </w:rPr>
              <w:t>361,5</w:t>
            </w:r>
          </w:p>
        </w:tc>
        <w:tc>
          <w:tcPr>
            <w:tcW w:w="463" w:type="pct"/>
            <w:tcBorders>
              <w:top w:val="nil"/>
              <w:left w:val="nil"/>
              <w:bottom w:val="nil"/>
              <w:right w:val="nil"/>
            </w:tcBorders>
            <w:shd w:val="clear" w:color="auto" w:fill="auto"/>
            <w:hideMark/>
          </w:tcPr>
          <w:p w:rsidRPr="00720FC6" w:rsidR="00720FC6" w:rsidP="00720FC6" w:rsidRDefault="00720FC6">
            <w:pPr>
              <w:spacing w:after="0" w:line="240" w:lineRule="auto"/>
              <w:jc w:val="right"/>
              <w:rPr>
                <w:rFonts w:eastAsia="Times New Roman" w:cs="Arial"/>
                <w:b/>
                <w:bCs/>
                <w:color w:val="000000"/>
                <w:sz w:val="16"/>
                <w:szCs w:val="16"/>
                <w:lang w:eastAsia="nl-NL"/>
              </w:rPr>
            </w:pPr>
            <w:r w:rsidRPr="00720FC6">
              <w:rPr>
                <w:rFonts w:eastAsia="Times New Roman" w:cs="Arial"/>
                <w:b/>
                <w:bCs/>
                <w:color w:val="000000"/>
                <w:sz w:val="16"/>
                <w:szCs w:val="16"/>
                <w:lang w:eastAsia="nl-NL"/>
              </w:rPr>
              <w:t>482,3</w:t>
            </w:r>
          </w:p>
        </w:tc>
        <w:tc>
          <w:tcPr>
            <w:tcW w:w="463" w:type="pct"/>
            <w:tcBorders>
              <w:top w:val="nil"/>
              <w:left w:val="nil"/>
              <w:bottom w:val="nil"/>
              <w:right w:val="nil"/>
            </w:tcBorders>
            <w:shd w:val="clear" w:color="auto" w:fill="auto"/>
            <w:hideMark/>
          </w:tcPr>
          <w:p w:rsidRPr="00720FC6" w:rsidR="00720FC6" w:rsidP="00720FC6" w:rsidRDefault="00720FC6">
            <w:pPr>
              <w:spacing w:after="0" w:line="240" w:lineRule="auto"/>
              <w:jc w:val="right"/>
              <w:rPr>
                <w:rFonts w:eastAsia="Times New Roman" w:cs="Arial"/>
                <w:b/>
                <w:bCs/>
                <w:color w:val="000000"/>
                <w:sz w:val="16"/>
                <w:szCs w:val="16"/>
                <w:lang w:eastAsia="nl-NL"/>
              </w:rPr>
            </w:pPr>
            <w:r w:rsidRPr="00720FC6">
              <w:rPr>
                <w:rFonts w:eastAsia="Times New Roman" w:cs="Arial"/>
                <w:b/>
                <w:bCs/>
                <w:color w:val="000000"/>
                <w:sz w:val="16"/>
                <w:szCs w:val="16"/>
                <w:lang w:eastAsia="nl-NL"/>
              </w:rPr>
              <w:t>571,2</w:t>
            </w:r>
          </w:p>
        </w:tc>
        <w:tc>
          <w:tcPr>
            <w:tcW w:w="463" w:type="pct"/>
            <w:tcBorders>
              <w:top w:val="nil"/>
              <w:left w:val="nil"/>
              <w:bottom w:val="nil"/>
              <w:right w:val="nil"/>
            </w:tcBorders>
            <w:shd w:val="clear" w:color="auto" w:fill="auto"/>
            <w:hideMark/>
          </w:tcPr>
          <w:p w:rsidRPr="00720FC6" w:rsidR="00720FC6" w:rsidP="00720FC6" w:rsidRDefault="00720FC6">
            <w:pPr>
              <w:spacing w:after="0" w:line="240" w:lineRule="auto"/>
              <w:jc w:val="right"/>
              <w:rPr>
                <w:rFonts w:eastAsia="Times New Roman" w:cs="Arial"/>
                <w:b/>
                <w:bCs/>
                <w:color w:val="000000"/>
                <w:sz w:val="16"/>
                <w:szCs w:val="16"/>
                <w:lang w:eastAsia="nl-NL"/>
              </w:rPr>
            </w:pPr>
            <w:r w:rsidRPr="00720FC6">
              <w:rPr>
                <w:rFonts w:eastAsia="Times New Roman" w:cs="Arial"/>
                <w:b/>
                <w:bCs/>
                <w:color w:val="000000"/>
                <w:sz w:val="16"/>
                <w:szCs w:val="16"/>
                <w:lang w:eastAsia="nl-NL"/>
              </w:rPr>
              <w:t>657,7</w:t>
            </w:r>
          </w:p>
        </w:tc>
        <w:tc>
          <w:tcPr>
            <w:tcW w:w="463" w:type="pct"/>
            <w:tcBorders>
              <w:top w:val="nil"/>
              <w:left w:val="nil"/>
              <w:bottom w:val="nil"/>
              <w:right w:val="nil"/>
            </w:tcBorders>
            <w:shd w:val="clear" w:color="auto" w:fill="auto"/>
            <w:hideMark/>
          </w:tcPr>
          <w:p w:rsidRPr="00720FC6" w:rsidR="00720FC6" w:rsidP="00720FC6" w:rsidRDefault="00720FC6">
            <w:pPr>
              <w:spacing w:after="0" w:line="240" w:lineRule="auto"/>
              <w:jc w:val="right"/>
              <w:rPr>
                <w:rFonts w:eastAsia="Times New Roman" w:cs="Arial"/>
                <w:b/>
                <w:bCs/>
                <w:color w:val="000000"/>
                <w:sz w:val="16"/>
                <w:szCs w:val="16"/>
                <w:lang w:eastAsia="nl-NL"/>
              </w:rPr>
            </w:pPr>
            <w:r w:rsidRPr="00720FC6">
              <w:rPr>
                <w:rFonts w:eastAsia="Times New Roman" w:cs="Arial"/>
                <w:b/>
                <w:bCs/>
                <w:color w:val="000000"/>
                <w:sz w:val="16"/>
                <w:szCs w:val="16"/>
                <w:lang w:eastAsia="nl-NL"/>
              </w:rPr>
              <w:t>615,8</w:t>
            </w:r>
          </w:p>
        </w:tc>
        <w:tc>
          <w:tcPr>
            <w:tcW w:w="37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jc w:val="right"/>
              <w:rPr>
                <w:rFonts w:eastAsia="Times New Roman" w:cs="Arial"/>
                <w:b/>
                <w:bCs/>
                <w:color w:val="000000"/>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 </w:t>
            </w:r>
          </w:p>
        </w:tc>
      </w:tr>
      <w:tr w:rsidRPr="00720FC6" w:rsidR="00720FC6" w:rsidTr="004B759F">
        <w:trPr>
          <w:trHeight w:val="210"/>
        </w:trPr>
        <w:tc>
          <w:tcPr>
            <w:tcW w:w="244" w:type="pct"/>
            <w:tcBorders>
              <w:top w:val="nil"/>
              <w:left w:val="nil"/>
              <w:bottom w:val="nil"/>
              <w:right w:val="nil"/>
            </w:tcBorders>
            <w:shd w:val="clear" w:color="auto" w:fill="auto"/>
            <w:noWrap/>
            <w:hideMark/>
          </w:tcPr>
          <w:p w:rsidRPr="00720FC6" w:rsidR="00720FC6" w:rsidP="00720FC6" w:rsidRDefault="00720FC6">
            <w:pPr>
              <w:spacing w:after="0" w:line="240" w:lineRule="auto"/>
              <w:rPr>
                <w:rFonts w:eastAsia="Times New Roman" w:cs="Arial"/>
                <w:sz w:val="16"/>
                <w:szCs w:val="16"/>
                <w:lang w:eastAsia="nl-NL"/>
              </w:rPr>
            </w:pPr>
          </w:p>
        </w:tc>
        <w:tc>
          <w:tcPr>
            <w:tcW w:w="174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rPr>
                <w:rFonts w:eastAsia="Times New Roman" w:cs="Arial"/>
                <w:b/>
                <w:bCs/>
                <w:sz w:val="16"/>
                <w:szCs w:val="16"/>
                <w:lang w:eastAsia="nl-NL"/>
              </w:rPr>
            </w:pPr>
          </w:p>
        </w:tc>
        <w:tc>
          <w:tcPr>
            <w:tcW w:w="39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p>
        </w:tc>
        <w:tc>
          <w:tcPr>
            <w:tcW w:w="377"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 </w:t>
            </w:r>
          </w:p>
        </w:tc>
      </w:tr>
      <w:tr w:rsidRPr="00720FC6" w:rsidR="00720FC6" w:rsidTr="004B759F">
        <w:trPr>
          <w:trHeight w:val="210"/>
        </w:trPr>
        <w:tc>
          <w:tcPr>
            <w:tcW w:w="244" w:type="pct"/>
            <w:tcBorders>
              <w:top w:val="nil"/>
              <w:left w:val="nil"/>
              <w:bottom w:val="nil"/>
              <w:right w:val="nil"/>
            </w:tcBorders>
            <w:shd w:val="clear" w:color="auto" w:fill="auto"/>
            <w:noWrap/>
            <w:hideMark/>
          </w:tcPr>
          <w:p w:rsidRPr="00720FC6" w:rsidR="00720FC6" w:rsidP="00720FC6" w:rsidRDefault="00720FC6">
            <w:pPr>
              <w:spacing w:after="0" w:line="240" w:lineRule="auto"/>
              <w:rPr>
                <w:rFonts w:eastAsia="Times New Roman" w:cs="Arial"/>
                <w:sz w:val="16"/>
                <w:szCs w:val="16"/>
                <w:lang w:eastAsia="nl-NL"/>
              </w:rPr>
            </w:pPr>
          </w:p>
        </w:tc>
        <w:tc>
          <w:tcPr>
            <w:tcW w:w="174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rPr>
                <w:rFonts w:eastAsia="Times New Roman" w:cs="Arial"/>
                <w:i/>
                <w:iCs/>
                <w:sz w:val="16"/>
                <w:szCs w:val="16"/>
                <w:lang w:eastAsia="nl-NL"/>
              </w:rPr>
            </w:pPr>
            <w:r w:rsidRPr="00720FC6">
              <w:rPr>
                <w:rFonts w:eastAsia="Times New Roman" w:cs="Arial"/>
                <w:i/>
                <w:iCs/>
                <w:sz w:val="16"/>
                <w:szCs w:val="16"/>
                <w:lang w:eastAsia="nl-NL"/>
              </w:rPr>
              <w:t>Mutaties Regeerakkoord</w:t>
            </w:r>
          </w:p>
        </w:tc>
        <w:tc>
          <w:tcPr>
            <w:tcW w:w="39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i/>
                <w:iCs/>
                <w:sz w:val="16"/>
                <w:szCs w:val="16"/>
                <w:lang w:eastAsia="nl-NL"/>
              </w:rPr>
            </w:pPr>
            <w:r w:rsidRPr="00720FC6">
              <w:rPr>
                <w:rFonts w:eastAsia="Times New Roman" w:cs="Arial"/>
                <w:i/>
                <w:iCs/>
                <w:sz w:val="16"/>
                <w:szCs w:val="16"/>
                <w:lang w:eastAsia="nl-NL"/>
              </w:rPr>
              <w:t>3,0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i/>
                <w:iCs/>
                <w:sz w:val="16"/>
                <w:szCs w:val="16"/>
                <w:lang w:eastAsia="nl-NL"/>
              </w:rPr>
            </w:pPr>
            <w:r w:rsidRPr="00720FC6">
              <w:rPr>
                <w:rFonts w:eastAsia="Times New Roman" w:cs="Arial"/>
                <w:i/>
                <w:iCs/>
                <w:sz w:val="16"/>
                <w:szCs w:val="16"/>
                <w:lang w:eastAsia="nl-NL"/>
              </w:rPr>
              <w:t>978,0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i/>
                <w:iCs/>
                <w:sz w:val="16"/>
                <w:szCs w:val="16"/>
                <w:lang w:eastAsia="nl-NL"/>
              </w:rPr>
            </w:pPr>
            <w:r w:rsidRPr="00720FC6">
              <w:rPr>
                <w:rFonts w:eastAsia="Times New Roman" w:cs="Arial"/>
                <w:i/>
                <w:iCs/>
                <w:sz w:val="16"/>
                <w:szCs w:val="16"/>
                <w:lang w:eastAsia="nl-NL"/>
              </w:rPr>
              <w:t>2.311,0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i/>
                <w:iCs/>
                <w:sz w:val="16"/>
                <w:szCs w:val="16"/>
                <w:lang w:eastAsia="nl-NL"/>
              </w:rPr>
            </w:pPr>
            <w:r w:rsidRPr="00720FC6">
              <w:rPr>
                <w:rFonts w:eastAsia="Times New Roman" w:cs="Arial"/>
                <w:i/>
                <w:iCs/>
                <w:sz w:val="16"/>
                <w:szCs w:val="16"/>
                <w:lang w:eastAsia="nl-NL"/>
              </w:rPr>
              <w:t>2.702,0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i/>
                <w:iCs/>
                <w:sz w:val="16"/>
                <w:szCs w:val="16"/>
                <w:lang w:eastAsia="nl-NL"/>
              </w:rPr>
            </w:pPr>
            <w:r w:rsidRPr="00720FC6">
              <w:rPr>
                <w:rFonts w:eastAsia="Times New Roman" w:cs="Arial"/>
                <w:i/>
                <w:iCs/>
                <w:sz w:val="16"/>
                <w:szCs w:val="16"/>
                <w:lang w:eastAsia="nl-NL"/>
              </w:rPr>
              <w:t>3.149,0</w:t>
            </w:r>
          </w:p>
        </w:tc>
        <w:tc>
          <w:tcPr>
            <w:tcW w:w="377" w:type="pct"/>
            <w:tcBorders>
              <w:top w:val="nil"/>
              <w:left w:val="nil"/>
              <w:bottom w:val="nil"/>
              <w:right w:val="single" w:color="auto" w:sz="4" w:space="0"/>
            </w:tcBorders>
            <w:shd w:val="clear" w:color="auto" w:fill="auto"/>
            <w:noWrap/>
            <w:vAlign w:val="bottom"/>
            <w:hideMark/>
          </w:tcPr>
          <w:p w:rsidRPr="00720FC6" w:rsidR="00720FC6" w:rsidP="00720FC6" w:rsidRDefault="00720FC6">
            <w:pPr>
              <w:spacing w:after="0" w:line="240" w:lineRule="auto"/>
              <w:jc w:val="right"/>
              <w:rPr>
                <w:rFonts w:eastAsia="Times New Roman" w:cs="Arial"/>
                <w:i/>
                <w:iCs/>
                <w:sz w:val="16"/>
                <w:szCs w:val="16"/>
                <w:lang w:eastAsia="nl-NL"/>
              </w:rPr>
            </w:pPr>
            <w:r w:rsidRPr="00720FC6">
              <w:rPr>
                <w:rFonts w:eastAsia="Times New Roman" w:cs="Arial"/>
                <w:i/>
                <w:iCs/>
                <w:sz w:val="16"/>
                <w:szCs w:val="16"/>
                <w:lang w:eastAsia="nl-NL"/>
              </w:rPr>
              <w:t>4.388,0</w:t>
            </w:r>
          </w:p>
        </w:tc>
        <w:tc>
          <w:tcPr>
            <w:tcW w:w="386"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p>
        </w:tc>
      </w:tr>
      <w:tr w:rsidRPr="00720FC6" w:rsidR="00720FC6" w:rsidTr="004B759F">
        <w:trPr>
          <w:trHeight w:val="210"/>
        </w:trPr>
        <w:tc>
          <w:tcPr>
            <w:tcW w:w="244" w:type="pct"/>
            <w:tcBorders>
              <w:top w:val="nil"/>
              <w:left w:val="nil"/>
              <w:bottom w:val="nil"/>
              <w:right w:val="nil"/>
            </w:tcBorders>
            <w:shd w:val="clear" w:color="auto" w:fill="auto"/>
            <w:noWrap/>
            <w:hideMark/>
          </w:tcPr>
          <w:p w:rsidRPr="00720FC6" w:rsidR="00720FC6" w:rsidP="00720FC6" w:rsidRDefault="00720FC6">
            <w:pPr>
              <w:spacing w:after="0" w:line="240" w:lineRule="auto"/>
              <w:rPr>
                <w:rFonts w:eastAsia="Times New Roman" w:cs="Arial"/>
                <w:sz w:val="16"/>
                <w:szCs w:val="16"/>
                <w:lang w:eastAsia="nl-NL"/>
              </w:rPr>
            </w:pPr>
            <w:r w:rsidRPr="00720FC6">
              <w:rPr>
                <w:rFonts w:eastAsia="Times New Roman" w:cs="Arial"/>
                <w:sz w:val="16"/>
                <w:szCs w:val="16"/>
                <w:lang w:eastAsia="nl-NL"/>
              </w:rPr>
              <w:t>A10</w:t>
            </w:r>
          </w:p>
        </w:tc>
        <w:tc>
          <w:tcPr>
            <w:tcW w:w="174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ind w:firstLine="160" w:firstLineChars="100"/>
              <w:rPr>
                <w:rFonts w:eastAsia="Times New Roman" w:cs="Arial"/>
                <w:sz w:val="16"/>
                <w:szCs w:val="16"/>
                <w:lang w:eastAsia="nl-NL"/>
              </w:rPr>
            </w:pPr>
            <w:proofErr w:type="spellStart"/>
            <w:r w:rsidRPr="00720FC6">
              <w:rPr>
                <w:rFonts w:eastAsia="Times New Roman" w:cs="Arial"/>
                <w:sz w:val="16"/>
                <w:szCs w:val="16"/>
                <w:lang w:eastAsia="nl-NL"/>
              </w:rPr>
              <w:t>BTW-compensatiefonds</w:t>
            </w:r>
            <w:proofErr w:type="spellEnd"/>
          </w:p>
        </w:tc>
        <w:tc>
          <w:tcPr>
            <w:tcW w:w="39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150,0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150,0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150,0</w:t>
            </w:r>
          </w:p>
        </w:tc>
        <w:tc>
          <w:tcPr>
            <w:tcW w:w="377" w:type="pct"/>
            <w:tcBorders>
              <w:top w:val="nil"/>
              <w:left w:val="nil"/>
              <w:bottom w:val="nil"/>
              <w:right w:val="single" w:color="auto" w:sz="4" w:space="0"/>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150,0</w:t>
            </w:r>
          </w:p>
        </w:tc>
        <w:tc>
          <w:tcPr>
            <w:tcW w:w="386"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p>
        </w:tc>
      </w:tr>
      <w:tr w:rsidRPr="00720FC6" w:rsidR="00720FC6" w:rsidTr="004B759F">
        <w:trPr>
          <w:trHeight w:val="210"/>
        </w:trPr>
        <w:tc>
          <w:tcPr>
            <w:tcW w:w="244" w:type="pct"/>
            <w:tcBorders>
              <w:top w:val="nil"/>
              <w:left w:val="nil"/>
              <w:bottom w:val="nil"/>
              <w:right w:val="nil"/>
            </w:tcBorders>
            <w:shd w:val="clear" w:color="auto" w:fill="auto"/>
            <w:noWrap/>
            <w:hideMark/>
          </w:tcPr>
          <w:p w:rsidRPr="00720FC6" w:rsidR="00720FC6" w:rsidP="00720FC6" w:rsidRDefault="00720FC6">
            <w:pPr>
              <w:spacing w:after="0" w:line="240" w:lineRule="auto"/>
              <w:rPr>
                <w:rFonts w:eastAsia="Times New Roman" w:cs="Arial"/>
                <w:sz w:val="16"/>
                <w:szCs w:val="16"/>
                <w:lang w:eastAsia="nl-NL"/>
              </w:rPr>
            </w:pPr>
            <w:r w:rsidRPr="00720FC6">
              <w:rPr>
                <w:rFonts w:eastAsia="Times New Roman" w:cs="Arial"/>
                <w:sz w:val="16"/>
                <w:szCs w:val="16"/>
                <w:lang w:eastAsia="nl-NL"/>
              </w:rPr>
              <w:t>B13</w:t>
            </w:r>
          </w:p>
        </w:tc>
        <w:tc>
          <w:tcPr>
            <w:tcW w:w="174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ind w:firstLine="160" w:firstLineChars="100"/>
              <w:rPr>
                <w:rFonts w:eastAsia="Times New Roman" w:cs="Arial"/>
                <w:sz w:val="16"/>
                <w:szCs w:val="16"/>
                <w:lang w:eastAsia="nl-NL"/>
              </w:rPr>
            </w:pPr>
            <w:r w:rsidRPr="00720FC6">
              <w:rPr>
                <w:rFonts w:eastAsia="Times New Roman" w:cs="Arial"/>
                <w:sz w:val="16"/>
                <w:szCs w:val="16"/>
                <w:lang w:eastAsia="nl-NL"/>
              </w:rPr>
              <w:t>Intensivering veiligheid</w:t>
            </w:r>
          </w:p>
        </w:tc>
        <w:tc>
          <w:tcPr>
            <w:tcW w:w="39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40,0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83,0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95,0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105,0</w:t>
            </w:r>
          </w:p>
        </w:tc>
        <w:tc>
          <w:tcPr>
            <w:tcW w:w="377" w:type="pct"/>
            <w:tcBorders>
              <w:top w:val="nil"/>
              <w:left w:val="nil"/>
              <w:bottom w:val="nil"/>
              <w:right w:val="single" w:color="auto" w:sz="4" w:space="0"/>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105,0</w:t>
            </w:r>
          </w:p>
        </w:tc>
        <w:tc>
          <w:tcPr>
            <w:tcW w:w="386"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p>
        </w:tc>
      </w:tr>
      <w:tr w:rsidRPr="00720FC6" w:rsidR="00720FC6" w:rsidTr="004B759F">
        <w:trPr>
          <w:trHeight w:val="210"/>
        </w:trPr>
        <w:tc>
          <w:tcPr>
            <w:tcW w:w="244" w:type="pct"/>
            <w:tcBorders>
              <w:top w:val="nil"/>
              <w:left w:val="nil"/>
              <w:bottom w:val="nil"/>
              <w:right w:val="nil"/>
            </w:tcBorders>
            <w:shd w:val="clear" w:color="auto" w:fill="auto"/>
            <w:noWrap/>
            <w:hideMark/>
          </w:tcPr>
          <w:p w:rsidRPr="00720FC6" w:rsidR="00720FC6" w:rsidP="00720FC6" w:rsidRDefault="00720FC6">
            <w:pPr>
              <w:spacing w:after="0" w:line="240" w:lineRule="auto"/>
              <w:rPr>
                <w:rFonts w:eastAsia="Times New Roman" w:cs="Arial"/>
                <w:color w:val="000000"/>
                <w:sz w:val="16"/>
                <w:szCs w:val="16"/>
                <w:lang w:eastAsia="nl-NL"/>
              </w:rPr>
            </w:pPr>
            <w:r w:rsidRPr="00720FC6">
              <w:rPr>
                <w:rFonts w:eastAsia="Times New Roman" w:cs="Arial"/>
                <w:color w:val="000000"/>
                <w:sz w:val="16"/>
                <w:szCs w:val="16"/>
                <w:lang w:eastAsia="nl-NL"/>
              </w:rPr>
              <w:t>C14</w:t>
            </w:r>
          </w:p>
        </w:tc>
        <w:tc>
          <w:tcPr>
            <w:tcW w:w="174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ind w:firstLine="160" w:firstLineChars="100"/>
              <w:rPr>
                <w:rFonts w:eastAsia="Times New Roman" w:cs="Arial"/>
                <w:sz w:val="16"/>
                <w:szCs w:val="16"/>
                <w:lang w:eastAsia="nl-NL"/>
              </w:rPr>
            </w:pPr>
            <w:r w:rsidRPr="00720FC6">
              <w:rPr>
                <w:rFonts w:eastAsia="Times New Roman" w:cs="Arial"/>
                <w:sz w:val="16"/>
                <w:szCs w:val="16"/>
                <w:lang w:eastAsia="nl-NL"/>
              </w:rPr>
              <w:t>Terugdraaien intensivering duurzaamheid</w:t>
            </w:r>
          </w:p>
        </w:tc>
        <w:tc>
          <w:tcPr>
            <w:tcW w:w="393" w:type="pct"/>
            <w:tcBorders>
              <w:top w:val="nil"/>
              <w:left w:val="nil"/>
              <w:bottom w:val="nil"/>
              <w:right w:val="nil"/>
            </w:tcBorders>
            <w:shd w:val="clear" w:color="auto" w:fill="auto"/>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-155,0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r w:rsidRPr="00720FC6">
              <w:rPr>
                <w:rFonts w:eastAsia="Times New Roman" w:cs="Arial"/>
                <w:color w:val="000000"/>
                <w:sz w:val="16"/>
                <w:szCs w:val="16"/>
                <w:lang w:eastAsia="nl-NL"/>
              </w:rPr>
              <w:t>-163,0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r w:rsidRPr="00720FC6">
              <w:rPr>
                <w:rFonts w:eastAsia="Times New Roman" w:cs="Arial"/>
                <w:color w:val="000000"/>
                <w:sz w:val="16"/>
                <w:szCs w:val="16"/>
                <w:lang w:eastAsia="nl-NL"/>
              </w:rPr>
              <w:t>-163,0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r w:rsidRPr="00720FC6">
              <w:rPr>
                <w:rFonts w:eastAsia="Times New Roman" w:cs="Arial"/>
                <w:color w:val="000000"/>
                <w:sz w:val="16"/>
                <w:szCs w:val="16"/>
                <w:lang w:eastAsia="nl-NL"/>
              </w:rPr>
              <w:t>-163,0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r w:rsidRPr="00720FC6">
              <w:rPr>
                <w:rFonts w:eastAsia="Times New Roman" w:cs="Arial"/>
                <w:color w:val="000000"/>
                <w:sz w:val="16"/>
                <w:szCs w:val="16"/>
                <w:lang w:eastAsia="nl-NL"/>
              </w:rPr>
              <w:t>-163,0</w:t>
            </w:r>
          </w:p>
        </w:tc>
        <w:tc>
          <w:tcPr>
            <w:tcW w:w="377" w:type="pct"/>
            <w:tcBorders>
              <w:top w:val="nil"/>
              <w:left w:val="nil"/>
              <w:bottom w:val="nil"/>
              <w:right w:val="single" w:color="auto" w:sz="4" w:space="0"/>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r w:rsidRPr="00720FC6">
              <w:rPr>
                <w:rFonts w:eastAsia="Times New Roman" w:cs="Arial"/>
                <w:color w:val="000000"/>
                <w:sz w:val="16"/>
                <w:szCs w:val="16"/>
                <w:lang w:eastAsia="nl-NL"/>
              </w:rPr>
              <w:t>-163,0</w:t>
            </w:r>
          </w:p>
        </w:tc>
        <w:tc>
          <w:tcPr>
            <w:tcW w:w="386"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p>
        </w:tc>
      </w:tr>
      <w:tr w:rsidRPr="00720FC6" w:rsidR="00720FC6" w:rsidTr="004B759F">
        <w:trPr>
          <w:trHeight w:val="420"/>
        </w:trPr>
        <w:tc>
          <w:tcPr>
            <w:tcW w:w="244" w:type="pct"/>
            <w:tcBorders>
              <w:top w:val="nil"/>
              <w:left w:val="nil"/>
              <w:bottom w:val="nil"/>
              <w:right w:val="nil"/>
            </w:tcBorders>
            <w:shd w:val="clear" w:color="auto" w:fill="auto"/>
            <w:noWrap/>
            <w:hideMark/>
          </w:tcPr>
          <w:p w:rsidRPr="00720FC6" w:rsidR="00720FC6" w:rsidP="00720FC6" w:rsidRDefault="00720FC6">
            <w:pPr>
              <w:spacing w:after="0" w:line="240" w:lineRule="auto"/>
              <w:rPr>
                <w:rFonts w:eastAsia="Times New Roman" w:cs="Arial"/>
                <w:color w:val="000000"/>
                <w:sz w:val="16"/>
                <w:szCs w:val="16"/>
                <w:lang w:eastAsia="nl-NL"/>
              </w:rPr>
            </w:pPr>
            <w:r w:rsidRPr="00720FC6">
              <w:rPr>
                <w:rFonts w:eastAsia="Times New Roman" w:cs="Arial"/>
                <w:color w:val="000000"/>
                <w:sz w:val="16"/>
                <w:szCs w:val="16"/>
                <w:lang w:eastAsia="nl-NL"/>
              </w:rPr>
              <w:t>D29</w:t>
            </w:r>
          </w:p>
        </w:tc>
        <w:tc>
          <w:tcPr>
            <w:tcW w:w="174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ind w:firstLine="160" w:firstLineChars="100"/>
              <w:rPr>
                <w:rFonts w:eastAsia="Times New Roman" w:cs="Arial"/>
                <w:sz w:val="16"/>
                <w:szCs w:val="16"/>
                <w:lang w:eastAsia="nl-NL"/>
              </w:rPr>
            </w:pPr>
            <w:r w:rsidRPr="00720FC6">
              <w:rPr>
                <w:rFonts w:eastAsia="Times New Roman" w:cs="Arial"/>
                <w:sz w:val="16"/>
                <w:szCs w:val="16"/>
                <w:lang w:eastAsia="nl-NL"/>
              </w:rPr>
              <w:t xml:space="preserve">Budget motie Van Haersma Buma naar scholen </w:t>
            </w:r>
            <w:proofErr w:type="spellStart"/>
            <w:r w:rsidRPr="00720FC6">
              <w:rPr>
                <w:rFonts w:eastAsia="Times New Roman" w:cs="Arial"/>
                <w:sz w:val="16"/>
                <w:szCs w:val="16"/>
                <w:lang w:eastAsia="nl-NL"/>
              </w:rPr>
              <w:t>ipv</w:t>
            </w:r>
            <w:proofErr w:type="spellEnd"/>
            <w:r w:rsidRPr="00720FC6">
              <w:rPr>
                <w:rFonts w:eastAsia="Times New Roman" w:cs="Arial"/>
                <w:sz w:val="16"/>
                <w:szCs w:val="16"/>
                <w:lang w:eastAsia="nl-NL"/>
              </w:rPr>
              <w:t xml:space="preserve"> gemeenten</w:t>
            </w:r>
          </w:p>
        </w:tc>
        <w:tc>
          <w:tcPr>
            <w:tcW w:w="39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256,0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256,0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256,0</w:t>
            </w:r>
          </w:p>
        </w:tc>
        <w:tc>
          <w:tcPr>
            <w:tcW w:w="377" w:type="pct"/>
            <w:tcBorders>
              <w:top w:val="nil"/>
              <w:left w:val="nil"/>
              <w:bottom w:val="nil"/>
              <w:right w:val="single" w:color="auto" w:sz="4" w:space="0"/>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256,0</w:t>
            </w:r>
          </w:p>
        </w:tc>
        <w:tc>
          <w:tcPr>
            <w:tcW w:w="386"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p>
        </w:tc>
      </w:tr>
      <w:tr w:rsidRPr="00720FC6" w:rsidR="00720FC6" w:rsidTr="004B759F">
        <w:trPr>
          <w:trHeight w:val="420"/>
        </w:trPr>
        <w:tc>
          <w:tcPr>
            <w:tcW w:w="244" w:type="pct"/>
            <w:tcBorders>
              <w:top w:val="nil"/>
              <w:left w:val="nil"/>
              <w:bottom w:val="nil"/>
              <w:right w:val="nil"/>
            </w:tcBorders>
            <w:shd w:val="clear" w:color="auto" w:fill="auto"/>
            <w:noWrap/>
            <w:hideMark/>
          </w:tcPr>
          <w:p w:rsidRPr="00720FC6" w:rsidR="00720FC6" w:rsidP="00720FC6" w:rsidRDefault="00720FC6">
            <w:pPr>
              <w:spacing w:after="0" w:line="240" w:lineRule="auto"/>
              <w:rPr>
                <w:rFonts w:eastAsia="Times New Roman" w:cs="Arial"/>
                <w:color w:val="000000"/>
                <w:sz w:val="16"/>
                <w:szCs w:val="16"/>
                <w:lang w:eastAsia="nl-NL"/>
              </w:rPr>
            </w:pPr>
            <w:r w:rsidRPr="00720FC6">
              <w:rPr>
                <w:rFonts w:eastAsia="Times New Roman" w:cs="Arial"/>
                <w:color w:val="000000"/>
                <w:sz w:val="16"/>
                <w:szCs w:val="16"/>
                <w:lang w:eastAsia="nl-NL"/>
              </w:rPr>
              <w:t>D30</w:t>
            </w:r>
          </w:p>
        </w:tc>
        <w:tc>
          <w:tcPr>
            <w:tcW w:w="174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ind w:firstLine="160" w:firstLineChars="100"/>
              <w:rPr>
                <w:rFonts w:eastAsia="Times New Roman" w:cs="Arial"/>
                <w:sz w:val="16"/>
                <w:szCs w:val="16"/>
                <w:lang w:eastAsia="nl-NL"/>
              </w:rPr>
            </w:pPr>
            <w:r w:rsidRPr="00720FC6">
              <w:rPr>
                <w:rFonts w:eastAsia="Times New Roman" w:cs="Arial"/>
                <w:sz w:val="16"/>
                <w:szCs w:val="16"/>
                <w:lang w:eastAsia="nl-NL"/>
              </w:rPr>
              <w:t xml:space="preserve">Verdubbeling intensivering leerkrachten </w:t>
            </w:r>
            <w:proofErr w:type="spellStart"/>
            <w:r w:rsidRPr="00720FC6">
              <w:rPr>
                <w:rFonts w:eastAsia="Times New Roman" w:cs="Arial"/>
                <w:sz w:val="16"/>
                <w:szCs w:val="16"/>
                <w:lang w:eastAsia="nl-NL"/>
              </w:rPr>
              <w:t>vo</w:t>
            </w:r>
            <w:proofErr w:type="spellEnd"/>
            <w:r w:rsidRPr="00720FC6">
              <w:rPr>
                <w:rFonts w:eastAsia="Times New Roman" w:cs="Arial"/>
                <w:sz w:val="16"/>
                <w:szCs w:val="16"/>
                <w:lang w:eastAsia="nl-NL"/>
              </w:rPr>
              <w:t xml:space="preserve"> (bèta, jong academisch)</w:t>
            </w:r>
          </w:p>
        </w:tc>
        <w:tc>
          <w:tcPr>
            <w:tcW w:w="39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50,0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50,0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p>
        </w:tc>
        <w:tc>
          <w:tcPr>
            <w:tcW w:w="377" w:type="pct"/>
            <w:tcBorders>
              <w:top w:val="nil"/>
              <w:left w:val="nil"/>
              <w:bottom w:val="nil"/>
              <w:right w:val="single" w:color="auto" w:sz="4" w:space="0"/>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 </w:t>
            </w:r>
          </w:p>
        </w:tc>
        <w:tc>
          <w:tcPr>
            <w:tcW w:w="386"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p>
        </w:tc>
      </w:tr>
      <w:tr w:rsidRPr="00720FC6" w:rsidR="00720FC6" w:rsidTr="004B759F">
        <w:trPr>
          <w:trHeight w:val="210"/>
        </w:trPr>
        <w:tc>
          <w:tcPr>
            <w:tcW w:w="244" w:type="pct"/>
            <w:tcBorders>
              <w:top w:val="nil"/>
              <w:left w:val="nil"/>
              <w:bottom w:val="nil"/>
              <w:right w:val="nil"/>
            </w:tcBorders>
            <w:shd w:val="clear" w:color="auto" w:fill="auto"/>
            <w:noWrap/>
            <w:hideMark/>
          </w:tcPr>
          <w:p w:rsidRPr="00720FC6" w:rsidR="00720FC6" w:rsidP="00720FC6" w:rsidRDefault="00720FC6">
            <w:pPr>
              <w:spacing w:after="0" w:line="240" w:lineRule="auto"/>
              <w:rPr>
                <w:rFonts w:eastAsia="Times New Roman" w:cs="Arial"/>
                <w:color w:val="000000"/>
                <w:sz w:val="16"/>
                <w:szCs w:val="16"/>
                <w:lang w:eastAsia="nl-NL"/>
              </w:rPr>
            </w:pPr>
            <w:r w:rsidRPr="00720FC6">
              <w:rPr>
                <w:rFonts w:eastAsia="Times New Roman" w:cs="Arial"/>
                <w:color w:val="000000"/>
                <w:sz w:val="16"/>
                <w:szCs w:val="16"/>
                <w:lang w:eastAsia="nl-NL"/>
              </w:rPr>
              <w:t>D32</w:t>
            </w:r>
          </w:p>
        </w:tc>
        <w:tc>
          <w:tcPr>
            <w:tcW w:w="174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ind w:firstLine="160" w:firstLineChars="100"/>
              <w:rPr>
                <w:rFonts w:eastAsia="Times New Roman" w:cs="Arial"/>
                <w:sz w:val="16"/>
                <w:szCs w:val="16"/>
                <w:lang w:eastAsia="nl-NL"/>
              </w:rPr>
            </w:pPr>
            <w:r w:rsidRPr="00720FC6">
              <w:rPr>
                <w:rFonts w:eastAsia="Times New Roman" w:cs="Arial"/>
                <w:sz w:val="16"/>
                <w:szCs w:val="16"/>
                <w:lang w:eastAsia="nl-NL"/>
              </w:rPr>
              <w:t>Intensivering onderwijs en onderzoek</w:t>
            </w:r>
          </w:p>
        </w:tc>
        <w:tc>
          <w:tcPr>
            <w:tcW w:w="39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25,0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212,0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504,0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689,0</w:t>
            </w:r>
          </w:p>
        </w:tc>
        <w:tc>
          <w:tcPr>
            <w:tcW w:w="377" w:type="pct"/>
            <w:tcBorders>
              <w:top w:val="nil"/>
              <w:left w:val="nil"/>
              <w:bottom w:val="nil"/>
              <w:right w:val="single" w:color="auto" w:sz="4" w:space="0"/>
            </w:tcBorders>
            <w:shd w:val="clear" w:color="auto" w:fill="auto"/>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1.938,0</w:t>
            </w:r>
          </w:p>
        </w:tc>
        <w:tc>
          <w:tcPr>
            <w:tcW w:w="386"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r w:rsidRPr="00720FC6">
              <w:rPr>
                <w:rFonts w:eastAsia="Times New Roman" w:cs="Arial"/>
                <w:color w:val="000000"/>
                <w:sz w:val="16"/>
                <w:szCs w:val="16"/>
                <w:lang w:eastAsia="nl-NL"/>
              </w:rPr>
              <w:t>2035</w:t>
            </w:r>
          </w:p>
        </w:tc>
      </w:tr>
      <w:tr w:rsidRPr="00720FC6" w:rsidR="00720FC6" w:rsidTr="004B759F">
        <w:trPr>
          <w:trHeight w:val="420"/>
        </w:trPr>
        <w:tc>
          <w:tcPr>
            <w:tcW w:w="244" w:type="pct"/>
            <w:tcBorders>
              <w:top w:val="nil"/>
              <w:left w:val="nil"/>
              <w:bottom w:val="nil"/>
              <w:right w:val="nil"/>
            </w:tcBorders>
            <w:shd w:val="clear" w:color="auto" w:fill="auto"/>
            <w:noWrap/>
            <w:hideMark/>
          </w:tcPr>
          <w:p w:rsidRPr="00720FC6" w:rsidR="00720FC6" w:rsidP="00720FC6" w:rsidRDefault="00720FC6">
            <w:pPr>
              <w:spacing w:after="0" w:line="240" w:lineRule="auto"/>
              <w:rPr>
                <w:rFonts w:eastAsia="Times New Roman" w:cs="Arial"/>
                <w:sz w:val="16"/>
                <w:szCs w:val="16"/>
                <w:lang w:eastAsia="nl-NL"/>
              </w:rPr>
            </w:pPr>
            <w:r w:rsidRPr="00720FC6">
              <w:rPr>
                <w:rFonts w:eastAsia="Times New Roman" w:cs="Arial"/>
                <w:sz w:val="16"/>
                <w:szCs w:val="16"/>
                <w:lang w:eastAsia="nl-NL"/>
              </w:rPr>
              <w:t>E35</w:t>
            </w:r>
          </w:p>
        </w:tc>
        <w:tc>
          <w:tcPr>
            <w:tcW w:w="174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ind w:firstLine="160" w:firstLineChars="100"/>
              <w:rPr>
                <w:rFonts w:eastAsia="Times New Roman" w:cs="Arial"/>
                <w:sz w:val="16"/>
                <w:szCs w:val="16"/>
                <w:lang w:eastAsia="nl-NL"/>
              </w:rPr>
            </w:pPr>
            <w:r w:rsidRPr="00720FC6">
              <w:rPr>
                <w:rFonts w:eastAsia="Times New Roman" w:cs="Arial"/>
                <w:sz w:val="16"/>
                <w:szCs w:val="16"/>
                <w:lang w:eastAsia="nl-NL"/>
              </w:rPr>
              <w:t xml:space="preserve">Harmoniseren duur vervolgopleiding medisch specialisten </w:t>
            </w:r>
          </w:p>
        </w:tc>
        <w:tc>
          <w:tcPr>
            <w:tcW w:w="39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20,0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10,0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10,0</w:t>
            </w:r>
          </w:p>
        </w:tc>
        <w:tc>
          <w:tcPr>
            <w:tcW w:w="377" w:type="pct"/>
            <w:tcBorders>
              <w:top w:val="nil"/>
              <w:left w:val="nil"/>
              <w:bottom w:val="nil"/>
              <w:right w:val="single" w:color="auto" w:sz="4" w:space="0"/>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0,0</w:t>
            </w:r>
          </w:p>
        </w:tc>
        <w:tc>
          <w:tcPr>
            <w:tcW w:w="386"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r w:rsidRPr="00720FC6">
              <w:rPr>
                <w:rFonts w:eastAsia="Times New Roman" w:cs="Arial"/>
                <w:color w:val="000000"/>
                <w:sz w:val="16"/>
                <w:szCs w:val="16"/>
                <w:lang w:eastAsia="nl-NL"/>
              </w:rPr>
              <w:t>2018</w:t>
            </w:r>
          </w:p>
        </w:tc>
      </w:tr>
      <w:tr w:rsidRPr="00720FC6" w:rsidR="00720FC6" w:rsidTr="004B759F">
        <w:trPr>
          <w:trHeight w:val="210"/>
        </w:trPr>
        <w:tc>
          <w:tcPr>
            <w:tcW w:w="244" w:type="pct"/>
            <w:tcBorders>
              <w:top w:val="nil"/>
              <w:left w:val="nil"/>
              <w:bottom w:val="nil"/>
              <w:right w:val="nil"/>
            </w:tcBorders>
            <w:shd w:val="clear" w:color="auto" w:fill="auto"/>
            <w:noWrap/>
            <w:hideMark/>
          </w:tcPr>
          <w:p w:rsidRPr="00720FC6" w:rsidR="00720FC6" w:rsidP="00720FC6" w:rsidRDefault="00720FC6">
            <w:pPr>
              <w:spacing w:after="0" w:line="240" w:lineRule="auto"/>
              <w:rPr>
                <w:rFonts w:eastAsia="Times New Roman" w:cs="Arial"/>
                <w:sz w:val="16"/>
                <w:szCs w:val="16"/>
                <w:lang w:eastAsia="nl-NL"/>
              </w:rPr>
            </w:pPr>
            <w:r w:rsidRPr="00720FC6">
              <w:rPr>
                <w:rFonts w:eastAsia="Times New Roman" w:cs="Arial"/>
                <w:sz w:val="16"/>
                <w:szCs w:val="16"/>
                <w:lang w:eastAsia="nl-NL"/>
              </w:rPr>
              <w:t>E37</w:t>
            </w:r>
          </w:p>
        </w:tc>
        <w:tc>
          <w:tcPr>
            <w:tcW w:w="174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ind w:firstLine="160" w:firstLineChars="100"/>
              <w:rPr>
                <w:rFonts w:eastAsia="Times New Roman" w:cs="Arial"/>
                <w:sz w:val="16"/>
                <w:szCs w:val="16"/>
                <w:lang w:eastAsia="nl-NL"/>
              </w:rPr>
            </w:pPr>
            <w:r w:rsidRPr="00720FC6">
              <w:rPr>
                <w:rFonts w:eastAsia="Times New Roman" w:cs="Arial"/>
                <w:sz w:val="16"/>
                <w:szCs w:val="16"/>
                <w:lang w:eastAsia="nl-NL"/>
              </w:rPr>
              <w:t>Stringenter pakketbeheer</w:t>
            </w:r>
          </w:p>
        </w:tc>
        <w:tc>
          <w:tcPr>
            <w:tcW w:w="39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3,0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3,0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25,0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25,0</w:t>
            </w:r>
          </w:p>
        </w:tc>
        <w:tc>
          <w:tcPr>
            <w:tcW w:w="377" w:type="pct"/>
            <w:tcBorders>
              <w:top w:val="nil"/>
              <w:left w:val="nil"/>
              <w:bottom w:val="nil"/>
              <w:right w:val="single" w:color="auto" w:sz="4" w:space="0"/>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25,0</w:t>
            </w:r>
          </w:p>
        </w:tc>
        <w:tc>
          <w:tcPr>
            <w:tcW w:w="386"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p>
        </w:tc>
      </w:tr>
      <w:tr w:rsidRPr="00720FC6" w:rsidR="00720FC6" w:rsidTr="004B759F">
        <w:trPr>
          <w:trHeight w:val="210"/>
        </w:trPr>
        <w:tc>
          <w:tcPr>
            <w:tcW w:w="244" w:type="pct"/>
            <w:tcBorders>
              <w:top w:val="nil"/>
              <w:left w:val="nil"/>
              <w:bottom w:val="nil"/>
              <w:right w:val="nil"/>
            </w:tcBorders>
            <w:shd w:val="clear" w:color="auto" w:fill="auto"/>
            <w:noWrap/>
            <w:hideMark/>
          </w:tcPr>
          <w:p w:rsidRPr="00720FC6" w:rsidR="00720FC6" w:rsidP="00720FC6" w:rsidRDefault="00720FC6">
            <w:pPr>
              <w:spacing w:after="0" w:line="240" w:lineRule="auto"/>
              <w:rPr>
                <w:rFonts w:eastAsia="Times New Roman" w:cs="Arial"/>
                <w:sz w:val="16"/>
                <w:szCs w:val="16"/>
                <w:lang w:eastAsia="nl-NL"/>
              </w:rPr>
            </w:pPr>
            <w:r w:rsidRPr="00720FC6">
              <w:rPr>
                <w:rFonts w:eastAsia="Times New Roman" w:cs="Arial"/>
                <w:sz w:val="16"/>
                <w:szCs w:val="16"/>
                <w:lang w:eastAsia="nl-NL"/>
              </w:rPr>
              <w:t>E39</w:t>
            </w:r>
          </w:p>
        </w:tc>
        <w:tc>
          <w:tcPr>
            <w:tcW w:w="174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ind w:firstLine="160" w:firstLineChars="100"/>
              <w:rPr>
                <w:rFonts w:eastAsia="Times New Roman" w:cs="Arial"/>
                <w:sz w:val="16"/>
                <w:szCs w:val="16"/>
                <w:lang w:eastAsia="nl-NL"/>
              </w:rPr>
            </w:pPr>
            <w:r w:rsidRPr="00720FC6">
              <w:rPr>
                <w:rFonts w:eastAsia="Times New Roman" w:cs="Arial"/>
                <w:sz w:val="16"/>
                <w:szCs w:val="16"/>
                <w:lang w:eastAsia="nl-NL"/>
              </w:rPr>
              <w:t>Intensivering wijkverpleegkundige</w:t>
            </w:r>
          </w:p>
        </w:tc>
        <w:tc>
          <w:tcPr>
            <w:tcW w:w="39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FF0000"/>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FF0000"/>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50,0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100,0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250,0</w:t>
            </w:r>
          </w:p>
        </w:tc>
        <w:tc>
          <w:tcPr>
            <w:tcW w:w="377" w:type="pct"/>
            <w:tcBorders>
              <w:top w:val="nil"/>
              <w:left w:val="nil"/>
              <w:bottom w:val="nil"/>
              <w:right w:val="single" w:color="auto" w:sz="4" w:space="0"/>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250,0</w:t>
            </w:r>
          </w:p>
        </w:tc>
        <w:tc>
          <w:tcPr>
            <w:tcW w:w="386"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p>
        </w:tc>
      </w:tr>
      <w:tr w:rsidRPr="00720FC6" w:rsidR="00720FC6" w:rsidTr="004B759F">
        <w:trPr>
          <w:trHeight w:val="210"/>
        </w:trPr>
        <w:tc>
          <w:tcPr>
            <w:tcW w:w="244" w:type="pct"/>
            <w:tcBorders>
              <w:top w:val="nil"/>
              <w:left w:val="nil"/>
              <w:bottom w:val="nil"/>
              <w:right w:val="nil"/>
            </w:tcBorders>
            <w:shd w:val="clear" w:color="auto" w:fill="auto"/>
            <w:noWrap/>
            <w:hideMark/>
          </w:tcPr>
          <w:p w:rsidRPr="00720FC6" w:rsidR="00720FC6" w:rsidP="00720FC6" w:rsidRDefault="00720FC6">
            <w:pPr>
              <w:spacing w:after="0" w:line="240" w:lineRule="auto"/>
              <w:rPr>
                <w:rFonts w:eastAsia="Times New Roman" w:cs="Arial"/>
                <w:sz w:val="16"/>
                <w:szCs w:val="16"/>
                <w:lang w:eastAsia="nl-NL"/>
              </w:rPr>
            </w:pPr>
            <w:r w:rsidRPr="00720FC6">
              <w:rPr>
                <w:rFonts w:eastAsia="Times New Roman" w:cs="Arial"/>
                <w:sz w:val="16"/>
                <w:szCs w:val="16"/>
                <w:lang w:eastAsia="nl-NL"/>
              </w:rPr>
              <w:t>E45</w:t>
            </w:r>
          </w:p>
        </w:tc>
        <w:tc>
          <w:tcPr>
            <w:tcW w:w="174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ind w:firstLine="160" w:firstLineChars="100"/>
              <w:rPr>
                <w:rFonts w:eastAsia="Times New Roman" w:cs="Arial"/>
                <w:sz w:val="16"/>
                <w:szCs w:val="16"/>
                <w:lang w:eastAsia="nl-NL"/>
              </w:rPr>
            </w:pPr>
            <w:r w:rsidRPr="00720FC6">
              <w:rPr>
                <w:rFonts w:eastAsia="Times New Roman" w:cs="Arial"/>
                <w:sz w:val="16"/>
                <w:szCs w:val="16"/>
                <w:lang w:eastAsia="nl-NL"/>
              </w:rPr>
              <w:t>Invoering inkomensafhankelijk eigen risico</w:t>
            </w:r>
          </w:p>
        </w:tc>
        <w:tc>
          <w:tcPr>
            <w:tcW w:w="39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FF0000"/>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r w:rsidRPr="00720FC6">
              <w:rPr>
                <w:rFonts w:eastAsia="Times New Roman" w:cs="Arial"/>
                <w:color w:val="000000"/>
                <w:sz w:val="16"/>
                <w:szCs w:val="16"/>
                <w:lang w:eastAsia="nl-NL"/>
              </w:rPr>
              <w:t>30,0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60,0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60,0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60,0</w:t>
            </w:r>
          </w:p>
        </w:tc>
        <w:tc>
          <w:tcPr>
            <w:tcW w:w="377" w:type="pct"/>
            <w:tcBorders>
              <w:top w:val="nil"/>
              <w:left w:val="nil"/>
              <w:bottom w:val="nil"/>
              <w:right w:val="single" w:color="auto" w:sz="4" w:space="0"/>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60,0</w:t>
            </w:r>
          </w:p>
        </w:tc>
        <w:tc>
          <w:tcPr>
            <w:tcW w:w="386"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p>
        </w:tc>
      </w:tr>
      <w:tr w:rsidRPr="00720FC6" w:rsidR="00720FC6" w:rsidTr="004B759F">
        <w:trPr>
          <w:trHeight w:val="630"/>
        </w:trPr>
        <w:tc>
          <w:tcPr>
            <w:tcW w:w="244" w:type="pct"/>
            <w:tcBorders>
              <w:top w:val="nil"/>
              <w:left w:val="nil"/>
              <w:bottom w:val="nil"/>
              <w:right w:val="nil"/>
            </w:tcBorders>
            <w:shd w:val="clear" w:color="auto" w:fill="auto"/>
            <w:noWrap/>
            <w:hideMark/>
          </w:tcPr>
          <w:p w:rsidRPr="00720FC6" w:rsidR="00720FC6" w:rsidP="00720FC6" w:rsidRDefault="00720FC6">
            <w:pPr>
              <w:spacing w:after="0" w:line="240" w:lineRule="auto"/>
              <w:rPr>
                <w:rFonts w:eastAsia="Times New Roman" w:cs="Arial"/>
                <w:sz w:val="16"/>
                <w:szCs w:val="16"/>
                <w:lang w:eastAsia="nl-NL"/>
              </w:rPr>
            </w:pPr>
            <w:r w:rsidRPr="00720FC6">
              <w:rPr>
                <w:rFonts w:eastAsia="Times New Roman" w:cs="Arial"/>
                <w:sz w:val="16"/>
                <w:szCs w:val="16"/>
                <w:lang w:eastAsia="nl-NL"/>
              </w:rPr>
              <w:t>E46</w:t>
            </w:r>
          </w:p>
        </w:tc>
        <w:tc>
          <w:tcPr>
            <w:tcW w:w="174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ind w:firstLine="160" w:firstLineChars="100"/>
              <w:rPr>
                <w:rFonts w:eastAsia="Times New Roman" w:cs="Arial"/>
                <w:sz w:val="16"/>
                <w:szCs w:val="16"/>
                <w:lang w:eastAsia="nl-NL"/>
              </w:rPr>
            </w:pPr>
            <w:r w:rsidRPr="00720FC6">
              <w:rPr>
                <w:rFonts w:eastAsia="Times New Roman" w:cs="Arial"/>
                <w:sz w:val="16"/>
                <w:szCs w:val="16"/>
                <w:lang w:eastAsia="nl-NL"/>
              </w:rPr>
              <w:t>Geen aanspraak op begeleiding, budget 75% naar gemeenten, overheveling persoonlijke verzorging</w:t>
            </w:r>
          </w:p>
        </w:tc>
        <w:tc>
          <w:tcPr>
            <w:tcW w:w="39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FF0000"/>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r w:rsidRPr="00720FC6">
              <w:rPr>
                <w:rFonts w:eastAsia="Times New Roman" w:cs="Arial"/>
                <w:color w:val="000000"/>
                <w:sz w:val="16"/>
                <w:szCs w:val="16"/>
                <w:lang w:eastAsia="nl-NL"/>
              </w:rPr>
              <w:t>75,0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90,0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65,0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65,0</w:t>
            </w:r>
          </w:p>
        </w:tc>
        <w:tc>
          <w:tcPr>
            <w:tcW w:w="377" w:type="pct"/>
            <w:tcBorders>
              <w:top w:val="nil"/>
              <w:left w:val="nil"/>
              <w:bottom w:val="nil"/>
              <w:right w:val="single" w:color="auto" w:sz="4" w:space="0"/>
            </w:tcBorders>
            <w:shd w:val="clear" w:color="auto" w:fill="auto"/>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65,0</w:t>
            </w:r>
          </w:p>
        </w:tc>
        <w:tc>
          <w:tcPr>
            <w:tcW w:w="386"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p>
        </w:tc>
      </w:tr>
      <w:tr w:rsidRPr="00720FC6" w:rsidR="00720FC6" w:rsidTr="004B759F">
        <w:trPr>
          <w:trHeight w:val="210"/>
        </w:trPr>
        <w:tc>
          <w:tcPr>
            <w:tcW w:w="244" w:type="pct"/>
            <w:tcBorders>
              <w:top w:val="nil"/>
              <w:left w:val="nil"/>
              <w:bottom w:val="nil"/>
              <w:right w:val="nil"/>
            </w:tcBorders>
            <w:shd w:val="clear" w:color="auto" w:fill="auto"/>
            <w:noWrap/>
            <w:hideMark/>
          </w:tcPr>
          <w:p w:rsidRPr="00720FC6" w:rsidR="00720FC6" w:rsidP="00720FC6" w:rsidRDefault="00720FC6">
            <w:pPr>
              <w:spacing w:after="0" w:line="240" w:lineRule="auto"/>
              <w:rPr>
                <w:rFonts w:eastAsia="Times New Roman" w:cs="Arial"/>
                <w:sz w:val="16"/>
                <w:szCs w:val="16"/>
                <w:lang w:eastAsia="nl-NL"/>
              </w:rPr>
            </w:pPr>
            <w:r w:rsidRPr="00720FC6">
              <w:rPr>
                <w:rFonts w:eastAsia="Times New Roman" w:cs="Arial"/>
                <w:sz w:val="16"/>
                <w:szCs w:val="16"/>
                <w:lang w:eastAsia="nl-NL"/>
              </w:rPr>
              <w:t>E47</w:t>
            </w:r>
          </w:p>
        </w:tc>
        <w:tc>
          <w:tcPr>
            <w:tcW w:w="174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ind w:firstLine="160" w:firstLineChars="100"/>
              <w:rPr>
                <w:rFonts w:eastAsia="Times New Roman" w:cs="Arial"/>
                <w:sz w:val="16"/>
                <w:szCs w:val="16"/>
                <w:lang w:eastAsia="nl-NL"/>
              </w:rPr>
            </w:pPr>
            <w:r w:rsidRPr="00720FC6">
              <w:rPr>
                <w:rFonts w:eastAsia="Times New Roman" w:cs="Arial"/>
                <w:sz w:val="16"/>
                <w:szCs w:val="16"/>
                <w:lang w:eastAsia="nl-NL"/>
              </w:rPr>
              <w:t>Landelijke invoering intramurale AWBZ</w:t>
            </w:r>
          </w:p>
        </w:tc>
        <w:tc>
          <w:tcPr>
            <w:tcW w:w="39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FF0000"/>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25,0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25,0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25,0</w:t>
            </w:r>
          </w:p>
        </w:tc>
        <w:tc>
          <w:tcPr>
            <w:tcW w:w="377" w:type="pct"/>
            <w:tcBorders>
              <w:top w:val="nil"/>
              <w:left w:val="nil"/>
              <w:bottom w:val="nil"/>
              <w:right w:val="single" w:color="auto" w:sz="4" w:space="0"/>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25,0</w:t>
            </w:r>
          </w:p>
        </w:tc>
        <w:tc>
          <w:tcPr>
            <w:tcW w:w="386"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p>
        </w:tc>
      </w:tr>
      <w:tr w:rsidRPr="00720FC6" w:rsidR="00720FC6" w:rsidTr="004B759F">
        <w:trPr>
          <w:trHeight w:val="210"/>
        </w:trPr>
        <w:tc>
          <w:tcPr>
            <w:tcW w:w="244" w:type="pct"/>
            <w:tcBorders>
              <w:top w:val="nil"/>
              <w:left w:val="nil"/>
              <w:bottom w:val="nil"/>
              <w:right w:val="nil"/>
            </w:tcBorders>
            <w:shd w:val="clear" w:color="auto" w:fill="auto"/>
            <w:hideMark/>
          </w:tcPr>
          <w:p w:rsidRPr="00720FC6" w:rsidR="00720FC6" w:rsidP="00720FC6" w:rsidRDefault="00720FC6">
            <w:pPr>
              <w:spacing w:after="0" w:line="240" w:lineRule="auto"/>
              <w:rPr>
                <w:rFonts w:eastAsia="Times New Roman" w:cs="Arial"/>
                <w:sz w:val="16"/>
                <w:szCs w:val="16"/>
                <w:lang w:eastAsia="nl-NL"/>
              </w:rPr>
            </w:pPr>
            <w:r w:rsidRPr="00720FC6">
              <w:rPr>
                <w:rFonts w:eastAsia="Times New Roman" w:cs="Arial"/>
                <w:sz w:val="16"/>
                <w:szCs w:val="16"/>
                <w:lang w:eastAsia="nl-NL"/>
              </w:rPr>
              <w:t>E53</w:t>
            </w:r>
          </w:p>
        </w:tc>
        <w:tc>
          <w:tcPr>
            <w:tcW w:w="174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ind w:firstLine="160" w:firstLineChars="100"/>
              <w:rPr>
                <w:rFonts w:eastAsia="Times New Roman" w:cs="Arial"/>
                <w:sz w:val="16"/>
                <w:szCs w:val="16"/>
                <w:lang w:eastAsia="nl-NL"/>
              </w:rPr>
            </w:pPr>
            <w:r w:rsidRPr="00720FC6">
              <w:rPr>
                <w:rFonts w:eastAsia="Times New Roman" w:cs="Arial"/>
                <w:sz w:val="16"/>
                <w:szCs w:val="16"/>
                <w:lang w:eastAsia="nl-NL"/>
              </w:rPr>
              <w:t>Schrappen eigen bijdrage jeugdzorg</w:t>
            </w:r>
          </w:p>
        </w:tc>
        <w:tc>
          <w:tcPr>
            <w:tcW w:w="39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FF0000"/>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-10,0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-10,0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-10,0</w:t>
            </w:r>
          </w:p>
        </w:tc>
        <w:tc>
          <w:tcPr>
            <w:tcW w:w="377" w:type="pct"/>
            <w:tcBorders>
              <w:top w:val="nil"/>
              <w:left w:val="nil"/>
              <w:bottom w:val="nil"/>
              <w:right w:val="single" w:color="auto" w:sz="4" w:space="0"/>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-10,0</w:t>
            </w:r>
          </w:p>
        </w:tc>
        <w:tc>
          <w:tcPr>
            <w:tcW w:w="386"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p>
        </w:tc>
      </w:tr>
      <w:tr w:rsidRPr="00720FC6" w:rsidR="00720FC6" w:rsidTr="004B759F">
        <w:trPr>
          <w:trHeight w:val="210"/>
        </w:trPr>
        <w:tc>
          <w:tcPr>
            <w:tcW w:w="244" w:type="pct"/>
            <w:tcBorders>
              <w:top w:val="nil"/>
              <w:left w:val="nil"/>
              <w:bottom w:val="nil"/>
              <w:right w:val="nil"/>
            </w:tcBorders>
            <w:shd w:val="clear" w:color="auto" w:fill="auto"/>
            <w:hideMark/>
          </w:tcPr>
          <w:p w:rsidRPr="00720FC6" w:rsidR="00720FC6" w:rsidP="00720FC6" w:rsidRDefault="00720FC6">
            <w:pPr>
              <w:spacing w:after="0" w:line="240" w:lineRule="auto"/>
              <w:rPr>
                <w:rFonts w:eastAsia="Times New Roman" w:cs="Arial"/>
                <w:sz w:val="16"/>
                <w:szCs w:val="16"/>
                <w:lang w:eastAsia="nl-NL"/>
              </w:rPr>
            </w:pPr>
            <w:r w:rsidRPr="00720FC6">
              <w:rPr>
                <w:rFonts w:eastAsia="Times New Roman" w:cs="Arial"/>
                <w:sz w:val="16"/>
                <w:szCs w:val="16"/>
                <w:lang w:eastAsia="nl-NL"/>
              </w:rPr>
              <w:t>E54</w:t>
            </w:r>
          </w:p>
        </w:tc>
        <w:tc>
          <w:tcPr>
            <w:tcW w:w="174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ind w:firstLine="160" w:firstLineChars="100"/>
              <w:rPr>
                <w:rFonts w:eastAsia="Times New Roman" w:cs="Arial"/>
                <w:sz w:val="16"/>
                <w:szCs w:val="16"/>
                <w:lang w:eastAsia="nl-NL"/>
              </w:rPr>
            </w:pPr>
            <w:r w:rsidRPr="00720FC6">
              <w:rPr>
                <w:rFonts w:eastAsia="Times New Roman" w:cs="Arial"/>
                <w:sz w:val="16"/>
                <w:szCs w:val="16"/>
                <w:lang w:eastAsia="nl-NL"/>
              </w:rPr>
              <w:t>Intensivering arbeidsmarkt zorg</w:t>
            </w:r>
          </w:p>
        </w:tc>
        <w:tc>
          <w:tcPr>
            <w:tcW w:w="393" w:type="pct"/>
            <w:tcBorders>
              <w:top w:val="nil"/>
              <w:left w:val="nil"/>
              <w:bottom w:val="nil"/>
              <w:right w:val="nil"/>
            </w:tcBorders>
            <w:shd w:val="clear" w:color="auto" w:fill="auto"/>
            <w:vAlign w:val="bottom"/>
            <w:hideMark/>
          </w:tcPr>
          <w:p w:rsidRPr="00720FC6" w:rsidR="00720FC6" w:rsidP="00720FC6" w:rsidRDefault="00720FC6">
            <w:pPr>
              <w:spacing w:after="0" w:line="240" w:lineRule="auto"/>
              <w:jc w:val="right"/>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100,0</w:t>
            </w:r>
          </w:p>
        </w:tc>
        <w:tc>
          <w:tcPr>
            <w:tcW w:w="377" w:type="pct"/>
            <w:tcBorders>
              <w:top w:val="nil"/>
              <w:left w:val="nil"/>
              <w:bottom w:val="nil"/>
              <w:right w:val="single" w:color="auto" w:sz="4" w:space="0"/>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100,0</w:t>
            </w:r>
          </w:p>
        </w:tc>
        <w:tc>
          <w:tcPr>
            <w:tcW w:w="386"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p>
        </w:tc>
      </w:tr>
      <w:tr w:rsidRPr="00720FC6" w:rsidR="00720FC6" w:rsidTr="004B759F">
        <w:trPr>
          <w:trHeight w:val="420"/>
        </w:trPr>
        <w:tc>
          <w:tcPr>
            <w:tcW w:w="244" w:type="pct"/>
            <w:tcBorders>
              <w:top w:val="nil"/>
              <w:left w:val="nil"/>
              <w:bottom w:val="nil"/>
              <w:right w:val="nil"/>
            </w:tcBorders>
            <w:shd w:val="clear" w:color="auto" w:fill="auto"/>
            <w:noWrap/>
            <w:hideMark/>
          </w:tcPr>
          <w:p w:rsidRPr="00720FC6" w:rsidR="00720FC6" w:rsidP="00720FC6" w:rsidRDefault="00720FC6">
            <w:pPr>
              <w:spacing w:after="0" w:line="240" w:lineRule="auto"/>
              <w:rPr>
                <w:rFonts w:eastAsia="Times New Roman" w:cs="Arial"/>
                <w:sz w:val="16"/>
                <w:szCs w:val="16"/>
                <w:lang w:eastAsia="nl-NL"/>
              </w:rPr>
            </w:pPr>
            <w:r w:rsidRPr="00720FC6">
              <w:rPr>
                <w:rFonts w:eastAsia="Times New Roman" w:cs="Arial"/>
                <w:sz w:val="16"/>
                <w:szCs w:val="16"/>
                <w:lang w:eastAsia="nl-NL"/>
              </w:rPr>
              <w:t>E57</w:t>
            </w:r>
          </w:p>
        </w:tc>
        <w:tc>
          <w:tcPr>
            <w:tcW w:w="174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ind w:firstLine="160" w:firstLineChars="100"/>
              <w:rPr>
                <w:rFonts w:eastAsia="Times New Roman" w:cs="Arial"/>
                <w:sz w:val="16"/>
                <w:szCs w:val="16"/>
                <w:lang w:eastAsia="nl-NL"/>
              </w:rPr>
            </w:pPr>
            <w:r w:rsidRPr="00720FC6">
              <w:rPr>
                <w:rFonts w:eastAsia="Times New Roman" w:cs="Arial"/>
                <w:sz w:val="16"/>
                <w:szCs w:val="16"/>
                <w:lang w:eastAsia="nl-NL"/>
              </w:rPr>
              <w:t>Maatwerkvoorziening inkomenssteun chronisch zieken en gehandicapten</w:t>
            </w:r>
          </w:p>
        </w:tc>
        <w:tc>
          <w:tcPr>
            <w:tcW w:w="39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100,0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709,0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759,0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761,0</w:t>
            </w:r>
          </w:p>
        </w:tc>
        <w:tc>
          <w:tcPr>
            <w:tcW w:w="377" w:type="pct"/>
            <w:tcBorders>
              <w:top w:val="nil"/>
              <w:left w:val="nil"/>
              <w:bottom w:val="nil"/>
              <w:right w:val="single" w:color="auto" w:sz="4" w:space="0"/>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761,0</w:t>
            </w:r>
          </w:p>
        </w:tc>
        <w:tc>
          <w:tcPr>
            <w:tcW w:w="386"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p>
        </w:tc>
      </w:tr>
      <w:tr w:rsidRPr="00720FC6" w:rsidR="00720FC6" w:rsidTr="004B759F">
        <w:trPr>
          <w:trHeight w:val="210"/>
        </w:trPr>
        <w:tc>
          <w:tcPr>
            <w:tcW w:w="244" w:type="pct"/>
            <w:tcBorders>
              <w:top w:val="nil"/>
              <w:left w:val="nil"/>
              <w:bottom w:val="nil"/>
              <w:right w:val="nil"/>
            </w:tcBorders>
            <w:shd w:val="clear" w:color="auto" w:fill="auto"/>
            <w:hideMark/>
          </w:tcPr>
          <w:p w:rsidRPr="00720FC6" w:rsidR="00720FC6" w:rsidP="00720FC6" w:rsidRDefault="00720FC6">
            <w:pPr>
              <w:spacing w:after="0" w:line="240" w:lineRule="auto"/>
              <w:rPr>
                <w:rFonts w:eastAsia="Times New Roman" w:cs="Arial"/>
                <w:sz w:val="16"/>
                <w:szCs w:val="16"/>
                <w:lang w:eastAsia="nl-NL"/>
              </w:rPr>
            </w:pPr>
            <w:r w:rsidRPr="00720FC6">
              <w:rPr>
                <w:rFonts w:eastAsia="Times New Roman" w:cs="Arial"/>
                <w:sz w:val="16"/>
                <w:szCs w:val="16"/>
                <w:lang w:eastAsia="nl-NL"/>
              </w:rPr>
              <w:t>F79</w:t>
            </w:r>
          </w:p>
        </w:tc>
        <w:tc>
          <w:tcPr>
            <w:tcW w:w="174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ind w:firstLine="160" w:firstLineChars="100"/>
              <w:rPr>
                <w:rFonts w:eastAsia="Times New Roman" w:cs="Arial"/>
                <w:sz w:val="16"/>
                <w:szCs w:val="16"/>
                <w:lang w:eastAsia="nl-NL"/>
              </w:rPr>
            </w:pPr>
            <w:r w:rsidRPr="00720FC6">
              <w:rPr>
                <w:rFonts w:eastAsia="Times New Roman" w:cs="Arial"/>
                <w:sz w:val="16"/>
                <w:szCs w:val="16"/>
                <w:lang w:eastAsia="nl-NL"/>
              </w:rPr>
              <w:t>Intensivering armoedebeleid</w:t>
            </w:r>
          </w:p>
        </w:tc>
        <w:tc>
          <w:tcPr>
            <w:tcW w:w="39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80,0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100,0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100,0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100,0</w:t>
            </w:r>
          </w:p>
        </w:tc>
        <w:tc>
          <w:tcPr>
            <w:tcW w:w="377" w:type="pct"/>
            <w:tcBorders>
              <w:top w:val="nil"/>
              <w:left w:val="nil"/>
              <w:bottom w:val="nil"/>
              <w:right w:val="single" w:color="auto" w:sz="4" w:space="0"/>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100,0</w:t>
            </w:r>
          </w:p>
        </w:tc>
        <w:tc>
          <w:tcPr>
            <w:tcW w:w="386"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p>
        </w:tc>
      </w:tr>
      <w:tr w:rsidRPr="00720FC6" w:rsidR="00720FC6" w:rsidTr="004B759F">
        <w:trPr>
          <w:trHeight w:val="210"/>
        </w:trPr>
        <w:tc>
          <w:tcPr>
            <w:tcW w:w="244" w:type="pct"/>
            <w:tcBorders>
              <w:top w:val="nil"/>
              <w:left w:val="nil"/>
              <w:bottom w:val="nil"/>
              <w:right w:val="nil"/>
            </w:tcBorders>
            <w:shd w:val="clear" w:color="auto" w:fill="auto"/>
            <w:noWrap/>
            <w:hideMark/>
          </w:tcPr>
          <w:p w:rsidRPr="00720FC6" w:rsidR="00720FC6" w:rsidP="00720FC6" w:rsidRDefault="00720FC6">
            <w:pPr>
              <w:spacing w:after="0" w:line="240" w:lineRule="auto"/>
              <w:rPr>
                <w:rFonts w:eastAsia="Times New Roman" w:cs="Arial"/>
                <w:sz w:val="16"/>
                <w:szCs w:val="16"/>
                <w:lang w:eastAsia="nl-NL"/>
              </w:rPr>
            </w:pPr>
            <w:r w:rsidRPr="00720FC6">
              <w:rPr>
                <w:rFonts w:eastAsia="Times New Roman" w:cs="Arial"/>
                <w:sz w:val="16"/>
                <w:szCs w:val="16"/>
                <w:lang w:eastAsia="nl-NL"/>
              </w:rPr>
              <w:t>G81</w:t>
            </w:r>
          </w:p>
        </w:tc>
        <w:tc>
          <w:tcPr>
            <w:tcW w:w="174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ind w:firstLine="160" w:firstLineChars="100"/>
              <w:rPr>
                <w:rFonts w:eastAsia="Times New Roman" w:cs="Arial"/>
                <w:color w:val="000000"/>
                <w:sz w:val="16"/>
                <w:szCs w:val="16"/>
                <w:lang w:eastAsia="nl-NL"/>
              </w:rPr>
            </w:pPr>
            <w:r w:rsidRPr="00720FC6">
              <w:rPr>
                <w:rFonts w:eastAsia="Times New Roman" w:cs="Arial"/>
                <w:color w:val="000000"/>
                <w:sz w:val="16"/>
                <w:szCs w:val="16"/>
                <w:lang w:eastAsia="nl-NL"/>
              </w:rPr>
              <w:t>Subsidies bedrijven</w:t>
            </w:r>
          </w:p>
        </w:tc>
        <w:tc>
          <w:tcPr>
            <w:tcW w:w="39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p>
        </w:tc>
        <w:tc>
          <w:tcPr>
            <w:tcW w:w="377" w:type="pct"/>
            <w:tcBorders>
              <w:top w:val="nil"/>
              <w:left w:val="nil"/>
              <w:bottom w:val="nil"/>
              <w:right w:val="single" w:color="auto" w:sz="4" w:space="0"/>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 </w:t>
            </w:r>
          </w:p>
        </w:tc>
        <w:tc>
          <w:tcPr>
            <w:tcW w:w="386"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p>
        </w:tc>
      </w:tr>
      <w:tr w:rsidRPr="00720FC6" w:rsidR="00720FC6" w:rsidTr="004B759F">
        <w:trPr>
          <w:trHeight w:val="210"/>
        </w:trPr>
        <w:tc>
          <w:tcPr>
            <w:tcW w:w="244" w:type="pct"/>
            <w:tcBorders>
              <w:top w:val="nil"/>
              <w:left w:val="nil"/>
              <w:bottom w:val="nil"/>
              <w:right w:val="nil"/>
            </w:tcBorders>
            <w:shd w:val="clear" w:color="auto" w:fill="auto"/>
            <w:noWrap/>
            <w:hideMark/>
          </w:tcPr>
          <w:p w:rsidRPr="00720FC6" w:rsidR="00720FC6" w:rsidP="00720FC6" w:rsidRDefault="00720FC6">
            <w:pPr>
              <w:spacing w:after="0" w:line="240" w:lineRule="auto"/>
              <w:rPr>
                <w:rFonts w:eastAsia="Times New Roman" w:cs="Arial"/>
                <w:sz w:val="16"/>
                <w:szCs w:val="16"/>
                <w:lang w:eastAsia="nl-NL"/>
              </w:rPr>
            </w:pPr>
          </w:p>
        </w:tc>
        <w:tc>
          <w:tcPr>
            <w:tcW w:w="174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ind w:firstLine="320" w:firstLineChars="200"/>
              <w:rPr>
                <w:rFonts w:eastAsia="Times New Roman" w:cs="Arial"/>
                <w:i/>
                <w:iCs/>
                <w:color w:val="000000"/>
                <w:sz w:val="16"/>
                <w:szCs w:val="16"/>
                <w:lang w:eastAsia="nl-NL"/>
              </w:rPr>
            </w:pPr>
            <w:proofErr w:type="spellStart"/>
            <w:r w:rsidRPr="00720FC6">
              <w:rPr>
                <w:rFonts w:eastAsia="Times New Roman" w:cs="Arial"/>
                <w:i/>
                <w:iCs/>
                <w:color w:val="000000"/>
                <w:sz w:val="16"/>
                <w:szCs w:val="16"/>
                <w:lang w:eastAsia="nl-NL"/>
              </w:rPr>
              <w:t>wv</w:t>
            </w:r>
            <w:proofErr w:type="spellEnd"/>
            <w:r w:rsidRPr="00720FC6">
              <w:rPr>
                <w:rFonts w:eastAsia="Times New Roman" w:cs="Arial"/>
                <w:i/>
                <w:iCs/>
                <w:color w:val="000000"/>
                <w:sz w:val="16"/>
                <w:szCs w:val="16"/>
                <w:lang w:eastAsia="nl-NL"/>
              </w:rPr>
              <w:t xml:space="preserve"> verhogen budget </w:t>
            </w:r>
            <w:proofErr w:type="spellStart"/>
            <w:r w:rsidRPr="00720FC6">
              <w:rPr>
                <w:rFonts w:eastAsia="Times New Roman" w:cs="Arial"/>
                <w:i/>
                <w:iCs/>
                <w:color w:val="000000"/>
                <w:sz w:val="16"/>
                <w:szCs w:val="16"/>
                <w:lang w:eastAsia="nl-NL"/>
              </w:rPr>
              <w:t>TKI-toeslag</w:t>
            </w:r>
            <w:proofErr w:type="spellEnd"/>
          </w:p>
        </w:tc>
        <w:tc>
          <w:tcPr>
            <w:tcW w:w="39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r w:rsidRPr="00720FC6">
              <w:rPr>
                <w:rFonts w:eastAsia="Times New Roman" w:cs="Arial"/>
                <w:color w:val="000000"/>
                <w:sz w:val="16"/>
                <w:szCs w:val="16"/>
                <w:lang w:eastAsia="nl-NL"/>
              </w:rPr>
              <w:t>110,0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r w:rsidRPr="00720FC6">
              <w:rPr>
                <w:rFonts w:eastAsia="Times New Roman" w:cs="Arial"/>
                <w:color w:val="000000"/>
                <w:sz w:val="16"/>
                <w:szCs w:val="16"/>
                <w:lang w:eastAsia="nl-NL"/>
              </w:rPr>
              <w:t>110,0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r w:rsidRPr="00720FC6">
              <w:rPr>
                <w:rFonts w:eastAsia="Times New Roman" w:cs="Arial"/>
                <w:color w:val="000000"/>
                <w:sz w:val="16"/>
                <w:szCs w:val="16"/>
                <w:lang w:eastAsia="nl-NL"/>
              </w:rPr>
              <w:t>110,0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r w:rsidRPr="00720FC6">
              <w:rPr>
                <w:rFonts w:eastAsia="Times New Roman" w:cs="Arial"/>
                <w:color w:val="000000"/>
                <w:sz w:val="16"/>
                <w:szCs w:val="16"/>
                <w:lang w:eastAsia="nl-NL"/>
              </w:rPr>
              <w:t>110,0</w:t>
            </w:r>
          </w:p>
        </w:tc>
        <w:tc>
          <w:tcPr>
            <w:tcW w:w="377" w:type="pct"/>
            <w:tcBorders>
              <w:top w:val="nil"/>
              <w:left w:val="nil"/>
              <w:bottom w:val="nil"/>
              <w:right w:val="single" w:color="auto" w:sz="4" w:space="0"/>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r w:rsidRPr="00720FC6">
              <w:rPr>
                <w:rFonts w:eastAsia="Times New Roman" w:cs="Arial"/>
                <w:color w:val="000000"/>
                <w:sz w:val="16"/>
                <w:szCs w:val="16"/>
                <w:lang w:eastAsia="nl-NL"/>
              </w:rPr>
              <w:t>110,0</w:t>
            </w:r>
          </w:p>
        </w:tc>
        <w:tc>
          <w:tcPr>
            <w:tcW w:w="386"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p>
        </w:tc>
      </w:tr>
      <w:tr w:rsidRPr="00720FC6" w:rsidR="00720FC6" w:rsidTr="004B759F">
        <w:trPr>
          <w:trHeight w:val="210"/>
        </w:trPr>
        <w:tc>
          <w:tcPr>
            <w:tcW w:w="244" w:type="pct"/>
            <w:tcBorders>
              <w:top w:val="nil"/>
              <w:left w:val="nil"/>
              <w:bottom w:val="nil"/>
              <w:right w:val="nil"/>
            </w:tcBorders>
            <w:shd w:val="clear" w:color="auto" w:fill="auto"/>
            <w:noWrap/>
            <w:hideMark/>
          </w:tcPr>
          <w:p w:rsidRPr="00720FC6" w:rsidR="00720FC6" w:rsidP="00720FC6" w:rsidRDefault="00720FC6">
            <w:pPr>
              <w:spacing w:after="0" w:line="240" w:lineRule="auto"/>
              <w:rPr>
                <w:rFonts w:eastAsia="Times New Roman" w:cs="Arial"/>
                <w:sz w:val="16"/>
                <w:szCs w:val="16"/>
                <w:lang w:eastAsia="nl-NL"/>
              </w:rPr>
            </w:pPr>
          </w:p>
        </w:tc>
        <w:tc>
          <w:tcPr>
            <w:tcW w:w="174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ind w:firstLine="320" w:firstLineChars="200"/>
              <w:rPr>
                <w:rFonts w:eastAsia="Times New Roman" w:cs="Arial"/>
                <w:i/>
                <w:iCs/>
                <w:color w:val="000000"/>
                <w:sz w:val="16"/>
                <w:szCs w:val="16"/>
                <w:lang w:eastAsia="nl-NL"/>
              </w:rPr>
            </w:pPr>
            <w:proofErr w:type="spellStart"/>
            <w:r w:rsidRPr="00720FC6">
              <w:rPr>
                <w:rFonts w:eastAsia="Times New Roman" w:cs="Arial"/>
                <w:i/>
                <w:iCs/>
                <w:color w:val="000000"/>
                <w:sz w:val="16"/>
                <w:szCs w:val="16"/>
                <w:lang w:eastAsia="nl-NL"/>
              </w:rPr>
              <w:t>wv</w:t>
            </w:r>
            <w:proofErr w:type="spellEnd"/>
            <w:r w:rsidRPr="00720FC6">
              <w:rPr>
                <w:rFonts w:eastAsia="Times New Roman" w:cs="Arial"/>
                <w:i/>
                <w:iCs/>
                <w:color w:val="000000"/>
                <w:sz w:val="16"/>
                <w:szCs w:val="16"/>
                <w:lang w:eastAsia="nl-NL"/>
              </w:rPr>
              <w:t xml:space="preserve"> subsidieregeling</w:t>
            </w:r>
          </w:p>
        </w:tc>
        <w:tc>
          <w:tcPr>
            <w:tcW w:w="39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r w:rsidRPr="00720FC6">
              <w:rPr>
                <w:rFonts w:eastAsia="Times New Roman" w:cs="Arial"/>
                <w:color w:val="000000"/>
                <w:sz w:val="16"/>
                <w:szCs w:val="16"/>
                <w:lang w:eastAsia="nl-NL"/>
              </w:rPr>
              <w:t>209,0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r w:rsidRPr="00720FC6">
              <w:rPr>
                <w:rFonts w:eastAsia="Times New Roman" w:cs="Arial"/>
                <w:color w:val="000000"/>
                <w:sz w:val="16"/>
                <w:szCs w:val="16"/>
                <w:lang w:eastAsia="nl-NL"/>
              </w:rPr>
              <w:t>209,0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r w:rsidRPr="00720FC6">
              <w:rPr>
                <w:rFonts w:eastAsia="Times New Roman" w:cs="Arial"/>
                <w:color w:val="000000"/>
                <w:sz w:val="16"/>
                <w:szCs w:val="16"/>
                <w:lang w:eastAsia="nl-NL"/>
              </w:rPr>
              <w:t>209,0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r w:rsidRPr="00720FC6">
              <w:rPr>
                <w:rFonts w:eastAsia="Times New Roman" w:cs="Arial"/>
                <w:color w:val="000000"/>
                <w:sz w:val="16"/>
                <w:szCs w:val="16"/>
                <w:lang w:eastAsia="nl-NL"/>
              </w:rPr>
              <w:t>209,0</w:t>
            </w:r>
          </w:p>
        </w:tc>
        <w:tc>
          <w:tcPr>
            <w:tcW w:w="377" w:type="pct"/>
            <w:tcBorders>
              <w:top w:val="nil"/>
              <w:left w:val="nil"/>
              <w:bottom w:val="nil"/>
              <w:right w:val="single" w:color="auto" w:sz="4" w:space="0"/>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r w:rsidRPr="00720FC6">
              <w:rPr>
                <w:rFonts w:eastAsia="Times New Roman" w:cs="Arial"/>
                <w:color w:val="000000"/>
                <w:sz w:val="16"/>
                <w:szCs w:val="16"/>
                <w:lang w:eastAsia="nl-NL"/>
              </w:rPr>
              <w:t>209,0</w:t>
            </w:r>
          </w:p>
        </w:tc>
        <w:tc>
          <w:tcPr>
            <w:tcW w:w="386"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p>
        </w:tc>
      </w:tr>
      <w:tr w:rsidRPr="00720FC6" w:rsidR="00720FC6" w:rsidTr="004B759F">
        <w:trPr>
          <w:trHeight w:val="210"/>
        </w:trPr>
        <w:tc>
          <w:tcPr>
            <w:tcW w:w="244" w:type="pct"/>
            <w:tcBorders>
              <w:top w:val="nil"/>
              <w:left w:val="nil"/>
              <w:bottom w:val="nil"/>
              <w:right w:val="nil"/>
            </w:tcBorders>
            <w:shd w:val="clear" w:color="auto" w:fill="auto"/>
            <w:noWrap/>
            <w:hideMark/>
          </w:tcPr>
          <w:p w:rsidRPr="00720FC6" w:rsidR="00720FC6" w:rsidP="00720FC6" w:rsidRDefault="00720FC6">
            <w:pPr>
              <w:spacing w:after="0" w:line="240" w:lineRule="auto"/>
              <w:rPr>
                <w:rFonts w:eastAsia="Times New Roman" w:cs="Arial"/>
                <w:color w:val="000000"/>
                <w:sz w:val="16"/>
                <w:szCs w:val="16"/>
                <w:lang w:eastAsia="nl-NL"/>
              </w:rPr>
            </w:pPr>
            <w:r w:rsidRPr="00720FC6">
              <w:rPr>
                <w:rFonts w:eastAsia="Times New Roman" w:cs="Arial"/>
                <w:color w:val="000000"/>
                <w:sz w:val="16"/>
                <w:szCs w:val="16"/>
                <w:lang w:eastAsia="nl-NL"/>
              </w:rPr>
              <w:t>H88</w:t>
            </w:r>
          </w:p>
        </w:tc>
        <w:tc>
          <w:tcPr>
            <w:tcW w:w="174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ind w:firstLine="160" w:firstLineChars="100"/>
              <w:rPr>
                <w:rFonts w:eastAsia="Times New Roman" w:cs="Arial"/>
                <w:sz w:val="16"/>
                <w:szCs w:val="16"/>
                <w:lang w:eastAsia="nl-NL"/>
              </w:rPr>
            </w:pPr>
            <w:proofErr w:type="spellStart"/>
            <w:r w:rsidRPr="00720FC6">
              <w:rPr>
                <w:rFonts w:eastAsia="Times New Roman" w:cs="Arial"/>
                <w:sz w:val="16"/>
                <w:szCs w:val="16"/>
                <w:lang w:eastAsia="nl-NL"/>
              </w:rPr>
              <w:t>Revolving</w:t>
            </w:r>
            <w:proofErr w:type="spellEnd"/>
            <w:r w:rsidRPr="00720FC6">
              <w:rPr>
                <w:rFonts w:eastAsia="Times New Roman" w:cs="Arial"/>
                <w:sz w:val="16"/>
                <w:szCs w:val="16"/>
                <w:lang w:eastAsia="nl-NL"/>
              </w:rPr>
              <w:t xml:space="preserve"> </w:t>
            </w:r>
            <w:proofErr w:type="spellStart"/>
            <w:r w:rsidRPr="00720FC6">
              <w:rPr>
                <w:rFonts w:eastAsia="Times New Roman" w:cs="Arial"/>
                <w:sz w:val="16"/>
                <w:szCs w:val="16"/>
                <w:lang w:eastAsia="nl-NL"/>
              </w:rPr>
              <w:t>fund</w:t>
            </w:r>
            <w:proofErr w:type="spellEnd"/>
            <w:r w:rsidRPr="00720FC6">
              <w:rPr>
                <w:rFonts w:eastAsia="Times New Roman" w:cs="Arial"/>
                <w:sz w:val="16"/>
                <w:szCs w:val="16"/>
                <w:lang w:eastAsia="nl-NL"/>
              </w:rPr>
              <w:t xml:space="preserve"> Internationale samenwerking*</w:t>
            </w:r>
          </w:p>
        </w:tc>
        <w:tc>
          <w:tcPr>
            <w:tcW w:w="39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r w:rsidRPr="00720FC6">
              <w:rPr>
                <w:rFonts w:eastAsia="Times New Roman" w:cs="Arial"/>
                <w:color w:val="000000"/>
                <w:sz w:val="16"/>
                <w:szCs w:val="16"/>
                <w:lang w:eastAsia="nl-NL"/>
              </w:rPr>
              <w:t>250,0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r w:rsidRPr="00720FC6">
              <w:rPr>
                <w:rFonts w:eastAsia="Times New Roman" w:cs="Arial"/>
                <w:color w:val="000000"/>
                <w:sz w:val="16"/>
                <w:szCs w:val="16"/>
                <w:lang w:eastAsia="nl-NL"/>
              </w:rPr>
              <w:t>250,0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r w:rsidRPr="00720FC6">
              <w:rPr>
                <w:rFonts w:eastAsia="Times New Roman" w:cs="Arial"/>
                <w:color w:val="000000"/>
                <w:sz w:val="16"/>
                <w:szCs w:val="16"/>
                <w:lang w:eastAsia="nl-NL"/>
              </w:rPr>
              <w:t>250,0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r w:rsidRPr="00720FC6">
              <w:rPr>
                <w:rFonts w:eastAsia="Times New Roman" w:cs="Arial"/>
                <w:color w:val="000000"/>
                <w:sz w:val="16"/>
                <w:szCs w:val="16"/>
                <w:lang w:eastAsia="nl-NL"/>
              </w:rPr>
              <w:t>0,0</w:t>
            </w:r>
          </w:p>
        </w:tc>
        <w:tc>
          <w:tcPr>
            <w:tcW w:w="377" w:type="pct"/>
            <w:tcBorders>
              <w:top w:val="nil"/>
              <w:left w:val="nil"/>
              <w:bottom w:val="nil"/>
              <w:right w:val="single" w:color="auto" w:sz="4" w:space="0"/>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r w:rsidRPr="00720FC6">
              <w:rPr>
                <w:rFonts w:eastAsia="Times New Roman" w:cs="Arial"/>
                <w:color w:val="000000"/>
                <w:sz w:val="16"/>
                <w:szCs w:val="16"/>
                <w:lang w:eastAsia="nl-NL"/>
              </w:rPr>
              <w:t>0,0</w:t>
            </w:r>
          </w:p>
        </w:tc>
        <w:tc>
          <w:tcPr>
            <w:tcW w:w="386"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r w:rsidRPr="00720FC6">
              <w:rPr>
                <w:rFonts w:eastAsia="Times New Roman" w:cs="Arial"/>
                <w:sz w:val="16"/>
                <w:szCs w:val="16"/>
                <w:lang w:eastAsia="nl-NL"/>
              </w:rPr>
              <w:t> </w:t>
            </w:r>
          </w:p>
        </w:tc>
      </w:tr>
      <w:tr w:rsidRPr="00720FC6" w:rsidR="00720FC6" w:rsidTr="004B759F">
        <w:trPr>
          <w:trHeight w:val="420"/>
        </w:trPr>
        <w:tc>
          <w:tcPr>
            <w:tcW w:w="244" w:type="pct"/>
            <w:tcBorders>
              <w:top w:val="nil"/>
              <w:left w:val="nil"/>
              <w:bottom w:val="nil"/>
              <w:right w:val="nil"/>
            </w:tcBorders>
            <w:shd w:val="clear" w:color="auto" w:fill="auto"/>
            <w:noWrap/>
            <w:hideMark/>
          </w:tcPr>
          <w:p w:rsidRPr="00720FC6" w:rsidR="00720FC6" w:rsidP="00720FC6" w:rsidRDefault="00720FC6">
            <w:pPr>
              <w:spacing w:after="0" w:line="240" w:lineRule="auto"/>
              <w:rPr>
                <w:rFonts w:eastAsia="Times New Roman" w:cs="Arial"/>
                <w:sz w:val="16"/>
                <w:szCs w:val="16"/>
                <w:lang w:eastAsia="nl-NL"/>
              </w:rPr>
            </w:pPr>
            <w:r w:rsidRPr="00720FC6">
              <w:rPr>
                <w:rFonts w:eastAsia="Times New Roman" w:cs="Arial"/>
                <w:sz w:val="16"/>
                <w:szCs w:val="16"/>
                <w:lang w:eastAsia="nl-NL"/>
              </w:rPr>
              <w:t>J110</w:t>
            </w:r>
          </w:p>
        </w:tc>
        <w:tc>
          <w:tcPr>
            <w:tcW w:w="174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ind w:firstLine="160" w:firstLineChars="100"/>
              <w:rPr>
                <w:rFonts w:eastAsia="Times New Roman" w:cs="Arial"/>
                <w:sz w:val="16"/>
                <w:szCs w:val="16"/>
                <w:lang w:eastAsia="nl-NL"/>
              </w:rPr>
            </w:pPr>
            <w:r w:rsidRPr="00720FC6">
              <w:rPr>
                <w:rFonts w:eastAsia="Times New Roman" w:cs="Arial"/>
                <w:sz w:val="16"/>
                <w:szCs w:val="16"/>
                <w:lang w:eastAsia="nl-NL"/>
              </w:rPr>
              <w:t>Versterking toezicht Belastingdienst, UWV en SVB</w:t>
            </w:r>
          </w:p>
        </w:tc>
        <w:tc>
          <w:tcPr>
            <w:tcW w:w="39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108,0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169,0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157,0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157,0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157,0</w:t>
            </w:r>
          </w:p>
        </w:tc>
        <w:tc>
          <w:tcPr>
            <w:tcW w:w="377" w:type="pct"/>
            <w:tcBorders>
              <w:top w:val="nil"/>
              <w:left w:val="nil"/>
              <w:bottom w:val="nil"/>
              <w:right w:val="single" w:color="auto" w:sz="4" w:space="0"/>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157,0</w:t>
            </w:r>
          </w:p>
        </w:tc>
        <w:tc>
          <w:tcPr>
            <w:tcW w:w="386"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p>
        </w:tc>
      </w:tr>
      <w:tr w:rsidRPr="00720FC6" w:rsidR="00720FC6" w:rsidTr="004B759F">
        <w:trPr>
          <w:trHeight w:val="210"/>
        </w:trPr>
        <w:tc>
          <w:tcPr>
            <w:tcW w:w="244" w:type="pct"/>
            <w:tcBorders>
              <w:top w:val="nil"/>
              <w:left w:val="nil"/>
              <w:bottom w:val="nil"/>
              <w:right w:val="nil"/>
            </w:tcBorders>
            <w:shd w:val="clear" w:color="auto" w:fill="auto"/>
            <w:noWrap/>
            <w:hideMark/>
          </w:tcPr>
          <w:p w:rsidRPr="00720FC6" w:rsidR="00720FC6" w:rsidP="00720FC6" w:rsidRDefault="00720FC6">
            <w:pPr>
              <w:spacing w:after="0" w:line="240" w:lineRule="auto"/>
              <w:rPr>
                <w:rFonts w:eastAsia="Times New Roman" w:cs="Arial"/>
                <w:sz w:val="16"/>
                <w:szCs w:val="16"/>
                <w:lang w:eastAsia="nl-NL"/>
              </w:rPr>
            </w:pPr>
          </w:p>
        </w:tc>
        <w:tc>
          <w:tcPr>
            <w:tcW w:w="174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ind w:firstLine="160" w:firstLineChars="100"/>
              <w:rPr>
                <w:rFonts w:eastAsia="Times New Roman" w:cs="Arial"/>
                <w:sz w:val="16"/>
                <w:szCs w:val="16"/>
                <w:lang w:eastAsia="nl-NL"/>
              </w:rPr>
            </w:pPr>
            <w:r w:rsidRPr="00720FC6">
              <w:rPr>
                <w:rFonts w:eastAsia="Times New Roman" w:cs="Arial"/>
                <w:sz w:val="16"/>
                <w:szCs w:val="16"/>
                <w:lang w:eastAsia="nl-NL"/>
              </w:rPr>
              <w:t>Enveloppe sociale agenda</w:t>
            </w:r>
          </w:p>
        </w:tc>
        <w:tc>
          <w:tcPr>
            <w:tcW w:w="39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250,0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250,0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250,0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250,0</w:t>
            </w:r>
          </w:p>
        </w:tc>
        <w:tc>
          <w:tcPr>
            <w:tcW w:w="377" w:type="pct"/>
            <w:tcBorders>
              <w:top w:val="nil"/>
              <w:left w:val="nil"/>
              <w:bottom w:val="nil"/>
              <w:right w:val="single" w:color="auto" w:sz="4" w:space="0"/>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250,0</w:t>
            </w:r>
          </w:p>
        </w:tc>
        <w:tc>
          <w:tcPr>
            <w:tcW w:w="386"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p>
        </w:tc>
      </w:tr>
      <w:tr w:rsidRPr="00720FC6" w:rsidR="00720FC6" w:rsidTr="004B759F">
        <w:trPr>
          <w:trHeight w:val="210"/>
        </w:trPr>
        <w:tc>
          <w:tcPr>
            <w:tcW w:w="244" w:type="pct"/>
            <w:tcBorders>
              <w:top w:val="nil"/>
              <w:left w:val="nil"/>
              <w:bottom w:val="nil"/>
              <w:right w:val="nil"/>
            </w:tcBorders>
            <w:shd w:val="clear" w:color="auto" w:fill="auto"/>
            <w:noWrap/>
            <w:hideMark/>
          </w:tcPr>
          <w:p w:rsidRPr="00720FC6" w:rsidR="00720FC6" w:rsidP="00720FC6" w:rsidRDefault="00720FC6">
            <w:pPr>
              <w:spacing w:after="0" w:line="240" w:lineRule="auto"/>
              <w:rPr>
                <w:rFonts w:eastAsia="Times New Roman" w:cs="Arial"/>
                <w:sz w:val="16"/>
                <w:szCs w:val="16"/>
                <w:lang w:eastAsia="nl-NL"/>
              </w:rPr>
            </w:pPr>
          </w:p>
        </w:tc>
        <w:tc>
          <w:tcPr>
            <w:tcW w:w="174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rPr>
                <w:rFonts w:eastAsia="Times New Roman" w:cs="Arial"/>
                <w:sz w:val="16"/>
                <w:szCs w:val="16"/>
                <w:lang w:eastAsia="nl-NL"/>
              </w:rPr>
            </w:pPr>
          </w:p>
        </w:tc>
        <w:tc>
          <w:tcPr>
            <w:tcW w:w="39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377" w:type="pct"/>
            <w:tcBorders>
              <w:top w:val="nil"/>
              <w:left w:val="nil"/>
              <w:bottom w:val="nil"/>
              <w:right w:val="single" w:color="auto" w:sz="4" w:space="0"/>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r w:rsidRPr="00720FC6">
              <w:rPr>
                <w:rFonts w:eastAsia="Times New Roman" w:cs="Arial"/>
                <w:sz w:val="16"/>
                <w:szCs w:val="16"/>
                <w:lang w:eastAsia="nl-NL"/>
              </w:rPr>
              <w:t> </w:t>
            </w:r>
          </w:p>
        </w:tc>
        <w:tc>
          <w:tcPr>
            <w:tcW w:w="386"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r>
      <w:tr w:rsidRPr="00720FC6" w:rsidR="00720FC6" w:rsidTr="004B759F">
        <w:trPr>
          <w:trHeight w:val="210"/>
        </w:trPr>
        <w:tc>
          <w:tcPr>
            <w:tcW w:w="244" w:type="pct"/>
            <w:tcBorders>
              <w:top w:val="nil"/>
              <w:left w:val="nil"/>
              <w:bottom w:val="nil"/>
              <w:right w:val="nil"/>
            </w:tcBorders>
            <w:shd w:val="clear" w:color="auto" w:fill="auto"/>
            <w:noWrap/>
            <w:hideMark/>
          </w:tcPr>
          <w:p w:rsidRPr="00720FC6" w:rsidR="00720FC6" w:rsidP="00720FC6" w:rsidRDefault="00720FC6">
            <w:pPr>
              <w:spacing w:after="0" w:line="240" w:lineRule="auto"/>
              <w:rPr>
                <w:rFonts w:eastAsia="Times New Roman" w:cs="Arial"/>
                <w:sz w:val="16"/>
                <w:szCs w:val="16"/>
                <w:lang w:eastAsia="nl-NL"/>
              </w:rPr>
            </w:pPr>
          </w:p>
        </w:tc>
        <w:tc>
          <w:tcPr>
            <w:tcW w:w="174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rPr>
                <w:rFonts w:eastAsia="Times New Roman" w:cs="Arial"/>
                <w:i/>
                <w:iCs/>
                <w:sz w:val="16"/>
                <w:szCs w:val="16"/>
                <w:lang w:eastAsia="nl-NL"/>
              </w:rPr>
            </w:pPr>
            <w:r w:rsidRPr="00720FC6">
              <w:rPr>
                <w:rFonts w:eastAsia="Times New Roman" w:cs="Arial"/>
                <w:i/>
                <w:iCs/>
                <w:sz w:val="16"/>
                <w:szCs w:val="16"/>
                <w:lang w:eastAsia="nl-NL"/>
              </w:rPr>
              <w:t>Herverkaveling</w:t>
            </w:r>
          </w:p>
        </w:tc>
        <w:tc>
          <w:tcPr>
            <w:tcW w:w="39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i/>
                <w:iCs/>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i/>
                <w:iCs/>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i/>
                <w:iCs/>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377" w:type="pct"/>
            <w:tcBorders>
              <w:top w:val="nil"/>
              <w:left w:val="nil"/>
              <w:bottom w:val="nil"/>
              <w:right w:val="single" w:color="auto" w:sz="4" w:space="0"/>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r w:rsidRPr="00720FC6">
              <w:rPr>
                <w:rFonts w:eastAsia="Times New Roman" w:cs="Arial"/>
                <w:sz w:val="16"/>
                <w:szCs w:val="16"/>
                <w:lang w:eastAsia="nl-NL"/>
              </w:rPr>
              <w:t> </w:t>
            </w:r>
          </w:p>
        </w:tc>
        <w:tc>
          <w:tcPr>
            <w:tcW w:w="386"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r>
      <w:tr w:rsidRPr="00720FC6" w:rsidR="00720FC6" w:rsidTr="004B759F">
        <w:trPr>
          <w:trHeight w:val="210"/>
        </w:trPr>
        <w:tc>
          <w:tcPr>
            <w:tcW w:w="244" w:type="pct"/>
            <w:tcBorders>
              <w:top w:val="nil"/>
              <w:left w:val="nil"/>
              <w:bottom w:val="nil"/>
              <w:right w:val="nil"/>
            </w:tcBorders>
            <w:shd w:val="clear" w:color="auto" w:fill="auto"/>
            <w:noWrap/>
            <w:hideMark/>
          </w:tcPr>
          <w:p w:rsidRPr="00720FC6" w:rsidR="00720FC6" w:rsidP="00720FC6" w:rsidRDefault="00720FC6">
            <w:pPr>
              <w:spacing w:after="0" w:line="240" w:lineRule="auto"/>
              <w:rPr>
                <w:rFonts w:eastAsia="Times New Roman" w:cs="Arial"/>
                <w:sz w:val="16"/>
                <w:szCs w:val="16"/>
                <w:lang w:eastAsia="nl-NL"/>
              </w:rPr>
            </w:pPr>
          </w:p>
        </w:tc>
        <w:tc>
          <w:tcPr>
            <w:tcW w:w="174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rPr>
                <w:rFonts w:eastAsia="Times New Roman" w:cs="Arial"/>
                <w:i/>
                <w:iCs/>
                <w:sz w:val="16"/>
                <w:szCs w:val="16"/>
                <w:lang w:eastAsia="nl-NL"/>
              </w:rPr>
            </w:pPr>
          </w:p>
        </w:tc>
        <w:tc>
          <w:tcPr>
            <w:tcW w:w="39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i/>
                <w:iCs/>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i/>
                <w:iCs/>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i/>
                <w:iCs/>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377" w:type="pct"/>
            <w:tcBorders>
              <w:top w:val="nil"/>
              <w:left w:val="nil"/>
              <w:bottom w:val="nil"/>
              <w:right w:val="single" w:color="auto" w:sz="4" w:space="0"/>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r w:rsidRPr="00720FC6">
              <w:rPr>
                <w:rFonts w:eastAsia="Times New Roman" w:cs="Arial"/>
                <w:sz w:val="16"/>
                <w:szCs w:val="16"/>
                <w:lang w:eastAsia="nl-NL"/>
              </w:rPr>
              <w:t> </w:t>
            </w:r>
          </w:p>
        </w:tc>
        <w:tc>
          <w:tcPr>
            <w:tcW w:w="386"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r>
      <w:tr w:rsidRPr="00720FC6" w:rsidR="00720FC6" w:rsidTr="004B759F">
        <w:trPr>
          <w:trHeight w:val="210"/>
        </w:trPr>
        <w:tc>
          <w:tcPr>
            <w:tcW w:w="244" w:type="pct"/>
            <w:tcBorders>
              <w:top w:val="nil"/>
              <w:left w:val="nil"/>
              <w:bottom w:val="nil"/>
              <w:right w:val="nil"/>
            </w:tcBorders>
            <w:shd w:val="clear" w:color="auto" w:fill="auto"/>
            <w:noWrap/>
            <w:hideMark/>
          </w:tcPr>
          <w:p w:rsidRPr="00720FC6" w:rsidR="00720FC6" w:rsidP="00720FC6" w:rsidRDefault="00720FC6">
            <w:pPr>
              <w:spacing w:after="0" w:line="240" w:lineRule="auto"/>
              <w:rPr>
                <w:rFonts w:eastAsia="Times New Roman" w:cs="Arial"/>
                <w:sz w:val="16"/>
                <w:szCs w:val="16"/>
                <w:lang w:eastAsia="nl-NL"/>
              </w:rPr>
            </w:pPr>
          </w:p>
        </w:tc>
        <w:tc>
          <w:tcPr>
            <w:tcW w:w="1747"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i/>
                <w:iCs/>
                <w:sz w:val="16"/>
                <w:szCs w:val="16"/>
                <w:lang w:eastAsia="nl-NL"/>
              </w:rPr>
            </w:pPr>
            <w:r w:rsidRPr="00720FC6">
              <w:rPr>
                <w:rFonts w:eastAsia="Times New Roman" w:cs="Arial"/>
                <w:i/>
                <w:iCs/>
                <w:sz w:val="16"/>
                <w:szCs w:val="16"/>
                <w:lang w:eastAsia="nl-NL"/>
              </w:rPr>
              <w:t>Overig</w:t>
            </w:r>
          </w:p>
        </w:tc>
        <w:tc>
          <w:tcPr>
            <w:tcW w:w="39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i/>
                <w:iCs/>
                <w:sz w:val="16"/>
                <w:szCs w:val="16"/>
                <w:lang w:eastAsia="nl-NL"/>
              </w:rPr>
            </w:pPr>
            <w:r w:rsidRPr="00720FC6">
              <w:rPr>
                <w:rFonts w:eastAsia="Times New Roman" w:cs="Arial"/>
                <w:i/>
                <w:iCs/>
                <w:sz w:val="16"/>
                <w:szCs w:val="16"/>
                <w:lang w:eastAsia="nl-NL"/>
              </w:rPr>
              <w:t>-7,7</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i/>
                <w:iCs/>
                <w:sz w:val="16"/>
                <w:szCs w:val="16"/>
                <w:lang w:eastAsia="nl-NL"/>
              </w:rPr>
            </w:pPr>
            <w:r w:rsidRPr="00720FC6">
              <w:rPr>
                <w:rFonts w:eastAsia="Times New Roman" w:cs="Arial"/>
                <w:i/>
                <w:iCs/>
                <w:sz w:val="16"/>
                <w:szCs w:val="16"/>
                <w:lang w:eastAsia="nl-NL"/>
              </w:rPr>
              <w:t>297,3</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i/>
                <w:iCs/>
                <w:sz w:val="16"/>
                <w:szCs w:val="16"/>
                <w:lang w:eastAsia="nl-NL"/>
              </w:rPr>
            </w:pPr>
            <w:r w:rsidRPr="00720FC6">
              <w:rPr>
                <w:rFonts w:eastAsia="Times New Roman" w:cs="Arial"/>
                <w:i/>
                <w:iCs/>
                <w:sz w:val="16"/>
                <w:szCs w:val="16"/>
                <w:lang w:eastAsia="nl-NL"/>
              </w:rPr>
              <w:t>328,1</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i/>
                <w:iCs/>
                <w:sz w:val="16"/>
                <w:szCs w:val="16"/>
                <w:lang w:eastAsia="nl-NL"/>
              </w:rPr>
            </w:pPr>
            <w:r w:rsidRPr="00720FC6">
              <w:rPr>
                <w:rFonts w:eastAsia="Times New Roman" w:cs="Arial"/>
                <w:i/>
                <w:iCs/>
                <w:sz w:val="16"/>
                <w:szCs w:val="16"/>
                <w:lang w:eastAsia="nl-NL"/>
              </w:rPr>
              <w:t>309,1</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i/>
                <w:iCs/>
                <w:sz w:val="16"/>
                <w:szCs w:val="16"/>
                <w:lang w:eastAsia="nl-NL"/>
              </w:rPr>
            </w:pPr>
            <w:r w:rsidRPr="00720FC6">
              <w:rPr>
                <w:rFonts w:eastAsia="Times New Roman" w:cs="Arial"/>
                <w:i/>
                <w:iCs/>
                <w:sz w:val="16"/>
                <w:szCs w:val="16"/>
                <w:lang w:eastAsia="nl-NL"/>
              </w:rPr>
              <w:t>289,1</w:t>
            </w:r>
          </w:p>
        </w:tc>
        <w:tc>
          <w:tcPr>
            <w:tcW w:w="377"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i/>
                <w:iCs/>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 </w:t>
            </w:r>
          </w:p>
        </w:tc>
      </w:tr>
      <w:tr w:rsidRPr="00720FC6" w:rsidR="00720FC6" w:rsidTr="004B759F">
        <w:trPr>
          <w:trHeight w:val="420"/>
        </w:trPr>
        <w:tc>
          <w:tcPr>
            <w:tcW w:w="244" w:type="pct"/>
            <w:tcBorders>
              <w:top w:val="nil"/>
              <w:left w:val="nil"/>
              <w:bottom w:val="nil"/>
              <w:right w:val="nil"/>
            </w:tcBorders>
            <w:shd w:val="clear" w:color="auto" w:fill="auto"/>
            <w:noWrap/>
            <w:hideMark/>
          </w:tcPr>
          <w:p w:rsidRPr="00720FC6" w:rsidR="00720FC6" w:rsidP="00720FC6" w:rsidRDefault="00720FC6">
            <w:pPr>
              <w:spacing w:after="0" w:line="240" w:lineRule="auto"/>
              <w:rPr>
                <w:rFonts w:eastAsia="Times New Roman" w:cs="Arial"/>
                <w:sz w:val="16"/>
                <w:szCs w:val="16"/>
                <w:lang w:eastAsia="nl-NL"/>
              </w:rPr>
            </w:pPr>
          </w:p>
        </w:tc>
        <w:tc>
          <w:tcPr>
            <w:tcW w:w="174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ind w:firstLine="160" w:firstLineChars="100"/>
              <w:rPr>
                <w:rFonts w:eastAsia="Times New Roman" w:cs="Arial"/>
                <w:sz w:val="16"/>
                <w:szCs w:val="16"/>
                <w:lang w:eastAsia="nl-NL"/>
              </w:rPr>
            </w:pPr>
            <w:r w:rsidRPr="00720FC6">
              <w:rPr>
                <w:rFonts w:eastAsia="Times New Roman" w:cs="Arial"/>
                <w:sz w:val="16"/>
                <w:szCs w:val="16"/>
                <w:lang w:eastAsia="nl-NL"/>
              </w:rPr>
              <w:t xml:space="preserve">Enveloppe intersectorale scholing en van </w:t>
            </w:r>
            <w:proofErr w:type="spellStart"/>
            <w:r w:rsidRPr="00720FC6">
              <w:rPr>
                <w:rFonts w:eastAsia="Times New Roman" w:cs="Arial"/>
                <w:sz w:val="16"/>
                <w:szCs w:val="16"/>
                <w:lang w:eastAsia="nl-NL"/>
              </w:rPr>
              <w:t>werk-naar-werk-trajecten</w:t>
            </w:r>
            <w:proofErr w:type="spellEnd"/>
          </w:p>
        </w:tc>
        <w:tc>
          <w:tcPr>
            <w:tcW w:w="39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300,0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300,0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300,0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300,0</w:t>
            </w:r>
          </w:p>
        </w:tc>
        <w:tc>
          <w:tcPr>
            <w:tcW w:w="377"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 </w:t>
            </w:r>
          </w:p>
        </w:tc>
      </w:tr>
      <w:tr w:rsidRPr="00720FC6" w:rsidR="00720FC6" w:rsidTr="004B759F">
        <w:trPr>
          <w:trHeight w:val="210"/>
        </w:trPr>
        <w:tc>
          <w:tcPr>
            <w:tcW w:w="244" w:type="pct"/>
            <w:tcBorders>
              <w:top w:val="nil"/>
              <w:left w:val="nil"/>
              <w:bottom w:val="nil"/>
              <w:right w:val="nil"/>
            </w:tcBorders>
            <w:shd w:val="clear" w:color="auto" w:fill="auto"/>
            <w:noWrap/>
            <w:hideMark/>
          </w:tcPr>
          <w:p w:rsidRPr="00720FC6" w:rsidR="00720FC6" w:rsidP="00720FC6" w:rsidRDefault="00720FC6">
            <w:pPr>
              <w:spacing w:after="0" w:line="240" w:lineRule="auto"/>
              <w:rPr>
                <w:rFonts w:eastAsia="Times New Roman" w:cs="Arial"/>
                <w:sz w:val="16"/>
                <w:szCs w:val="16"/>
                <w:lang w:eastAsia="nl-NL"/>
              </w:rPr>
            </w:pPr>
          </w:p>
        </w:tc>
        <w:tc>
          <w:tcPr>
            <w:tcW w:w="174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ind w:firstLine="160" w:firstLineChars="100"/>
              <w:rPr>
                <w:rFonts w:eastAsia="Times New Roman" w:cs="Arial"/>
                <w:sz w:val="16"/>
                <w:szCs w:val="16"/>
                <w:lang w:eastAsia="nl-NL"/>
              </w:rPr>
            </w:pPr>
            <w:r w:rsidRPr="00720FC6">
              <w:rPr>
                <w:rFonts w:eastAsia="Times New Roman" w:cs="Arial"/>
                <w:sz w:val="16"/>
                <w:szCs w:val="16"/>
                <w:lang w:eastAsia="nl-NL"/>
              </w:rPr>
              <w:t>Enveloppe resterend budget mobiliteitsbonussen</w:t>
            </w:r>
          </w:p>
        </w:tc>
        <w:tc>
          <w:tcPr>
            <w:tcW w:w="39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r w:rsidRPr="00720FC6">
              <w:rPr>
                <w:rFonts w:eastAsia="Times New Roman" w:cs="Arial"/>
                <w:color w:val="000000"/>
                <w:sz w:val="16"/>
                <w:szCs w:val="16"/>
                <w:lang w:eastAsia="nl-NL"/>
              </w:rPr>
              <w:t>80,0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r w:rsidRPr="00720FC6">
              <w:rPr>
                <w:rFonts w:eastAsia="Times New Roman" w:cs="Arial"/>
                <w:color w:val="000000"/>
                <w:sz w:val="16"/>
                <w:szCs w:val="16"/>
                <w:lang w:eastAsia="nl-NL"/>
              </w:rPr>
              <w:t>65,0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r w:rsidRPr="00720FC6">
              <w:rPr>
                <w:rFonts w:eastAsia="Times New Roman" w:cs="Arial"/>
                <w:color w:val="000000"/>
                <w:sz w:val="16"/>
                <w:szCs w:val="16"/>
                <w:lang w:eastAsia="nl-NL"/>
              </w:rPr>
              <w:t>45,0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r w:rsidRPr="00720FC6">
              <w:rPr>
                <w:rFonts w:eastAsia="Times New Roman" w:cs="Arial"/>
                <w:color w:val="000000"/>
                <w:sz w:val="16"/>
                <w:szCs w:val="16"/>
                <w:lang w:eastAsia="nl-NL"/>
              </w:rPr>
              <w:t>20,0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p>
        </w:tc>
        <w:tc>
          <w:tcPr>
            <w:tcW w:w="377"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 </w:t>
            </w:r>
          </w:p>
        </w:tc>
      </w:tr>
      <w:tr w:rsidRPr="00720FC6" w:rsidR="00720FC6" w:rsidTr="004B759F">
        <w:trPr>
          <w:trHeight w:val="210"/>
        </w:trPr>
        <w:tc>
          <w:tcPr>
            <w:tcW w:w="244" w:type="pct"/>
            <w:tcBorders>
              <w:top w:val="nil"/>
              <w:left w:val="nil"/>
              <w:bottom w:val="nil"/>
              <w:right w:val="nil"/>
            </w:tcBorders>
            <w:shd w:val="clear" w:color="auto" w:fill="auto"/>
            <w:noWrap/>
            <w:hideMark/>
          </w:tcPr>
          <w:p w:rsidRPr="00720FC6" w:rsidR="00720FC6" w:rsidP="00720FC6" w:rsidRDefault="00720FC6">
            <w:pPr>
              <w:spacing w:after="0" w:line="240" w:lineRule="auto"/>
              <w:rPr>
                <w:rFonts w:eastAsia="Times New Roman" w:cs="Arial"/>
                <w:sz w:val="16"/>
                <w:szCs w:val="16"/>
                <w:lang w:eastAsia="nl-NL"/>
              </w:rPr>
            </w:pPr>
          </w:p>
        </w:tc>
        <w:tc>
          <w:tcPr>
            <w:tcW w:w="174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ind w:firstLine="160" w:firstLineChars="100"/>
              <w:rPr>
                <w:rFonts w:eastAsia="Times New Roman" w:cs="Arial"/>
                <w:sz w:val="16"/>
                <w:szCs w:val="16"/>
                <w:lang w:eastAsia="nl-NL"/>
              </w:rPr>
            </w:pPr>
            <w:r w:rsidRPr="00720FC6">
              <w:rPr>
                <w:rFonts w:eastAsia="Times New Roman" w:cs="Arial"/>
                <w:sz w:val="16"/>
                <w:szCs w:val="16"/>
                <w:lang w:eastAsia="nl-NL"/>
              </w:rPr>
              <w:t xml:space="preserve">Overheveling </w:t>
            </w:r>
            <w:proofErr w:type="spellStart"/>
            <w:r w:rsidRPr="00720FC6">
              <w:rPr>
                <w:rFonts w:eastAsia="Times New Roman" w:cs="Arial"/>
                <w:sz w:val="16"/>
                <w:szCs w:val="16"/>
                <w:lang w:eastAsia="nl-NL"/>
              </w:rPr>
              <w:t>UMC's</w:t>
            </w:r>
            <w:proofErr w:type="spellEnd"/>
          </w:p>
        </w:tc>
        <w:tc>
          <w:tcPr>
            <w:tcW w:w="39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r w:rsidRPr="00720FC6">
              <w:rPr>
                <w:rFonts w:eastAsia="Times New Roman" w:cs="Arial"/>
                <w:color w:val="000000"/>
                <w:sz w:val="16"/>
                <w:szCs w:val="16"/>
                <w:lang w:eastAsia="nl-NL"/>
              </w:rPr>
              <w:t>30,0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r w:rsidRPr="00720FC6">
              <w:rPr>
                <w:rFonts w:eastAsia="Times New Roman" w:cs="Arial"/>
                <w:color w:val="000000"/>
                <w:sz w:val="16"/>
                <w:szCs w:val="16"/>
                <w:lang w:eastAsia="nl-NL"/>
              </w:rPr>
              <w:t>30,0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r w:rsidRPr="00720FC6">
              <w:rPr>
                <w:rFonts w:eastAsia="Times New Roman" w:cs="Arial"/>
                <w:color w:val="000000"/>
                <w:sz w:val="16"/>
                <w:szCs w:val="16"/>
                <w:lang w:eastAsia="nl-NL"/>
              </w:rPr>
              <w:t>30,0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r w:rsidRPr="00720FC6">
              <w:rPr>
                <w:rFonts w:eastAsia="Times New Roman" w:cs="Arial"/>
                <w:color w:val="000000"/>
                <w:sz w:val="16"/>
                <w:szCs w:val="16"/>
                <w:lang w:eastAsia="nl-NL"/>
              </w:rPr>
              <w:t>30,0</w:t>
            </w:r>
          </w:p>
        </w:tc>
        <w:tc>
          <w:tcPr>
            <w:tcW w:w="377"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 </w:t>
            </w:r>
          </w:p>
        </w:tc>
      </w:tr>
      <w:tr w:rsidRPr="00720FC6" w:rsidR="00720FC6" w:rsidTr="004B759F">
        <w:trPr>
          <w:trHeight w:val="210"/>
        </w:trPr>
        <w:tc>
          <w:tcPr>
            <w:tcW w:w="244" w:type="pct"/>
            <w:tcBorders>
              <w:top w:val="nil"/>
              <w:left w:val="nil"/>
              <w:bottom w:val="nil"/>
              <w:right w:val="nil"/>
            </w:tcBorders>
            <w:shd w:val="clear" w:color="auto" w:fill="auto"/>
            <w:noWrap/>
            <w:hideMark/>
          </w:tcPr>
          <w:p w:rsidRPr="00720FC6" w:rsidR="00720FC6" w:rsidP="00720FC6" w:rsidRDefault="00720FC6">
            <w:pPr>
              <w:spacing w:after="0" w:line="240" w:lineRule="auto"/>
              <w:rPr>
                <w:rFonts w:eastAsia="Times New Roman" w:cs="Arial"/>
                <w:sz w:val="16"/>
                <w:szCs w:val="16"/>
                <w:lang w:eastAsia="nl-NL"/>
              </w:rPr>
            </w:pPr>
            <w:r w:rsidRPr="00720FC6">
              <w:rPr>
                <w:rFonts w:eastAsia="Times New Roman" w:cs="Arial"/>
                <w:sz w:val="16"/>
                <w:szCs w:val="16"/>
                <w:lang w:eastAsia="nl-NL"/>
              </w:rPr>
              <w:t>D30</w:t>
            </w:r>
          </w:p>
        </w:tc>
        <w:tc>
          <w:tcPr>
            <w:tcW w:w="174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ind w:firstLine="160" w:firstLineChars="100"/>
              <w:rPr>
                <w:rFonts w:eastAsia="Times New Roman" w:cs="Arial"/>
                <w:sz w:val="16"/>
                <w:szCs w:val="16"/>
                <w:lang w:eastAsia="nl-NL"/>
              </w:rPr>
            </w:pPr>
            <w:r w:rsidRPr="00720FC6">
              <w:rPr>
                <w:rFonts w:eastAsia="Times New Roman" w:cs="Arial"/>
                <w:sz w:val="16"/>
                <w:szCs w:val="16"/>
                <w:lang w:eastAsia="nl-NL"/>
              </w:rPr>
              <w:t xml:space="preserve">Verdubbeling intensivering leerkrachten </w:t>
            </w:r>
            <w:proofErr w:type="spellStart"/>
            <w:r w:rsidRPr="00720FC6">
              <w:rPr>
                <w:rFonts w:eastAsia="Times New Roman" w:cs="Arial"/>
                <w:sz w:val="16"/>
                <w:szCs w:val="16"/>
                <w:lang w:eastAsia="nl-NL"/>
              </w:rPr>
              <w:t>vo</w:t>
            </w:r>
            <w:proofErr w:type="spellEnd"/>
          </w:p>
        </w:tc>
        <w:tc>
          <w:tcPr>
            <w:tcW w:w="39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r w:rsidRPr="00720FC6">
              <w:rPr>
                <w:rFonts w:eastAsia="Times New Roman" w:cs="Arial"/>
                <w:color w:val="000000"/>
                <w:sz w:val="16"/>
                <w:szCs w:val="16"/>
                <w:lang w:eastAsia="nl-NL"/>
              </w:rPr>
              <w:t>-50,0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r w:rsidRPr="00720FC6">
              <w:rPr>
                <w:rFonts w:eastAsia="Times New Roman" w:cs="Arial"/>
                <w:color w:val="000000"/>
                <w:sz w:val="16"/>
                <w:szCs w:val="16"/>
                <w:lang w:eastAsia="nl-NL"/>
              </w:rPr>
              <w:t>-50,0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color w:val="000000"/>
                <w:sz w:val="16"/>
                <w:szCs w:val="16"/>
                <w:lang w:eastAsia="nl-NL"/>
              </w:rPr>
            </w:pPr>
          </w:p>
        </w:tc>
        <w:tc>
          <w:tcPr>
            <w:tcW w:w="377"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 </w:t>
            </w:r>
          </w:p>
        </w:tc>
      </w:tr>
      <w:tr w:rsidRPr="00720FC6" w:rsidR="00720FC6" w:rsidTr="004B759F">
        <w:trPr>
          <w:trHeight w:val="210"/>
        </w:trPr>
        <w:tc>
          <w:tcPr>
            <w:tcW w:w="244" w:type="pct"/>
            <w:tcBorders>
              <w:top w:val="nil"/>
              <w:left w:val="nil"/>
              <w:bottom w:val="nil"/>
              <w:right w:val="nil"/>
            </w:tcBorders>
            <w:shd w:val="clear" w:color="auto" w:fill="auto"/>
            <w:noWrap/>
            <w:hideMark/>
          </w:tcPr>
          <w:p w:rsidRPr="00720FC6" w:rsidR="00720FC6" w:rsidP="00720FC6" w:rsidRDefault="00720FC6">
            <w:pPr>
              <w:spacing w:after="0" w:line="240" w:lineRule="auto"/>
              <w:rPr>
                <w:rFonts w:eastAsia="Times New Roman" w:cs="Arial"/>
                <w:sz w:val="16"/>
                <w:szCs w:val="16"/>
                <w:lang w:eastAsia="nl-NL"/>
              </w:rPr>
            </w:pPr>
          </w:p>
        </w:tc>
        <w:tc>
          <w:tcPr>
            <w:tcW w:w="174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ind w:firstLine="160" w:firstLineChars="100"/>
              <w:rPr>
                <w:rFonts w:eastAsia="Times New Roman" w:cs="Arial"/>
                <w:sz w:val="16"/>
                <w:szCs w:val="16"/>
                <w:lang w:eastAsia="nl-NL"/>
              </w:rPr>
            </w:pPr>
            <w:r w:rsidRPr="00720FC6">
              <w:rPr>
                <w:rFonts w:eastAsia="Times New Roman" w:cs="Arial"/>
                <w:sz w:val="16"/>
                <w:szCs w:val="16"/>
                <w:lang w:eastAsia="nl-NL"/>
              </w:rPr>
              <w:t>Vrijval</w:t>
            </w:r>
          </w:p>
        </w:tc>
        <w:tc>
          <w:tcPr>
            <w:tcW w:w="39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-37,7</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-47,7</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-46,9</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-40,9</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-40,9</w:t>
            </w:r>
          </w:p>
        </w:tc>
        <w:tc>
          <w:tcPr>
            <w:tcW w:w="377"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 </w:t>
            </w:r>
          </w:p>
        </w:tc>
      </w:tr>
      <w:tr w:rsidRPr="00720FC6" w:rsidR="00720FC6" w:rsidTr="004B759F">
        <w:trPr>
          <w:trHeight w:val="210"/>
        </w:trPr>
        <w:tc>
          <w:tcPr>
            <w:tcW w:w="244" w:type="pct"/>
            <w:tcBorders>
              <w:top w:val="nil"/>
              <w:left w:val="nil"/>
              <w:bottom w:val="nil"/>
              <w:right w:val="nil"/>
            </w:tcBorders>
            <w:shd w:val="clear" w:color="auto" w:fill="auto"/>
            <w:noWrap/>
            <w:hideMark/>
          </w:tcPr>
          <w:p w:rsidRPr="00720FC6" w:rsidR="00720FC6" w:rsidP="00720FC6" w:rsidRDefault="00720FC6">
            <w:pPr>
              <w:spacing w:after="0" w:line="240" w:lineRule="auto"/>
              <w:rPr>
                <w:rFonts w:eastAsia="Times New Roman" w:cs="Arial"/>
                <w:sz w:val="16"/>
                <w:szCs w:val="16"/>
                <w:lang w:eastAsia="nl-NL"/>
              </w:rPr>
            </w:pPr>
          </w:p>
        </w:tc>
        <w:tc>
          <w:tcPr>
            <w:tcW w:w="174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rPr>
                <w:rFonts w:eastAsia="Times New Roman" w:cs="Arial"/>
                <w:sz w:val="16"/>
                <w:szCs w:val="16"/>
                <w:lang w:eastAsia="nl-NL"/>
              </w:rPr>
            </w:pPr>
          </w:p>
        </w:tc>
        <w:tc>
          <w:tcPr>
            <w:tcW w:w="39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p>
        </w:tc>
        <w:tc>
          <w:tcPr>
            <w:tcW w:w="377"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sz w:val="16"/>
                <w:szCs w:val="16"/>
                <w:lang w:eastAsia="nl-NL"/>
              </w:rPr>
            </w:pPr>
            <w:r w:rsidRPr="00720FC6">
              <w:rPr>
                <w:rFonts w:eastAsia="Times New Roman" w:cs="Arial"/>
                <w:sz w:val="16"/>
                <w:szCs w:val="16"/>
                <w:lang w:eastAsia="nl-NL"/>
              </w:rPr>
              <w:t> </w:t>
            </w:r>
          </w:p>
        </w:tc>
      </w:tr>
      <w:tr w:rsidRPr="00720FC6" w:rsidR="00720FC6" w:rsidTr="004B759F">
        <w:trPr>
          <w:trHeight w:val="210"/>
        </w:trPr>
        <w:tc>
          <w:tcPr>
            <w:tcW w:w="244" w:type="pct"/>
            <w:tcBorders>
              <w:top w:val="nil"/>
              <w:left w:val="nil"/>
              <w:bottom w:val="nil"/>
              <w:right w:val="nil"/>
            </w:tcBorders>
            <w:shd w:val="clear" w:color="auto" w:fill="auto"/>
            <w:noWrap/>
            <w:hideMark/>
          </w:tcPr>
          <w:p w:rsidRPr="00720FC6" w:rsidR="00720FC6" w:rsidP="00720FC6" w:rsidRDefault="00720FC6">
            <w:pPr>
              <w:spacing w:after="0" w:line="240" w:lineRule="auto"/>
              <w:rPr>
                <w:rFonts w:eastAsia="Times New Roman" w:cs="Arial"/>
                <w:sz w:val="16"/>
                <w:szCs w:val="16"/>
                <w:lang w:eastAsia="nl-NL"/>
              </w:rPr>
            </w:pPr>
          </w:p>
        </w:tc>
        <w:tc>
          <w:tcPr>
            <w:tcW w:w="174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rPr>
                <w:rFonts w:eastAsia="Times New Roman" w:cs="Arial"/>
                <w:b/>
                <w:bCs/>
                <w:sz w:val="16"/>
                <w:szCs w:val="16"/>
                <w:lang w:val="en-US" w:eastAsia="nl-NL"/>
              </w:rPr>
            </w:pPr>
            <w:r w:rsidRPr="00720FC6">
              <w:rPr>
                <w:rFonts w:eastAsia="Times New Roman" w:cs="Arial"/>
                <w:b/>
                <w:bCs/>
                <w:sz w:val="16"/>
                <w:szCs w:val="16"/>
                <w:lang w:val="en-US" w:eastAsia="nl-NL"/>
              </w:rPr>
              <w:t xml:space="preserve">Stand </w:t>
            </w:r>
            <w:proofErr w:type="spellStart"/>
            <w:r w:rsidRPr="00720FC6">
              <w:rPr>
                <w:rFonts w:eastAsia="Times New Roman" w:cs="Arial"/>
                <w:b/>
                <w:bCs/>
                <w:sz w:val="16"/>
                <w:szCs w:val="16"/>
                <w:lang w:val="en-US" w:eastAsia="nl-NL"/>
              </w:rPr>
              <w:t>Startnota</w:t>
            </w:r>
            <w:proofErr w:type="spellEnd"/>
            <w:r w:rsidRPr="00720FC6">
              <w:rPr>
                <w:rFonts w:eastAsia="Times New Roman" w:cs="Arial"/>
                <w:b/>
                <w:bCs/>
                <w:sz w:val="16"/>
                <w:szCs w:val="16"/>
                <w:lang w:val="en-US" w:eastAsia="nl-NL"/>
              </w:rPr>
              <w:t xml:space="preserve"> (excl. HGIS, cat. 2)</w:t>
            </w:r>
          </w:p>
        </w:tc>
        <w:tc>
          <w:tcPr>
            <w:tcW w:w="39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b/>
                <w:bCs/>
                <w:sz w:val="16"/>
                <w:szCs w:val="16"/>
                <w:lang w:eastAsia="nl-NL"/>
              </w:rPr>
            </w:pPr>
            <w:r w:rsidRPr="00720FC6">
              <w:rPr>
                <w:rFonts w:eastAsia="Times New Roman" w:cs="Arial"/>
                <w:b/>
                <w:bCs/>
                <w:sz w:val="16"/>
                <w:szCs w:val="16"/>
                <w:lang w:eastAsia="nl-NL"/>
              </w:rPr>
              <w:t>356,9</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b/>
                <w:bCs/>
                <w:sz w:val="16"/>
                <w:szCs w:val="16"/>
                <w:lang w:eastAsia="nl-NL"/>
              </w:rPr>
            </w:pPr>
            <w:r w:rsidRPr="00720FC6">
              <w:rPr>
                <w:rFonts w:eastAsia="Times New Roman" w:cs="Arial"/>
                <w:b/>
                <w:bCs/>
                <w:sz w:val="16"/>
                <w:szCs w:val="16"/>
                <w:lang w:eastAsia="nl-NL"/>
              </w:rPr>
              <w:t>1.757,6</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b/>
                <w:bCs/>
                <w:sz w:val="16"/>
                <w:szCs w:val="16"/>
                <w:lang w:eastAsia="nl-NL"/>
              </w:rPr>
            </w:pPr>
            <w:r w:rsidRPr="00720FC6">
              <w:rPr>
                <w:rFonts w:eastAsia="Times New Roman" w:cs="Arial"/>
                <w:b/>
                <w:bCs/>
                <w:sz w:val="16"/>
                <w:szCs w:val="16"/>
                <w:lang w:eastAsia="nl-NL"/>
              </w:rPr>
              <w:t>3.210,3</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b/>
                <w:bCs/>
                <w:sz w:val="16"/>
                <w:szCs w:val="16"/>
                <w:lang w:eastAsia="nl-NL"/>
              </w:rPr>
            </w:pPr>
            <w:r w:rsidRPr="00720FC6">
              <w:rPr>
                <w:rFonts w:eastAsia="Times New Roman" w:cs="Arial"/>
                <w:b/>
                <w:bCs/>
                <w:sz w:val="16"/>
                <w:szCs w:val="16"/>
                <w:lang w:eastAsia="nl-NL"/>
              </w:rPr>
              <w:t>3.668,9</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b/>
                <w:bCs/>
                <w:sz w:val="16"/>
                <w:szCs w:val="16"/>
                <w:lang w:eastAsia="nl-NL"/>
              </w:rPr>
            </w:pPr>
            <w:r w:rsidRPr="00720FC6">
              <w:rPr>
                <w:rFonts w:eastAsia="Times New Roman" w:cs="Arial"/>
                <w:b/>
                <w:bCs/>
                <w:sz w:val="16"/>
                <w:szCs w:val="16"/>
                <w:lang w:eastAsia="nl-NL"/>
              </w:rPr>
              <w:t>4.054,0</w:t>
            </w:r>
          </w:p>
        </w:tc>
        <w:tc>
          <w:tcPr>
            <w:tcW w:w="377"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r w:rsidRPr="00720FC6">
              <w:rPr>
                <w:rFonts w:eastAsia="Times New Roman" w:cs="Arial"/>
                <w:sz w:val="16"/>
                <w:szCs w:val="16"/>
                <w:lang w:eastAsia="nl-NL"/>
              </w:rPr>
              <w:t> </w:t>
            </w:r>
          </w:p>
        </w:tc>
      </w:tr>
      <w:tr w:rsidRPr="00720FC6" w:rsidR="00720FC6" w:rsidTr="004B759F">
        <w:trPr>
          <w:trHeight w:val="210"/>
        </w:trPr>
        <w:tc>
          <w:tcPr>
            <w:tcW w:w="244" w:type="pct"/>
            <w:tcBorders>
              <w:top w:val="nil"/>
              <w:left w:val="nil"/>
              <w:bottom w:val="nil"/>
              <w:right w:val="nil"/>
            </w:tcBorders>
            <w:shd w:val="clear" w:color="auto" w:fill="auto"/>
            <w:noWrap/>
            <w:hideMark/>
          </w:tcPr>
          <w:p w:rsidRPr="00720FC6" w:rsidR="00720FC6" w:rsidP="00720FC6" w:rsidRDefault="00720FC6">
            <w:pPr>
              <w:spacing w:after="0" w:line="240" w:lineRule="auto"/>
              <w:rPr>
                <w:rFonts w:eastAsia="Times New Roman" w:cs="Arial"/>
                <w:sz w:val="16"/>
                <w:szCs w:val="16"/>
                <w:lang w:eastAsia="nl-NL"/>
              </w:rPr>
            </w:pPr>
          </w:p>
        </w:tc>
        <w:tc>
          <w:tcPr>
            <w:tcW w:w="174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rPr>
                <w:rFonts w:eastAsia="Times New Roman" w:cs="Arial"/>
                <w:b/>
                <w:bCs/>
                <w:sz w:val="16"/>
                <w:szCs w:val="16"/>
                <w:lang w:eastAsia="nl-NL"/>
              </w:rPr>
            </w:pPr>
          </w:p>
        </w:tc>
        <w:tc>
          <w:tcPr>
            <w:tcW w:w="39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377"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r w:rsidRPr="00720FC6">
              <w:rPr>
                <w:rFonts w:eastAsia="Times New Roman" w:cs="Arial"/>
                <w:sz w:val="16"/>
                <w:szCs w:val="16"/>
                <w:lang w:eastAsia="nl-NL"/>
              </w:rPr>
              <w:t> </w:t>
            </w:r>
          </w:p>
        </w:tc>
      </w:tr>
      <w:tr w:rsidRPr="00720FC6" w:rsidR="00720FC6" w:rsidTr="004B759F">
        <w:trPr>
          <w:trHeight w:val="210"/>
        </w:trPr>
        <w:tc>
          <w:tcPr>
            <w:tcW w:w="244" w:type="pct"/>
            <w:tcBorders>
              <w:top w:val="nil"/>
              <w:left w:val="nil"/>
              <w:bottom w:val="nil"/>
              <w:right w:val="nil"/>
            </w:tcBorders>
            <w:shd w:val="clear" w:color="auto" w:fill="auto"/>
            <w:noWrap/>
            <w:hideMark/>
          </w:tcPr>
          <w:p w:rsidRPr="00720FC6" w:rsidR="00720FC6" w:rsidP="00720FC6" w:rsidRDefault="00720FC6">
            <w:pPr>
              <w:spacing w:after="0" w:line="240" w:lineRule="auto"/>
              <w:rPr>
                <w:rFonts w:eastAsia="Times New Roman" w:cs="Arial"/>
                <w:sz w:val="16"/>
                <w:szCs w:val="16"/>
                <w:lang w:eastAsia="nl-NL"/>
              </w:rPr>
            </w:pPr>
          </w:p>
        </w:tc>
        <w:tc>
          <w:tcPr>
            <w:tcW w:w="174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rPr>
                <w:rFonts w:eastAsia="Times New Roman" w:cs="Arial"/>
                <w:b/>
                <w:bCs/>
                <w:i/>
                <w:iCs/>
                <w:sz w:val="16"/>
                <w:szCs w:val="16"/>
                <w:lang w:eastAsia="nl-NL"/>
              </w:rPr>
            </w:pPr>
          </w:p>
        </w:tc>
        <w:tc>
          <w:tcPr>
            <w:tcW w:w="39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377"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r w:rsidRPr="00720FC6">
              <w:rPr>
                <w:rFonts w:eastAsia="Times New Roman" w:cs="Arial"/>
                <w:sz w:val="16"/>
                <w:szCs w:val="16"/>
                <w:lang w:eastAsia="nl-NL"/>
              </w:rPr>
              <w:t> </w:t>
            </w:r>
          </w:p>
        </w:tc>
      </w:tr>
      <w:tr w:rsidRPr="00720FC6" w:rsidR="00720FC6" w:rsidTr="004B759F">
        <w:trPr>
          <w:trHeight w:val="210"/>
        </w:trPr>
        <w:tc>
          <w:tcPr>
            <w:tcW w:w="244" w:type="pct"/>
            <w:tcBorders>
              <w:top w:val="nil"/>
              <w:left w:val="nil"/>
              <w:bottom w:val="nil"/>
              <w:right w:val="nil"/>
            </w:tcBorders>
            <w:shd w:val="clear" w:color="auto" w:fill="auto"/>
            <w:noWrap/>
            <w:hideMark/>
          </w:tcPr>
          <w:p w:rsidRPr="00720FC6" w:rsidR="00720FC6" w:rsidP="00720FC6" w:rsidRDefault="00720FC6">
            <w:pPr>
              <w:spacing w:after="0" w:line="240" w:lineRule="auto"/>
              <w:rPr>
                <w:rFonts w:eastAsia="Times New Roman" w:cs="Arial"/>
                <w:sz w:val="16"/>
                <w:szCs w:val="16"/>
                <w:lang w:eastAsia="nl-NL"/>
              </w:rPr>
            </w:pPr>
          </w:p>
        </w:tc>
        <w:tc>
          <w:tcPr>
            <w:tcW w:w="174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rPr>
                <w:rFonts w:eastAsia="Times New Roman" w:cs="Arial"/>
                <w:b/>
                <w:bCs/>
                <w:sz w:val="16"/>
                <w:szCs w:val="16"/>
                <w:lang w:eastAsia="nl-NL"/>
              </w:rPr>
            </w:pPr>
            <w:r w:rsidRPr="00720FC6">
              <w:rPr>
                <w:rFonts w:eastAsia="Times New Roman" w:cs="Arial"/>
                <w:b/>
                <w:bCs/>
                <w:sz w:val="16"/>
                <w:szCs w:val="16"/>
                <w:lang w:eastAsia="nl-NL"/>
              </w:rPr>
              <w:t>Niet-belastingontvangsten</w:t>
            </w:r>
          </w:p>
        </w:tc>
        <w:tc>
          <w:tcPr>
            <w:tcW w:w="39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b/>
                <w:bCs/>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b/>
                <w:bCs/>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b/>
                <w:bCs/>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377"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r w:rsidRPr="00720FC6">
              <w:rPr>
                <w:rFonts w:eastAsia="Times New Roman" w:cs="Arial"/>
                <w:sz w:val="16"/>
                <w:szCs w:val="16"/>
                <w:lang w:eastAsia="nl-NL"/>
              </w:rPr>
              <w:t> </w:t>
            </w:r>
          </w:p>
        </w:tc>
      </w:tr>
      <w:tr w:rsidRPr="00720FC6" w:rsidR="00720FC6" w:rsidTr="004B759F">
        <w:trPr>
          <w:trHeight w:val="210"/>
        </w:trPr>
        <w:tc>
          <w:tcPr>
            <w:tcW w:w="244" w:type="pct"/>
            <w:tcBorders>
              <w:top w:val="nil"/>
              <w:left w:val="nil"/>
              <w:bottom w:val="nil"/>
              <w:right w:val="nil"/>
            </w:tcBorders>
            <w:shd w:val="clear" w:color="auto" w:fill="auto"/>
            <w:noWrap/>
            <w:hideMark/>
          </w:tcPr>
          <w:p w:rsidRPr="00720FC6" w:rsidR="00720FC6" w:rsidP="00720FC6" w:rsidRDefault="00720FC6">
            <w:pPr>
              <w:spacing w:after="0" w:line="240" w:lineRule="auto"/>
              <w:rPr>
                <w:rFonts w:eastAsia="Times New Roman" w:cs="Arial"/>
                <w:sz w:val="16"/>
                <w:szCs w:val="16"/>
                <w:lang w:eastAsia="nl-NL"/>
              </w:rPr>
            </w:pPr>
          </w:p>
        </w:tc>
        <w:tc>
          <w:tcPr>
            <w:tcW w:w="174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rPr>
                <w:rFonts w:eastAsia="Times New Roman" w:cs="Arial"/>
                <w:b/>
                <w:bCs/>
                <w:sz w:val="16"/>
                <w:szCs w:val="16"/>
                <w:lang w:eastAsia="nl-NL"/>
              </w:rPr>
            </w:pPr>
          </w:p>
        </w:tc>
        <w:tc>
          <w:tcPr>
            <w:tcW w:w="39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377"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r w:rsidRPr="00720FC6">
              <w:rPr>
                <w:rFonts w:eastAsia="Times New Roman" w:cs="Arial"/>
                <w:sz w:val="16"/>
                <w:szCs w:val="16"/>
                <w:lang w:eastAsia="nl-NL"/>
              </w:rPr>
              <w:t> </w:t>
            </w:r>
          </w:p>
        </w:tc>
      </w:tr>
      <w:tr w:rsidRPr="00720FC6" w:rsidR="00720FC6" w:rsidTr="004B759F">
        <w:trPr>
          <w:trHeight w:val="210"/>
        </w:trPr>
        <w:tc>
          <w:tcPr>
            <w:tcW w:w="244" w:type="pct"/>
            <w:tcBorders>
              <w:top w:val="nil"/>
              <w:left w:val="nil"/>
              <w:bottom w:val="nil"/>
              <w:right w:val="nil"/>
            </w:tcBorders>
            <w:shd w:val="clear" w:color="auto" w:fill="auto"/>
            <w:noWrap/>
            <w:hideMark/>
          </w:tcPr>
          <w:p w:rsidRPr="00720FC6" w:rsidR="00720FC6" w:rsidP="00720FC6" w:rsidRDefault="00720FC6">
            <w:pPr>
              <w:spacing w:after="0" w:line="240" w:lineRule="auto"/>
              <w:rPr>
                <w:rFonts w:eastAsia="Times New Roman" w:cs="Arial"/>
                <w:sz w:val="16"/>
                <w:szCs w:val="16"/>
                <w:lang w:eastAsia="nl-NL"/>
              </w:rPr>
            </w:pPr>
          </w:p>
        </w:tc>
        <w:tc>
          <w:tcPr>
            <w:tcW w:w="174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rPr>
                <w:rFonts w:eastAsia="Times New Roman" w:cs="Arial"/>
                <w:b/>
                <w:bCs/>
                <w:sz w:val="16"/>
                <w:szCs w:val="16"/>
                <w:lang w:val="en-US" w:eastAsia="nl-NL"/>
              </w:rPr>
            </w:pPr>
            <w:r w:rsidRPr="00720FC6">
              <w:rPr>
                <w:rFonts w:eastAsia="Times New Roman" w:cs="Arial"/>
                <w:b/>
                <w:bCs/>
                <w:sz w:val="16"/>
                <w:szCs w:val="16"/>
                <w:lang w:val="en-US" w:eastAsia="nl-NL"/>
              </w:rPr>
              <w:t>Stand MN 2013 (excl. HGIS, cat.2)</w:t>
            </w:r>
          </w:p>
        </w:tc>
        <w:tc>
          <w:tcPr>
            <w:tcW w:w="39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b/>
                <w:bCs/>
                <w:sz w:val="16"/>
                <w:szCs w:val="16"/>
                <w:lang w:eastAsia="nl-NL"/>
              </w:rPr>
            </w:pPr>
            <w:r w:rsidRPr="00720FC6">
              <w:rPr>
                <w:rFonts w:eastAsia="Times New Roman" w:cs="Arial"/>
                <w:b/>
                <w:bCs/>
                <w:sz w:val="16"/>
                <w:szCs w:val="16"/>
                <w:lang w:eastAsia="nl-NL"/>
              </w:rPr>
              <w:t>0,0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b/>
                <w:bCs/>
                <w:sz w:val="16"/>
                <w:szCs w:val="16"/>
                <w:lang w:eastAsia="nl-NL"/>
              </w:rPr>
            </w:pPr>
            <w:r w:rsidRPr="00720FC6">
              <w:rPr>
                <w:rFonts w:eastAsia="Times New Roman" w:cs="Arial"/>
                <w:b/>
                <w:bCs/>
                <w:sz w:val="16"/>
                <w:szCs w:val="16"/>
                <w:lang w:eastAsia="nl-NL"/>
              </w:rPr>
              <w:t>0,0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b/>
                <w:bCs/>
                <w:sz w:val="16"/>
                <w:szCs w:val="16"/>
                <w:lang w:eastAsia="nl-NL"/>
              </w:rPr>
            </w:pPr>
            <w:r w:rsidRPr="00720FC6">
              <w:rPr>
                <w:rFonts w:eastAsia="Times New Roman" w:cs="Arial"/>
                <w:b/>
                <w:bCs/>
                <w:sz w:val="16"/>
                <w:szCs w:val="16"/>
                <w:lang w:eastAsia="nl-NL"/>
              </w:rPr>
              <w:t>0,0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b/>
                <w:bCs/>
                <w:sz w:val="16"/>
                <w:szCs w:val="16"/>
                <w:lang w:eastAsia="nl-NL"/>
              </w:rPr>
            </w:pPr>
            <w:r w:rsidRPr="00720FC6">
              <w:rPr>
                <w:rFonts w:eastAsia="Times New Roman" w:cs="Arial"/>
                <w:b/>
                <w:bCs/>
                <w:sz w:val="16"/>
                <w:szCs w:val="16"/>
                <w:lang w:eastAsia="nl-NL"/>
              </w:rPr>
              <w:t>0,0</w:t>
            </w: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b/>
                <w:bCs/>
                <w:sz w:val="16"/>
                <w:szCs w:val="16"/>
                <w:lang w:eastAsia="nl-NL"/>
              </w:rPr>
            </w:pPr>
            <w:r w:rsidRPr="00720FC6">
              <w:rPr>
                <w:rFonts w:eastAsia="Times New Roman" w:cs="Arial"/>
                <w:b/>
                <w:bCs/>
                <w:sz w:val="16"/>
                <w:szCs w:val="16"/>
                <w:lang w:eastAsia="nl-NL"/>
              </w:rPr>
              <w:t>0,0</w:t>
            </w:r>
          </w:p>
        </w:tc>
        <w:tc>
          <w:tcPr>
            <w:tcW w:w="377"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r w:rsidRPr="00720FC6">
              <w:rPr>
                <w:rFonts w:eastAsia="Times New Roman" w:cs="Arial"/>
                <w:sz w:val="16"/>
                <w:szCs w:val="16"/>
                <w:lang w:eastAsia="nl-NL"/>
              </w:rPr>
              <w:t> </w:t>
            </w:r>
          </w:p>
        </w:tc>
      </w:tr>
      <w:tr w:rsidRPr="00720FC6" w:rsidR="00720FC6" w:rsidTr="004B759F">
        <w:trPr>
          <w:trHeight w:val="210"/>
        </w:trPr>
        <w:tc>
          <w:tcPr>
            <w:tcW w:w="244" w:type="pct"/>
            <w:tcBorders>
              <w:top w:val="nil"/>
              <w:left w:val="nil"/>
              <w:bottom w:val="nil"/>
              <w:right w:val="nil"/>
            </w:tcBorders>
            <w:shd w:val="clear" w:color="auto" w:fill="auto"/>
            <w:noWrap/>
            <w:hideMark/>
          </w:tcPr>
          <w:p w:rsidRPr="00720FC6" w:rsidR="00720FC6" w:rsidP="00720FC6" w:rsidRDefault="00720FC6">
            <w:pPr>
              <w:spacing w:after="0" w:line="240" w:lineRule="auto"/>
              <w:rPr>
                <w:rFonts w:eastAsia="Times New Roman" w:cs="Arial"/>
                <w:sz w:val="16"/>
                <w:szCs w:val="16"/>
                <w:lang w:eastAsia="nl-NL"/>
              </w:rPr>
            </w:pPr>
          </w:p>
        </w:tc>
        <w:tc>
          <w:tcPr>
            <w:tcW w:w="174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rPr>
                <w:rFonts w:eastAsia="Times New Roman" w:cs="Arial"/>
                <w:b/>
                <w:bCs/>
                <w:sz w:val="16"/>
                <w:szCs w:val="16"/>
                <w:lang w:eastAsia="nl-NL"/>
              </w:rPr>
            </w:pPr>
          </w:p>
        </w:tc>
        <w:tc>
          <w:tcPr>
            <w:tcW w:w="39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377"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r w:rsidRPr="00720FC6">
              <w:rPr>
                <w:rFonts w:eastAsia="Times New Roman" w:cs="Arial"/>
                <w:sz w:val="16"/>
                <w:szCs w:val="16"/>
                <w:lang w:eastAsia="nl-NL"/>
              </w:rPr>
              <w:t> </w:t>
            </w:r>
          </w:p>
        </w:tc>
      </w:tr>
      <w:tr w:rsidRPr="00720FC6" w:rsidR="00720FC6" w:rsidTr="004B759F">
        <w:trPr>
          <w:trHeight w:val="210"/>
        </w:trPr>
        <w:tc>
          <w:tcPr>
            <w:tcW w:w="244" w:type="pct"/>
            <w:tcBorders>
              <w:top w:val="nil"/>
              <w:left w:val="nil"/>
              <w:bottom w:val="nil"/>
              <w:right w:val="nil"/>
            </w:tcBorders>
            <w:shd w:val="clear" w:color="auto" w:fill="auto"/>
            <w:noWrap/>
            <w:hideMark/>
          </w:tcPr>
          <w:p w:rsidRPr="00720FC6" w:rsidR="00720FC6" w:rsidP="00720FC6" w:rsidRDefault="00720FC6">
            <w:pPr>
              <w:spacing w:after="0" w:line="240" w:lineRule="auto"/>
              <w:rPr>
                <w:rFonts w:eastAsia="Times New Roman" w:cs="Arial"/>
                <w:sz w:val="16"/>
                <w:szCs w:val="16"/>
                <w:lang w:eastAsia="nl-NL"/>
              </w:rPr>
            </w:pPr>
          </w:p>
        </w:tc>
        <w:tc>
          <w:tcPr>
            <w:tcW w:w="174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rPr>
                <w:rFonts w:eastAsia="Times New Roman" w:cs="Arial"/>
                <w:i/>
                <w:iCs/>
                <w:sz w:val="16"/>
                <w:szCs w:val="16"/>
                <w:lang w:eastAsia="nl-NL"/>
              </w:rPr>
            </w:pPr>
            <w:r w:rsidRPr="00720FC6">
              <w:rPr>
                <w:rFonts w:eastAsia="Times New Roman" w:cs="Arial"/>
                <w:i/>
                <w:iCs/>
                <w:sz w:val="16"/>
                <w:szCs w:val="16"/>
                <w:lang w:eastAsia="nl-NL"/>
              </w:rPr>
              <w:t>Mutaties Regeerakkoord</w:t>
            </w:r>
          </w:p>
        </w:tc>
        <w:tc>
          <w:tcPr>
            <w:tcW w:w="39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377"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r w:rsidRPr="00720FC6">
              <w:rPr>
                <w:rFonts w:eastAsia="Times New Roman" w:cs="Arial"/>
                <w:sz w:val="16"/>
                <w:szCs w:val="16"/>
                <w:lang w:eastAsia="nl-NL"/>
              </w:rPr>
              <w:t> </w:t>
            </w:r>
          </w:p>
        </w:tc>
      </w:tr>
      <w:tr w:rsidRPr="00720FC6" w:rsidR="00720FC6" w:rsidTr="004B759F">
        <w:trPr>
          <w:trHeight w:val="210"/>
        </w:trPr>
        <w:tc>
          <w:tcPr>
            <w:tcW w:w="244" w:type="pct"/>
            <w:tcBorders>
              <w:top w:val="nil"/>
              <w:left w:val="nil"/>
              <w:bottom w:val="nil"/>
              <w:right w:val="nil"/>
            </w:tcBorders>
            <w:shd w:val="clear" w:color="auto" w:fill="auto"/>
            <w:noWrap/>
            <w:hideMark/>
          </w:tcPr>
          <w:p w:rsidRPr="00720FC6" w:rsidR="00720FC6" w:rsidP="00720FC6" w:rsidRDefault="00720FC6">
            <w:pPr>
              <w:spacing w:after="0" w:line="240" w:lineRule="auto"/>
              <w:rPr>
                <w:rFonts w:eastAsia="Times New Roman" w:cs="Arial"/>
                <w:sz w:val="16"/>
                <w:szCs w:val="16"/>
                <w:lang w:eastAsia="nl-NL"/>
              </w:rPr>
            </w:pPr>
          </w:p>
        </w:tc>
        <w:tc>
          <w:tcPr>
            <w:tcW w:w="174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rPr>
                <w:rFonts w:eastAsia="Times New Roman" w:cs="Arial"/>
                <w:i/>
                <w:iCs/>
                <w:sz w:val="16"/>
                <w:szCs w:val="16"/>
                <w:lang w:eastAsia="nl-NL"/>
              </w:rPr>
            </w:pPr>
          </w:p>
        </w:tc>
        <w:tc>
          <w:tcPr>
            <w:tcW w:w="39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377"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r w:rsidRPr="00720FC6">
              <w:rPr>
                <w:rFonts w:eastAsia="Times New Roman" w:cs="Arial"/>
                <w:sz w:val="16"/>
                <w:szCs w:val="16"/>
                <w:lang w:eastAsia="nl-NL"/>
              </w:rPr>
              <w:t> </w:t>
            </w:r>
          </w:p>
        </w:tc>
      </w:tr>
      <w:tr w:rsidRPr="00720FC6" w:rsidR="00720FC6" w:rsidTr="004B759F">
        <w:trPr>
          <w:trHeight w:val="210"/>
        </w:trPr>
        <w:tc>
          <w:tcPr>
            <w:tcW w:w="244"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174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rPr>
                <w:rFonts w:eastAsia="Times New Roman" w:cs="Arial"/>
                <w:i/>
                <w:iCs/>
                <w:sz w:val="16"/>
                <w:szCs w:val="16"/>
                <w:lang w:eastAsia="nl-NL"/>
              </w:rPr>
            </w:pPr>
            <w:r w:rsidRPr="00720FC6">
              <w:rPr>
                <w:rFonts w:eastAsia="Times New Roman" w:cs="Arial"/>
                <w:i/>
                <w:iCs/>
                <w:sz w:val="16"/>
                <w:szCs w:val="16"/>
                <w:lang w:eastAsia="nl-NL"/>
              </w:rPr>
              <w:t>Herverkaveling</w:t>
            </w:r>
          </w:p>
        </w:tc>
        <w:tc>
          <w:tcPr>
            <w:tcW w:w="39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i/>
                <w:iCs/>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i/>
                <w:iCs/>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i/>
                <w:iCs/>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377"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r w:rsidRPr="00720FC6">
              <w:rPr>
                <w:rFonts w:eastAsia="Times New Roman" w:cs="Arial"/>
                <w:sz w:val="16"/>
                <w:szCs w:val="16"/>
                <w:lang w:eastAsia="nl-NL"/>
              </w:rPr>
              <w:t> </w:t>
            </w:r>
          </w:p>
        </w:tc>
      </w:tr>
      <w:tr w:rsidRPr="00720FC6" w:rsidR="00720FC6" w:rsidTr="004B759F">
        <w:trPr>
          <w:trHeight w:val="210"/>
        </w:trPr>
        <w:tc>
          <w:tcPr>
            <w:tcW w:w="244"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174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rPr>
                <w:rFonts w:eastAsia="Times New Roman" w:cs="Arial"/>
                <w:b/>
                <w:bCs/>
                <w:sz w:val="16"/>
                <w:szCs w:val="16"/>
                <w:lang w:eastAsia="nl-NL"/>
              </w:rPr>
            </w:pPr>
          </w:p>
        </w:tc>
        <w:tc>
          <w:tcPr>
            <w:tcW w:w="39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i/>
                <w:iCs/>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i/>
                <w:iCs/>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i/>
                <w:iCs/>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377"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r w:rsidRPr="00720FC6">
              <w:rPr>
                <w:rFonts w:eastAsia="Times New Roman" w:cs="Arial"/>
                <w:sz w:val="16"/>
                <w:szCs w:val="16"/>
                <w:lang w:eastAsia="nl-NL"/>
              </w:rPr>
              <w:t> </w:t>
            </w:r>
          </w:p>
        </w:tc>
      </w:tr>
      <w:tr w:rsidRPr="00720FC6" w:rsidR="00720FC6" w:rsidTr="004B759F">
        <w:trPr>
          <w:trHeight w:val="210"/>
        </w:trPr>
        <w:tc>
          <w:tcPr>
            <w:tcW w:w="244"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1747"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i/>
                <w:iCs/>
                <w:sz w:val="16"/>
                <w:szCs w:val="16"/>
                <w:lang w:eastAsia="nl-NL"/>
              </w:rPr>
            </w:pPr>
            <w:r w:rsidRPr="00720FC6">
              <w:rPr>
                <w:rFonts w:eastAsia="Times New Roman" w:cs="Arial"/>
                <w:i/>
                <w:iCs/>
                <w:sz w:val="16"/>
                <w:szCs w:val="16"/>
                <w:lang w:eastAsia="nl-NL"/>
              </w:rPr>
              <w:t>Overig</w:t>
            </w:r>
          </w:p>
        </w:tc>
        <w:tc>
          <w:tcPr>
            <w:tcW w:w="39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i/>
                <w:iCs/>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i/>
                <w:iCs/>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i/>
                <w:iCs/>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377"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r w:rsidRPr="00720FC6">
              <w:rPr>
                <w:rFonts w:eastAsia="Times New Roman" w:cs="Arial"/>
                <w:sz w:val="16"/>
                <w:szCs w:val="16"/>
                <w:lang w:eastAsia="nl-NL"/>
              </w:rPr>
              <w:t> </w:t>
            </w:r>
          </w:p>
        </w:tc>
      </w:tr>
      <w:tr w:rsidRPr="00720FC6" w:rsidR="00720FC6" w:rsidTr="004B759F">
        <w:trPr>
          <w:trHeight w:val="210"/>
        </w:trPr>
        <w:tc>
          <w:tcPr>
            <w:tcW w:w="244"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174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rPr>
                <w:rFonts w:eastAsia="Times New Roman" w:cs="Arial"/>
                <w:sz w:val="16"/>
                <w:szCs w:val="16"/>
                <w:lang w:eastAsia="nl-NL"/>
              </w:rPr>
            </w:pPr>
          </w:p>
        </w:tc>
        <w:tc>
          <w:tcPr>
            <w:tcW w:w="39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377"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r w:rsidRPr="00720FC6">
              <w:rPr>
                <w:rFonts w:eastAsia="Times New Roman" w:cs="Arial"/>
                <w:sz w:val="16"/>
                <w:szCs w:val="16"/>
                <w:lang w:eastAsia="nl-NL"/>
              </w:rPr>
              <w:t> </w:t>
            </w:r>
          </w:p>
        </w:tc>
      </w:tr>
      <w:tr w:rsidRPr="00720FC6" w:rsidR="00720FC6" w:rsidTr="004B759F">
        <w:trPr>
          <w:trHeight w:val="210"/>
        </w:trPr>
        <w:tc>
          <w:tcPr>
            <w:tcW w:w="244" w:type="pct"/>
            <w:tcBorders>
              <w:top w:val="nil"/>
              <w:left w:val="nil"/>
              <w:bottom w:val="single" w:color="auto" w:sz="4" w:space="0"/>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r w:rsidRPr="00720FC6">
              <w:rPr>
                <w:rFonts w:eastAsia="Times New Roman" w:cs="Arial"/>
                <w:sz w:val="16"/>
                <w:szCs w:val="16"/>
                <w:lang w:eastAsia="nl-NL"/>
              </w:rPr>
              <w:t> </w:t>
            </w:r>
          </w:p>
        </w:tc>
        <w:tc>
          <w:tcPr>
            <w:tcW w:w="1747" w:type="pct"/>
            <w:tcBorders>
              <w:top w:val="nil"/>
              <w:left w:val="nil"/>
              <w:bottom w:val="single" w:color="auto" w:sz="4" w:space="0"/>
              <w:right w:val="nil"/>
            </w:tcBorders>
            <w:shd w:val="clear" w:color="auto" w:fill="auto"/>
            <w:vAlign w:val="bottom"/>
            <w:hideMark/>
          </w:tcPr>
          <w:p w:rsidRPr="00720FC6" w:rsidR="00720FC6" w:rsidP="00720FC6" w:rsidRDefault="00720FC6">
            <w:pPr>
              <w:spacing w:after="0" w:line="240" w:lineRule="auto"/>
              <w:rPr>
                <w:rFonts w:eastAsia="Times New Roman" w:cs="Arial"/>
                <w:b/>
                <w:bCs/>
                <w:sz w:val="16"/>
                <w:szCs w:val="16"/>
                <w:lang w:val="en-US" w:eastAsia="nl-NL"/>
              </w:rPr>
            </w:pPr>
            <w:r w:rsidRPr="00720FC6">
              <w:rPr>
                <w:rFonts w:eastAsia="Times New Roman" w:cs="Arial"/>
                <w:b/>
                <w:bCs/>
                <w:sz w:val="16"/>
                <w:szCs w:val="16"/>
                <w:lang w:val="en-US" w:eastAsia="nl-NL"/>
              </w:rPr>
              <w:t xml:space="preserve">Stand </w:t>
            </w:r>
            <w:proofErr w:type="spellStart"/>
            <w:r w:rsidRPr="00720FC6">
              <w:rPr>
                <w:rFonts w:eastAsia="Times New Roman" w:cs="Arial"/>
                <w:b/>
                <w:bCs/>
                <w:sz w:val="16"/>
                <w:szCs w:val="16"/>
                <w:lang w:val="en-US" w:eastAsia="nl-NL"/>
              </w:rPr>
              <w:t>Startnota</w:t>
            </w:r>
            <w:proofErr w:type="spellEnd"/>
            <w:r w:rsidRPr="00720FC6">
              <w:rPr>
                <w:rFonts w:eastAsia="Times New Roman" w:cs="Arial"/>
                <w:b/>
                <w:bCs/>
                <w:sz w:val="16"/>
                <w:szCs w:val="16"/>
                <w:lang w:val="en-US" w:eastAsia="nl-NL"/>
              </w:rPr>
              <w:t xml:space="preserve"> (excl. HGIS, cat. 2)</w:t>
            </w:r>
          </w:p>
        </w:tc>
        <w:tc>
          <w:tcPr>
            <w:tcW w:w="393" w:type="pct"/>
            <w:tcBorders>
              <w:top w:val="nil"/>
              <w:left w:val="nil"/>
              <w:bottom w:val="single" w:color="auto" w:sz="4" w:space="0"/>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b/>
                <w:bCs/>
                <w:sz w:val="16"/>
                <w:szCs w:val="16"/>
                <w:lang w:eastAsia="nl-NL"/>
              </w:rPr>
            </w:pPr>
            <w:r w:rsidRPr="00720FC6">
              <w:rPr>
                <w:rFonts w:eastAsia="Times New Roman" w:cs="Arial"/>
                <w:b/>
                <w:bCs/>
                <w:sz w:val="16"/>
                <w:szCs w:val="16"/>
                <w:lang w:eastAsia="nl-NL"/>
              </w:rPr>
              <w:t>0,0</w:t>
            </w:r>
          </w:p>
        </w:tc>
        <w:tc>
          <w:tcPr>
            <w:tcW w:w="463" w:type="pct"/>
            <w:tcBorders>
              <w:top w:val="nil"/>
              <w:left w:val="nil"/>
              <w:bottom w:val="single" w:color="auto" w:sz="4" w:space="0"/>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b/>
                <w:bCs/>
                <w:sz w:val="16"/>
                <w:szCs w:val="16"/>
                <w:lang w:eastAsia="nl-NL"/>
              </w:rPr>
            </w:pPr>
            <w:r w:rsidRPr="00720FC6">
              <w:rPr>
                <w:rFonts w:eastAsia="Times New Roman" w:cs="Arial"/>
                <w:b/>
                <w:bCs/>
                <w:sz w:val="16"/>
                <w:szCs w:val="16"/>
                <w:lang w:eastAsia="nl-NL"/>
              </w:rPr>
              <w:t>0,0</w:t>
            </w:r>
          </w:p>
        </w:tc>
        <w:tc>
          <w:tcPr>
            <w:tcW w:w="463" w:type="pct"/>
            <w:tcBorders>
              <w:top w:val="nil"/>
              <w:left w:val="nil"/>
              <w:bottom w:val="single" w:color="auto" w:sz="4" w:space="0"/>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b/>
                <w:bCs/>
                <w:sz w:val="16"/>
                <w:szCs w:val="16"/>
                <w:lang w:eastAsia="nl-NL"/>
              </w:rPr>
            </w:pPr>
            <w:r w:rsidRPr="00720FC6">
              <w:rPr>
                <w:rFonts w:eastAsia="Times New Roman" w:cs="Arial"/>
                <w:b/>
                <w:bCs/>
                <w:sz w:val="16"/>
                <w:szCs w:val="16"/>
                <w:lang w:eastAsia="nl-NL"/>
              </w:rPr>
              <w:t>0,0</w:t>
            </w:r>
          </w:p>
        </w:tc>
        <w:tc>
          <w:tcPr>
            <w:tcW w:w="463" w:type="pct"/>
            <w:tcBorders>
              <w:top w:val="nil"/>
              <w:left w:val="nil"/>
              <w:bottom w:val="single" w:color="auto" w:sz="4" w:space="0"/>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b/>
                <w:bCs/>
                <w:sz w:val="16"/>
                <w:szCs w:val="16"/>
                <w:lang w:eastAsia="nl-NL"/>
              </w:rPr>
            </w:pPr>
            <w:r w:rsidRPr="00720FC6">
              <w:rPr>
                <w:rFonts w:eastAsia="Times New Roman" w:cs="Arial"/>
                <w:b/>
                <w:bCs/>
                <w:sz w:val="16"/>
                <w:szCs w:val="16"/>
                <w:lang w:eastAsia="nl-NL"/>
              </w:rPr>
              <w:t>0,0</w:t>
            </w:r>
          </w:p>
        </w:tc>
        <w:tc>
          <w:tcPr>
            <w:tcW w:w="463" w:type="pct"/>
            <w:tcBorders>
              <w:top w:val="nil"/>
              <w:left w:val="nil"/>
              <w:bottom w:val="single" w:color="auto" w:sz="4" w:space="0"/>
              <w:right w:val="nil"/>
            </w:tcBorders>
            <w:shd w:val="clear" w:color="auto" w:fill="auto"/>
            <w:noWrap/>
            <w:vAlign w:val="bottom"/>
            <w:hideMark/>
          </w:tcPr>
          <w:p w:rsidRPr="00720FC6" w:rsidR="00720FC6" w:rsidP="00720FC6" w:rsidRDefault="00720FC6">
            <w:pPr>
              <w:spacing w:after="0" w:line="240" w:lineRule="auto"/>
              <w:jc w:val="right"/>
              <w:rPr>
                <w:rFonts w:eastAsia="Times New Roman" w:cs="Arial"/>
                <w:b/>
                <w:bCs/>
                <w:sz w:val="16"/>
                <w:szCs w:val="16"/>
                <w:lang w:eastAsia="nl-NL"/>
              </w:rPr>
            </w:pPr>
            <w:r w:rsidRPr="00720FC6">
              <w:rPr>
                <w:rFonts w:eastAsia="Times New Roman" w:cs="Arial"/>
                <w:b/>
                <w:bCs/>
                <w:sz w:val="16"/>
                <w:szCs w:val="16"/>
                <w:lang w:eastAsia="nl-NL"/>
              </w:rPr>
              <w:t>0,0</w:t>
            </w:r>
          </w:p>
        </w:tc>
        <w:tc>
          <w:tcPr>
            <w:tcW w:w="377" w:type="pct"/>
            <w:tcBorders>
              <w:top w:val="nil"/>
              <w:left w:val="nil"/>
              <w:bottom w:val="single" w:color="auto" w:sz="4" w:space="0"/>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r w:rsidRPr="00720FC6">
              <w:rPr>
                <w:rFonts w:eastAsia="Times New Roman" w:cs="Arial"/>
                <w:sz w:val="16"/>
                <w:szCs w:val="16"/>
                <w:lang w:eastAsia="nl-NL"/>
              </w:rPr>
              <w:t> </w:t>
            </w:r>
          </w:p>
        </w:tc>
        <w:tc>
          <w:tcPr>
            <w:tcW w:w="386" w:type="pct"/>
            <w:tcBorders>
              <w:top w:val="nil"/>
              <w:left w:val="single" w:color="auto" w:sz="4" w:space="0"/>
              <w:bottom w:val="single" w:color="auto" w:sz="4" w:space="0"/>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r w:rsidRPr="00720FC6">
              <w:rPr>
                <w:rFonts w:eastAsia="Times New Roman" w:cs="Arial"/>
                <w:sz w:val="16"/>
                <w:szCs w:val="16"/>
                <w:lang w:eastAsia="nl-NL"/>
              </w:rPr>
              <w:t> </w:t>
            </w:r>
          </w:p>
        </w:tc>
      </w:tr>
      <w:tr w:rsidRPr="00720FC6" w:rsidR="00720FC6" w:rsidTr="004B759F">
        <w:trPr>
          <w:trHeight w:val="210"/>
        </w:trPr>
        <w:tc>
          <w:tcPr>
            <w:tcW w:w="244"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1747" w:type="pct"/>
            <w:tcBorders>
              <w:top w:val="nil"/>
              <w:left w:val="nil"/>
              <w:bottom w:val="nil"/>
              <w:right w:val="nil"/>
            </w:tcBorders>
            <w:shd w:val="clear" w:color="auto" w:fill="auto"/>
            <w:vAlign w:val="bottom"/>
            <w:hideMark/>
          </w:tcPr>
          <w:p w:rsidRPr="00720FC6" w:rsidR="00720FC6" w:rsidP="00720FC6" w:rsidRDefault="00720FC6">
            <w:pPr>
              <w:spacing w:after="0" w:line="240" w:lineRule="auto"/>
              <w:rPr>
                <w:rFonts w:eastAsia="Times New Roman" w:cs="Arial"/>
                <w:sz w:val="16"/>
                <w:szCs w:val="16"/>
                <w:lang w:eastAsia="nl-NL"/>
              </w:rPr>
            </w:pPr>
          </w:p>
        </w:tc>
        <w:tc>
          <w:tcPr>
            <w:tcW w:w="39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463"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377"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386"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r>
      <w:tr w:rsidRPr="00720FC6" w:rsidR="00720FC6" w:rsidTr="004B759F">
        <w:trPr>
          <w:trHeight w:val="210"/>
        </w:trPr>
        <w:tc>
          <w:tcPr>
            <w:tcW w:w="244"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3993" w:type="pct"/>
            <w:gridSpan w:val="6"/>
            <w:tcBorders>
              <w:top w:val="nil"/>
              <w:left w:val="nil"/>
              <w:bottom w:val="nil"/>
              <w:right w:val="nil"/>
            </w:tcBorders>
            <w:shd w:val="clear" w:color="auto" w:fill="auto"/>
            <w:vAlign w:val="bottom"/>
            <w:hideMark/>
          </w:tcPr>
          <w:p w:rsidRPr="00720FC6" w:rsidR="00720FC6" w:rsidP="00720FC6" w:rsidRDefault="00720FC6">
            <w:pPr>
              <w:spacing w:after="0" w:line="240" w:lineRule="auto"/>
              <w:rPr>
                <w:rFonts w:eastAsia="Times New Roman" w:cs="Arial"/>
                <w:sz w:val="14"/>
                <w:szCs w:val="14"/>
                <w:lang w:eastAsia="nl-NL"/>
              </w:rPr>
            </w:pPr>
            <w:r>
              <w:rPr>
                <w:rFonts w:eastAsia="Times New Roman" w:cs="Arial"/>
                <w:sz w:val="14"/>
                <w:szCs w:val="14"/>
                <w:lang w:eastAsia="nl-NL"/>
              </w:rPr>
              <w:t>*</w:t>
            </w:r>
            <w:r w:rsidRPr="00720FC6">
              <w:rPr>
                <w:rFonts w:eastAsia="Times New Roman" w:cs="Arial"/>
                <w:sz w:val="14"/>
                <w:szCs w:val="14"/>
                <w:lang w:eastAsia="nl-NL"/>
              </w:rPr>
              <w:t xml:space="preserve"> Het budget voor het </w:t>
            </w:r>
            <w:proofErr w:type="spellStart"/>
            <w:r w:rsidRPr="00720FC6">
              <w:rPr>
                <w:rFonts w:eastAsia="Times New Roman" w:cs="Arial"/>
                <w:sz w:val="14"/>
                <w:szCs w:val="14"/>
                <w:lang w:eastAsia="nl-NL"/>
              </w:rPr>
              <w:t>Revolving</w:t>
            </w:r>
            <w:proofErr w:type="spellEnd"/>
            <w:r w:rsidRPr="00720FC6">
              <w:rPr>
                <w:rFonts w:eastAsia="Times New Roman" w:cs="Arial"/>
                <w:sz w:val="14"/>
                <w:szCs w:val="14"/>
                <w:lang w:eastAsia="nl-NL"/>
              </w:rPr>
              <w:t xml:space="preserve"> </w:t>
            </w:r>
            <w:proofErr w:type="spellStart"/>
            <w:r w:rsidRPr="00720FC6">
              <w:rPr>
                <w:rFonts w:eastAsia="Times New Roman" w:cs="Arial"/>
                <w:sz w:val="14"/>
                <w:szCs w:val="14"/>
                <w:lang w:eastAsia="nl-NL"/>
              </w:rPr>
              <w:t>fund</w:t>
            </w:r>
            <w:proofErr w:type="spellEnd"/>
            <w:r w:rsidRPr="00720FC6">
              <w:rPr>
                <w:rFonts w:eastAsia="Times New Roman" w:cs="Arial"/>
                <w:sz w:val="14"/>
                <w:szCs w:val="14"/>
                <w:lang w:eastAsia="nl-NL"/>
              </w:rPr>
              <w:t xml:space="preserve"> Internationale Samenwerking wordt toegevoegd aan de totaalstand van de HGIS (zie tabblad HGIS).</w:t>
            </w:r>
          </w:p>
        </w:tc>
        <w:tc>
          <w:tcPr>
            <w:tcW w:w="377"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c>
          <w:tcPr>
            <w:tcW w:w="386" w:type="pct"/>
            <w:tcBorders>
              <w:top w:val="nil"/>
              <w:left w:val="nil"/>
              <w:bottom w:val="nil"/>
              <w:right w:val="nil"/>
            </w:tcBorders>
            <w:shd w:val="clear" w:color="auto" w:fill="auto"/>
            <w:noWrap/>
            <w:vAlign w:val="bottom"/>
            <w:hideMark/>
          </w:tcPr>
          <w:p w:rsidRPr="00720FC6" w:rsidR="00720FC6" w:rsidP="00720FC6" w:rsidRDefault="00720FC6">
            <w:pPr>
              <w:spacing w:after="0" w:line="240" w:lineRule="auto"/>
              <w:rPr>
                <w:rFonts w:eastAsia="Times New Roman" w:cs="Arial"/>
                <w:sz w:val="16"/>
                <w:szCs w:val="16"/>
                <w:lang w:eastAsia="nl-NL"/>
              </w:rPr>
            </w:pPr>
          </w:p>
        </w:tc>
      </w:tr>
    </w:tbl>
    <w:p w:rsidR="00BD1C44" w:rsidRDefault="00BD1C44">
      <w:pPr>
        <w:sectPr w:rsidR="00BD1C44" w:rsidSect="00144518">
          <w:headerReference w:type="default" r:id="rId40"/>
          <w:pgSz w:w="11906" w:h="16838"/>
          <w:pgMar w:top="720" w:right="720" w:bottom="720" w:left="720" w:header="708" w:footer="708" w:gutter="0"/>
          <w:cols w:space="708"/>
          <w:docGrid w:linePitch="360"/>
        </w:sectPr>
      </w:pPr>
    </w:p>
    <w:tbl>
      <w:tblPr>
        <w:tblW w:w="5000" w:type="pct"/>
        <w:tblCellMar>
          <w:left w:w="70" w:type="dxa"/>
          <w:right w:w="70" w:type="dxa"/>
        </w:tblCellMar>
        <w:tblLook w:val="04A0"/>
      </w:tblPr>
      <w:tblGrid>
        <w:gridCol w:w="533"/>
        <w:gridCol w:w="3875"/>
        <w:gridCol w:w="902"/>
        <w:gridCol w:w="902"/>
        <w:gridCol w:w="902"/>
        <w:gridCol w:w="902"/>
        <w:gridCol w:w="902"/>
        <w:gridCol w:w="844"/>
        <w:gridCol w:w="844"/>
      </w:tblGrid>
      <w:tr w:rsidRPr="00BD1C44" w:rsidR="00BD1C44" w:rsidTr="00BD1C44">
        <w:trPr>
          <w:trHeight w:val="210"/>
        </w:trPr>
        <w:tc>
          <w:tcPr>
            <w:tcW w:w="251" w:type="pct"/>
            <w:tcBorders>
              <w:top w:val="nil"/>
              <w:left w:val="nil"/>
              <w:bottom w:val="single" w:color="auto" w:sz="4" w:space="0"/>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r w:rsidRPr="00BD1C44">
              <w:rPr>
                <w:rFonts w:eastAsia="Times New Roman" w:cs="Arial"/>
                <w:sz w:val="16"/>
                <w:szCs w:val="16"/>
                <w:lang w:eastAsia="nl-NL"/>
              </w:rPr>
              <w:lastRenderedPageBreak/>
              <w:t> </w:t>
            </w:r>
          </w:p>
        </w:tc>
        <w:tc>
          <w:tcPr>
            <w:tcW w:w="1827" w:type="pct"/>
            <w:tcBorders>
              <w:top w:val="nil"/>
              <w:left w:val="nil"/>
              <w:bottom w:val="single" w:color="auto" w:sz="4" w:space="0"/>
              <w:right w:val="nil"/>
            </w:tcBorders>
            <w:shd w:val="clear" w:color="auto" w:fill="auto"/>
            <w:noWrap/>
            <w:vAlign w:val="bottom"/>
            <w:hideMark/>
          </w:tcPr>
          <w:p w:rsidRPr="00BD1C44" w:rsidR="00BD1C44" w:rsidP="00BD1C44" w:rsidRDefault="00BD1C44">
            <w:pPr>
              <w:spacing w:after="0" w:line="240" w:lineRule="auto"/>
              <w:rPr>
                <w:rFonts w:eastAsia="Times New Roman" w:cs="Arial"/>
                <w:i/>
                <w:iCs/>
                <w:sz w:val="16"/>
                <w:szCs w:val="16"/>
                <w:lang w:eastAsia="nl-NL"/>
              </w:rPr>
            </w:pPr>
            <w:r w:rsidRPr="00BD1C44">
              <w:rPr>
                <w:rFonts w:eastAsia="Times New Roman" w:cs="Arial"/>
                <w:i/>
                <w:iCs/>
                <w:sz w:val="16"/>
                <w:szCs w:val="16"/>
                <w:lang w:eastAsia="nl-NL"/>
              </w:rPr>
              <w:t xml:space="preserve">In miljoenen </w:t>
            </w:r>
            <w:r w:rsidR="00F430DD">
              <w:rPr>
                <w:rFonts w:eastAsia="Times New Roman" w:cs="Arial"/>
                <w:i/>
                <w:iCs/>
                <w:sz w:val="16"/>
                <w:szCs w:val="16"/>
                <w:lang w:eastAsia="nl-NL"/>
              </w:rPr>
              <w:t>euro</w:t>
            </w:r>
          </w:p>
        </w:tc>
        <w:tc>
          <w:tcPr>
            <w:tcW w:w="425" w:type="pct"/>
            <w:tcBorders>
              <w:top w:val="nil"/>
              <w:left w:val="nil"/>
              <w:bottom w:val="single" w:color="auto" w:sz="4" w:space="0"/>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r w:rsidRPr="00BD1C44">
              <w:rPr>
                <w:rFonts w:eastAsia="Times New Roman" w:cs="Arial"/>
                <w:sz w:val="16"/>
                <w:szCs w:val="16"/>
                <w:lang w:eastAsia="nl-NL"/>
              </w:rPr>
              <w:t> </w:t>
            </w:r>
          </w:p>
        </w:tc>
        <w:tc>
          <w:tcPr>
            <w:tcW w:w="425" w:type="pct"/>
            <w:tcBorders>
              <w:top w:val="nil"/>
              <w:left w:val="nil"/>
              <w:bottom w:val="single" w:color="auto" w:sz="4" w:space="0"/>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r w:rsidRPr="00BD1C44">
              <w:rPr>
                <w:rFonts w:eastAsia="Times New Roman" w:cs="Arial"/>
                <w:sz w:val="16"/>
                <w:szCs w:val="16"/>
                <w:lang w:eastAsia="nl-NL"/>
              </w:rPr>
              <w:t> </w:t>
            </w:r>
          </w:p>
        </w:tc>
        <w:tc>
          <w:tcPr>
            <w:tcW w:w="425" w:type="pct"/>
            <w:tcBorders>
              <w:top w:val="nil"/>
              <w:left w:val="nil"/>
              <w:bottom w:val="single" w:color="auto" w:sz="4" w:space="0"/>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r w:rsidRPr="00BD1C44">
              <w:rPr>
                <w:rFonts w:eastAsia="Times New Roman" w:cs="Arial"/>
                <w:sz w:val="16"/>
                <w:szCs w:val="16"/>
                <w:lang w:eastAsia="nl-NL"/>
              </w:rPr>
              <w:t> </w:t>
            </w: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398" w:type="pct"/>
            <w:tcBorders>
              <w:top w:val="nil"/>
              <w:left w:val="nil"/>
              <w:bottom w:val="single" w:color="auto" w:sz="4" w:space="0"/>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r w:rsidRPr="00BD1C44">
              <w:rPr>
                <w:rFonts w:eastAsia="Times New Roman" w:cs="Arial"/>
                <w:sz w:val="16"/>
                <w:szCs w:val="16"/>
                <w:lang w:eastAsia="nl-NL"/>
              </w:rPr>
              <w:t> </w:t>
            </w:r>
          </w:p>
        </w:tc>
        <w:tc>
          <w:tcPr>
            <w:tcW w:w="398"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r>
      <w:tr w:rsidRPr="00BD1C44" w:rsidR="00BD1C44" w:rsidTr="00BD1C44">
        <w:trPr>
          <w:trHeight w:val="210"/>
        </w:trPr>
        <w:tc>
          <w:tcPr>
            <w:tcW w:w="251" w:type="pct"/>
            <w:tcBorders>
              <w:top w:val="nil"/>
              <w:left w:val="nil"/>
              <w:bottom w:val="single" w:color="auto" w:sz="4" w:space="0"/>
              <w:right w:val="nil"/>
            </w:tcBorders>
            <w:shd w:val="clear" w:color="auto" w:fill="auto"/>
            <w:noWrap/>
            <w:vAlign w:val="bottom"/>
            <w:hideMark/>
          </w:tcPr>
          <w:p w:rsidRPr="00BD1C44" w:rsidR="00BD1C44" w:rsidP="00BD1C44" w:rsidRDefault="00BD1C44">
            <w:pPr>
              <w:spacing w:after="0" w:line="240" w:lineRule="auto"/>
              <w:jc w:val="right"/>
              <w:rPr>
                <w:rFonts w:eastAsia="Times New Roman" w:cs="Arial"/>
                <w:b/>
                <w:bCs/>
                <w:sz w:val="16"/>
                <w:szCs w:val="16"/>
                <w:lang w:eastAsia="nl-NL"/>
              </w:rPr>
            </w:pPr>
            <w:r w:rsidRPr="00BD1C44">
              <w:rPr>
                <w:rFonts w:eastAsia="Times New Roman" w:cs="Arial"/>
                <w:b/>
                <w:bCs/>
                <w:sz w:val="16"/>
                <w:szCs w:val="16"/>
                <w:lang w:eastAsia="nl-NL"/>
              </w:rPr>
              <w:t>90</w:t>
            </w:r>
          </w:p>
        </w:tc>
        <w:tc>
          <w:tcPr>
            <w:tcW w:w="1827" w:type="pct"/>
            <w:tcBorders>
              <w:top w:val="nil"/>
              <w:left w:val="nil"/>
              <w:bottom w:val="single" w:color="auto" w:sz="4" w:space="0"/>
              <w:right w:val="nil"/>
            </w:tcBorders>
            <w:shd w:val="clear" w:color="auto" w:fill="auto"/>
            <w:noWrap/>
            <w:vAlign w:val="bottom"/>
            <w:hideMark/>
          </w:tcPr>
          <w:p w:rsidRPr="00BD1C44" w:rsidR="00BD1C44" w:rsidP="00BD1C44" w:rsidRDefault="00BD1C44">
            <w:pPr>
              <w:spacing w:after="0" w:line="240" w:lineRule="auto"/>
              <w:rPr>
                <w:rFonts w:eastAsia="Times New Roman" w:cs="Arial"/>
                <w:b/>
                <w:bCs/>
                <w:sz w:val="16"/>
                <w:szCs w:val="16"/>
                <w:lang w:eastAsia="nl-NL"/>
              </w:rPr>
            </w:pPr>
            <w:r w:rsidRPr="00BD1C44">
              <w:rPr>
                <w:rFonts w:eastAsia="Times New Roman" w:cs="Arial"/>
                <w:b/>
                <w:bCs/>
                <w:sz w:val="16"/>
                <w:szCs w:val="16"/>
                <w:lang w:eastAsia="nl-NL"/>
              </w:rPr>
              <w:t>Consolidatie</w:t>
            </w:r>
          </w:p>
        </w:tc>
        <w:tc>
          <w:tcPr>
            <w:tcW w:w="425" w:type="pct"/>
            <w:tcBorders>
              <w:top w:val="nil"/>
              <w:left w:val="nil"/>
              <w:bottom w:val="single" w:color="auto" w:sz="4" w:space="0"/>
              <w:right w:val="nil"/>
            </w:tcBorders>
            <w:shd w:val="clear" w:color="auto" w:fill="auto"/>
            <w:noWrap/>
            <w:vAlign w:val="bottom"/>
            <w:hideMark/>
          </w:tcPr>
          <w:p w:rsidRPr="00BD1C44" w:rsidR="00BD1C44" w:rsidP="00BD1C44" w:rsidRDefault="00BD1C44">
            <w:pPr>
              <w:spacing w:after="0" w:line="240" w:lineRule="auto"/>
              <w:jc w:val="right"/>
              <w:rPr>
                <w:rFonts w:eastAsia="Times New Roman" w:cs="Arial"/>
                <w:b/>
                <w:bCs/>
                <w:sz w:val="16"/>
                <w:szCs w:val="16"/>
                <w:lang w:eastAsia="nl-NL"/>
              </w:rPr>
            </w:pPr>
            <w:r w:rsidRPr="00BD1C44">
              <w:rPr>
                <w:rFonts w:eastAsia="Times New Roman" w:cs="Arial"/>
                <w:b/>
                <w:bCs/>
                <w:sz w:val="16"/>
                <w:szCs w:val="16"/>
                <w:lang w:eastAsia="nl-NL"/>
              </w:rPr>
              <w:t>2013</w:t>
            </w:r>
          </w:p>
        </w:tc>
        <w:tc>
          <w:tcPr>
            <w:tcW w:w="425" w:type="pct"/>
            <w:tcBorders>
              <w:top w:val="nil"/>
              <w:left w:val="nil"/>
              <w:bottom w:val="single" w:color="auto" w:sz="4" w:space="0"/>
              <w:right w:val="nil"/>
            </w:tcBorders>
            <w:shd w:val="clear" w:color="auto" w:fill="auto"/>
            <w:noWrap/>
            <w:vAlign w:val="bottom"/>
            <w:hideMark/>
          </w:tcPr>
          <w:p w:rsidRPr="00BD1C44" w:rsidR="00BD1C44" w:rsidP="00BD1C44" w:rsidRDefault="00BD1C44">
            <w:pPr>
              <w:spacing w:after="0" w:line="240" w:lineRule="auto"/>
              <w:jc w:val="right"/>
              <w:rPr>
                <w:rFonts w:eastAsia="Times New Roman" w:cs="Arial"/>
                <w:b/>
                <w:bCs/>
                <w:sz w:val="16"/>
                <w:szCs w:val="16"/>
                <w:lang w:eastAsia="nl-NL"/>
              </w:rPr>
            </w:pPr>
            <w:r w:rsidRPr="00BD1C44">
              <w:rPr>
                <w:rFonts w:eastAsia="Times New Roman" w:cs="Arial"/>
                <w:b/>
                <w:bCs/>
                <w:sz w:val="16"/>
                <w:szCs w:val="16"/>
                <w:lang w:eastAsia="nl-NL"/>
              </w:rPr>
              <w:t>2014</w:t>
            </w:r>
          </w:p>
        </w:tc>
        <w:tc>
          <w:tcPr>
            <w:tcW w:w="425" w:type="pct"/>
            <w:tcBorders>
              <w:top w:val="nil"/>
              <w:left w:val="nil"/>
              <w:bottom w:val="single" w:color="auto" w:sz="4" w:space="0"/>
              <w:right w:val="nil"/>
            </w:tcBorders>
            <w:shd w:val="clear" w:color="auto" w:fill="auto"/>
            <w:noWrap/>
            <w:vAlign w:val="bottom"/>
            <w:hideMark/>
          </w:tcPr>
          <w:p w:rsidRPr="00BD1C44" w:rsidR="00BD1C44" w:rsidP="00BD1C44" w:rsidRDefault="00BD1C44">
            <w:pPr>
              <w:spacing w:after="0" w:line="240" w:lineRule="auto"/>
              <w:jc w:val="right"/>
              <w:rPr>
                <w:rFonts w:eastAsia="Times New Roman" w:cs="Arial"/>
                <w:b/>
                <w:bCs/>
                <w:sz w:val="16"/>
                <w:szCs w:val="16"/>
                <w:lang w:eastAsia="nl-NL"/>
              </w:rPr>
            </w:pPr>
            <w:r w:rsidRPr="00BD1C44">
              <w:rPr>
                <w:rFonts w:eastAsia="Times New Roman" w:cs="Arial"/>
                <w:b/>
                <w:bCs/>
                <w:sz w:val="16"/>
                <w:szCs w:val="16"/>
                <w:lang w:eastAsia="nl-NL"/>
              </w:rPr>
              <w:t>2015</w:t>
            </w:r>
          </w:p>
        </w:tc>
        <w:tc>
          <w:tcPr>
            <w:tcW w:w="425" w:type="pct"/>
            <w:tcBorders>
              <w:top w:val="single" w:color="auto" w:sz="4" w:space="0"/>
              <w:left w:val="nil"/>
              <w:bottom w:val="single" w:color="auto" w:sz="4" w:space="0"/>
              <w:right w:val="nil"/>
            </w:tcBorders>
            <w:shd w:val="clear" w:color="auto" w:fill="auto"/>
            <w:noWrap/>
            <w:vAlign w:val="bottom"/>
            <w:hideMark/>
          </w:tcPr>
          <w:p w:rsidRPr="00BD1C44" w:rsidR="00BD1C44" w:rsidP="00BD1C44" w:rsidRDefault="00BD1C44">
            <w:pPr>
              <w:spacing w:after="0" w:line="240" w:lineRule="auto"/>
              <w:jc w:val="right"/>
              <w:rPr>
                <w:rFonts w:eastAsia="Times New Roman" w:cs="Arial"/>
                <w:b/>
                <w:bCs/>
                <w:sz w:val="16"/>
                <w:szCs w:val="16"/>
                <w:lang w:eastAsia="nl-NL"/>
              </w:rPr>
            </w:pPr>
            <w:r w:rsidRPr="00BD1C44">
              <w:rPr>
                <w:rFonts w:eastAsia="Times New Roman" w:cs="Arial"/>
                <w:b/>
                <w:bCs/>
                <w:sz w:val="16"/>
                <w:szCs w:val="16"/>
                <w:lang w:eastAsia="nl-NL"/>
              </w:rPr>
              <w:t>2016</w:t>
            </w:r>
          </w:p>
        </w:tc>
        <w:tc>
          <w:tcPr>
            <w:tcW w:w="425" w:type="pct"/>
            <w:tcBorders>
              <w:top w:val="single" w:color="auto" w:sz="4" w:space="0"/>
              <w:left w:val="nil"/>
              <w:bottom w:val="single" w:color="auto" w:sz="4" w:space="0"/>
              <w:right w:val="nil"/>
            </w:tcBorders>
            <w:shd w:val="clear" w:color="auto" w:fill="auto"/>
            <w:noWrap/>
            <w:vAlign w:val="bottom"/>
            <w:hideMark/>
          </w:tcPr>
          <w:p w:rsidRPr="00BD1C44" w:rsidR="00BD1C44" w:rsidP="00BD1C44" w:rsidRDefault="00BD1C44">
            <w:pPr>
              <w:spacing w:after="0" w:line="240" w:lineRule="auto"/>
              <w:jc w:val="right"/>
              <w:rPr>
                <w:rFonts w:eastAsia="Times New Roman" w:cs="Arial"/>
                <w:b/>
                <w:bCs/>
                <w:sz w:val="16"/>
                <w:szCs w:val="16"/>
                <w:lang w:eastAsia="nl-NL"/>
              </w:rPr>
            </w:pPr>
            <w:r w:rsidRPr="00BD1C44">
              <w:rPr>
                <w:rFonts w:eastAsia="Times New Roman" w:cs="Arial"/>
                <w:b/>
                <w:bCs/>
                <w:sz w:val="16"/>
                <w:szCs w:val="16"/>
                <w:lang w:eastAsia="nl-NL"/>
              </w:rPr>
              <w:t>2017</w:t>
            </w:r>
          </w:p>
        </w:tc>
        <w:tc>
          <w:tcPr>
            <w:tcW w:w="398" w:type="pct"/>
            <w:tcBorders>
              <w:top w:val="nil"/>
              <w:left w:val="nil"/>
              <w:bottom w:val="single" w:color="auto" w:sz="4" w:space="0"/>
              <w:right w:val="nil"/>
            </w:tcBorders>
            <w:shd w:val="clear" w:color="auto" w:fill="auto"/>
            <w:noWrap/>
            <w:vAlign w:val="bottom"/>
            <w:hideMark/>
          </w:tcPr>
          <w:p w:rsidRPr="00BD1C44" w:rsidR="00BD1C44" w:rsidP="00BD1C44" w:rsidRDefault="00BD1C44">
            <w:pPr>
              <w:spacing w:after="0" w:line="240" w:lineRule="auto"/>
              <w:jc w:val="right"/>
              <w:rPr>
                <w:rFonts w:eastAsia="Times New Roman" w:cs="Arial"/>
                <w:b/>
                <w:bCs/>
                <w:sz w:val="16"/>
                <w:szCs w:val="16"/>
                <w:lang w:eastAsia="nl-NL"/>
              </w:rPr>
            </w:pPr>
            <w:proofErr w:type="spellStart"/>
            <w:r w:rsidRPr="00BD1C44">
              <w:rPr>
                <w:rFonts w:eastAsia="Times New Roman" w:cs="Arial"/>
                <w:b/>
                <w:bCs/>
                <w:sz w:val="16"/>
                <w:szCs w:val="16"/>
                <w:lang w:eastAsia="nl-NL"/>
              </w:rPr>
              <w:t>struc</w:t>
            </w:r>
            <w:proofErr w:type="spellEnd"/>
          </w:p>
        </w:tc>
        <w:tc>
          <w:tcPr>
            <w:tcW w:w="398" w:type="pct"/>
            <w:tcBorders>
              <w:top w:val="single" w:color="auto" w:sz="4" w:space="0"/>
              <w:left w:val="single" w:color="auto" w:sz="4" w:space="0"/>
              <w:bottom w:val="single" w:color="auto" w:sz="4" w:space="0"/>
              <w:right w:val="nil"/>
            </w:tcBorders>
            <w:shd w:val="clear" w:color="auto" w:fill="auto"/>
            <w:noWrap/>
            <w:vAlign w:val="bottom"/>
            <w:hideMark/>
          </w:tcPr>
          <w:p w:rsidRPr="00BD1C44" w:rsidR="00BD1C44" w:rsidP="00BD1C44" w:rsidRDefault="00BD1C44">
            <w:pPr>
              <w:spacing w:after="0" w:line="240" w:lineRule="auto"/>
              <w:jc w:val="right"/>
              <w:rPr>
                <w:rFonts w:eastAsia="Times New Roman" w:cs="Arial"/>
                <w:b/>
                <w:bCs/>
                <w:sz w:val="16"/>
                <w:szCs w:val="16"/>
                <w:lang w:eastAsia="nl-NL"/>
              </w:rPr>
            </w:pPr>
            <w:proofErr w:type="spellStart"/>
            <w:r w:rsidRPr="00BD1C44">
              <w:rPr>
                <w:rFonts w:eastAsia="Times New Roman" w:cs="Arial"/>
                <w:b/>
                <w:bCs/>
                <w:sz w:val="16"/>
                <w:szCs w:val="16"/>
                <w:lang w:eastAsia="nl-NL"/>
              </w:rPr>
              <w:t>struc</w:t>
            </w:r>
            <w:proofErr w:type="spellEnd"/>
            <w:r w:rsidRPr="00BD1C44">
              <w:rPr>
                <w:rFonts w:eastAsia="Times New Roman" w:cs="Arial"/>
                <w:b/>
                <w:bCs/>
                <w:sz w:val="16"/>
                <w:szCs w:val="16"/>
                <w:lang w:eastAsia="nl-NL"/>
              </w:rPr>
              <w:t xml:space="preserve"> in</w:t>
            </w:r>
          </w:p>
        </w:tc>
      </w:tr>
      <w:tr w:rsidRPr="00BD1C44" w:rsidR="00BD1C44" w:rsidTr="00BD1C44">
        <w:trPr>
          <w:trHeight w:val="210"/>
        </w:trPr>
        <w:tc>
          <w:tcPr>
            <w:tcW w:w="251"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1827"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b/>
                <w:bCs/>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398" w:type="pct"/>
            <w:tcBorders>
              <w:top w:val="nil"/>
              <w:left w:val="single" w:color="auto" w:sz="4" w:space="0"/>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r w:rsidRPr="00BD1C44">
              <w:rPr>
                <w:rFonts w:eastAsia="Times New Roman" w:cs="Arial"/>
                <w:sz w:val="16"/>
                <w:szCs w:val="16"/>
                <w:lang w:eastAsia="nl-NL"/>
              </w:rPr>
              <w:t> </w:t>
            </w:r>
          </w:p>
        </w:tc>
      </w:tr>
      <w:tr w:rsidRPr="00BD1C44" w:rsidR="00BD1C44" w:rsidTr="00BD1C44">
        <w:trPr>
          <w:trHeight w:val="210"/>
        </w:trPr>
        <w:tc>
          <w:tcPr>
            <w:tcW w:w="251"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1827"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b/>
                <w:bCs/>
                <w:sz w:val="16"/>
                <w:szCs w:val="16"/>
                <w:lang w:eastAsia="nl-NL"/>
              </w:rPr>
            </w:pPr>
            <w:r w:rsidRPr="00BD1C44">
              <w:rPr>
                <w:rFonts w:eastAsia="Times New Roman" w:cs="Arial"/>
                <w:b/>
                <w:bCs/>
                <w:sz w:val="16"/>
                <w:szCs w:val="16"/>
                <w:lang w:eastAsia="nl-NL"/>
              </w:rPr>
              <w:t>Uitgaven</w:t>
            </w: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398" w:type="pct"/>
            <w:tcBorders>
              <w:top w:val="nil"/>
              <w:left w:val="single" w:color="auto" w:sz="4" w:space="0"/>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r w:rsidRPr="00BD1C44">
              <w:rPr>
                <w:rFonts w:eastAsia="Times New Roman" w:cs="Arial"/>
                <w:sz w:val="16"/>
                <w:szCs w:val="16"/>
                <w:lang w:eastAsia="nl-NL"/>
              </w:rPr>
              <w:t> </w:t>
            </w:r>
          </w:p>
        </w:tc>
      </w:tr>
      <w:tr w:rsidRPr="00BD1C44" w:rsidR="00BD1C44" w:rsidTr="00BD1C44">
        <w:trPr>
          <w:trHeight w:val="225"/>
        </w:trPr>
        <w:tc>
          <w:tcPr>
            <w:tcW w:w="251"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1827"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b/>
                <w:bCs/>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Cs w:val="18"/>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Cs w:val="18"/>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Cs w:val="18"/>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398" w:type="pct"/>
            <w:tcBorders>
              <w:top w:val="nil"/>
              <w:left w:val="single" w:color="auto" w:sz="4" w:space="0"/>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r w:rsidRPr="00BD1C44">
              <w:rPr>
                <w:rFonts w:eastAsia="Times New Roman" w:cs="Arial"/>
                <w:sz w:val="16"/>
                <w:szCs w:val="16"/>
                <w:lang w:eastAsia="nl-NL"/>
              </w:rPr>
              <w:t> </w:t>
            </w:r>
          </w:p>
        </w:tc>
      </w:tr>
      <w:tr w:rsidRPr="00BD1C44" w:rsidR="00BD1C44" w:rsidTr="00BD1C44">
        <w:trPr>
          <w:trHeight w:val="210"/>
        </w:trPr>
        <w:tc>
          <w:tcPr>
            <w:tcW w:w="251"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1827"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b/>
                <w:bCs/>
                <w:sz w:val="16"/>
                <w:szCs w:val="16"/>
                <w:lang w:val="en-US" w:eastAsia="nl-NL"/>
              </w:rPr>
            </w:pPr>
            <w:r w:rsidRPr="00BD1C44">
              <w:rPr>
                <w:rFonts w:eastAsia="Times New Roman" w:cs="Arial"/>
                <w:b/>
                <w:bCs/>
                <w:sz w:val="16"/>
                <w:szCs w:val="16"/>
                <w:lang w:val="en-US" w:eastAsia="nl-NL"/>
              </w:rPr>
              <w:t>Stand MN 2013 (excl. HGIS, cat.2)</w:t>
            </w:r>
          </w:p>
        </w:tc>
        <w:tc>
          <w:tcPr>
            <w:tcW w:w="425" w:type="pct"/>
            <w:tcBorders>
              <w:top w:val="nil"/>
              <w:left w:val="nil"/>
              <w:bottom w:val="nil"/>
              <w:right w:val="nil"/>
            </w:tcBorders>
            <w:shd w:val="clear" w:color="auto" w:fill="auto"/>
            <w:vAlign w:val="bottom"/>
            <w:hideMark/>
          </w:tcPr>
          <w:p w:rsidRPr="00BD1C44" w:rsidR="00BD1C44" w:rsidP="00BD1C44" w:rsidRDefault="00BD1C44">
            <w:pPr>
              <w:spacing w:after="0" w:line="240" w:lineRule="auto"/>
              <w:jc w:val="right"/>
              <w:rPr>
                <w:rFonts w:eastAsia="Times New Roman" w:cs="Arial"/>
                <w:b/>
                <w:bCs/>
                <w:color w:val="000000"/>
                <w:sz w:val="16"/>
                <w:szCs w:val="16"/>
                <w:lang w:eastAsia="nl-NL"/>
              </w:rPr>
            </w:pPr>
            <w:r w:rsidRPr="00BD1C44">
              <w:rPr>
                <w:rFonts w:eastAsia="Times New Roman" w:cs="Arial"/>
                <w:b/>
                <w:bCs/>
                <w:color w:val="000000"/>
                <w:sz w:val="16"/>
                <w:szCs w:val="16"/>
                <w:lang w:eastAsia="nl-NL"/>
              </w:rPr>
              <w:t>-6.761,7</w:t>
            </w:r>
          </w:p>
        </w:tc>
        <w:tc>
          <w:tcPr>
            <w:tcW w:w="425" w:type="pct"/>
            <w:tcBorders>
              <w:top w:val="nil"/>
              <w:left w:val="nil"/>
              <w:bottom w:val="nil"/>
              <w:right w:val="nil"/>
            </w:tcBorders>
            <w:shd w:val="clear" w:color="auto" w:fill="auto"/>
            <w:vAlign w:val="bottom"/>
            <w:hideMark/>
          </w:tcPr>
          <w:p w:rsidRPr="00BD1C44" w:rsidR="00BD1C44" w:rsidP="00BD1C44" w:rsidRDefault="00BD1C44">
            <w:pPr>
              <w:spacing w:after="0" w:line="240" w:lineRule="auto"/>
              <w:jc w:val="right"/>
              <w:rPr>
                <w:rFonts w:eastAsia="Times New Roman" w:cs="Arial"/>
                <w:b/>
                <w:bCs/>
                <w:color w:val="000000"/>
                <w:sz w:val="16"/>
                <w:szCs w:val="16"/>
                <w:lang w:eastAsia="nl-NL"/>
              </w:rPr>
            </w:pPr>
            <w:r w:rsidRPr="00BD1C44">
              <w:rPr>
                <w:rFonts w:eastAsia="Times New Roman" w:cs="Arial"/>
                <w:b/>
                <w:bCs/>
                <w:color w:val="000000"/>
                <w:sz w:val="16"/>
                <w:szCs w:val="16"/>
                <w:lang w:eastAsia="nl-NL"/>
              </w:rPr>
              <w:t>-7.669,5</w:t>
            </w:r>
          </w:p>
        </w:tc>
        <w:tc>
          <w:tcPr>
            <w:tcW w:w="425" w:type="pct"/>
            <w:tcBorders>
              <w:top w:val="nil"/>
              <w:left w:val="nil"/>
              <w:bottom w:val="nil"/>
              <w:right w:val="nil"/>
            </w:tcBorders>
            <w:shd w:val="clear" w:color="auto" w:fill="auto"/>
            <w:vAlign w:val="bottom"/>
            <w:hideMark/>
          </w:tcPr>
          <w:p w:rsidRPr="00BD1C44" w:rsidR="00BD1C44" w:rsidP="00BD1C44" w:rsidRDefault="00BD1C44">
            <w:pPr>
              <w:spacing w:after="0" w:line="240" w:lineRule="auto"/>
              <w:jc w:val="right"/>
              <w:rPr>
                <w:rFonts w:eastAsia="Times New Roman" w:cs="Arial"/>
                <w:b/>
                <w:bCs/>
                <w:color w:val="000000"/>
                <w:sz w:val="16"/>
                <w:szCs w:val="16"/>
                <w:lang w:eastAsia="nl-NL"/>
              </w:rPr>
            </w:pPr>
            <w:r w:rsidRPr="00BD1C44">
              <w:rPr>
                <w:rFonts w:eastAsia="Times New Roman" w:cs="Arial"/>
                <w:b/>
                <w:bCs/>
                <w:color w:val="000000"/>
                <w:sz w:val="16"/>
                <w:szCs w:val="16"/>
                <w:lang w:eastAsia="nl-NL"/>
              </w:rPr>
              <w:t>-6.700,2</w:t>
            </w:r>
          </w:p>
        </w:tc>
        <w:tc>
          <w:tcPr>
            <w:tcW w:w="425" w:type="pct"/>
            <w:tcBorders>
              <w:top w:val="nil"/>
              <w:left w:val="nil"/>
              <w:bottom w:val="nil"/>
              <w:right w:val="nil"/>
            </w:tcBorders>
            <w:shd w:val="clear" w:color="auto" w:fill="auto"/>
            <w:vAlign w:val="bottom"/>
            <w:hideMark/>
          </w:tcPr>
          <w:p w:rsidRPr="00BD1C44" w:rsidR="00BD1C44" w:rsidP="00BD1C44" w:rsidRDefault="00BD1C44">
            <w:pPr>
              <w:spacing w:after="0" w:line="240" w:lineRule="auto"/>
              <w:jc w:val="right"/>
              <w:rPr>
                <w:rFonts w:eastAsia="Times New Roman" w:cs="Arial"/>
                <w:b/>
                <w:bCs/>
                <w:color w:val="000000"/>
                <w:sz w:val="16"/>
                <w:szCs w:val="16"/>
                <w:lang w:eastAsia="nl-NL"/>
              </w:rPr>
            </w:pPr>
            <w:r w:rsidRPr="00BD1C44">
              <w:rPr>
                <w:rFonts w:eastAsia="Times New Roman" w:cs="Arial"/>
                <w:b/>
                <w:bCs/>
                <w:color w:val="000000"/>
                <w:sz w:val="16"/>
                <w:szCs w:val="16"/>
                <w:lang w:eastAsia="nl-NL"/>
              </w:rPr>
              <w:t>-7.064,2</w:t>
            </w:r>
          </w:p>
        </w:tc>
        <w:tc>
          <w:tcPr>
            <w:tcW w:w="425" w:type="pct"/>
            <w:tcBorders>
              <w:top w:val="nil"/>
              <w:left w:val="nil"/>
              <w:bottom w:val="nil"/>
              <w:right w:val="nil"/>
            </w:tcBorders>
            <w:shd w:val="clear" w:color="auto" w:fill="auto"/>
            <w:vAlign w:val="bottom"/>
            <w:hideMark/>
          </w:tcPr>
          <w:p w:rsidRPr="00BD1C44" w:rsidR="00BD1C44" w:rsidP="00BD1C44" w:rsidRDefault="00BD1C44">
            <w:pPr>
              <w:spacing w:after="0" w:line="240" w:lineRule="auto"/>
              <w:jc w:val="right"/>
              <w:rPr>
                <w:rFonts w:eastAsia="Times New Roman" w:cs="Arial"/>
                <w:b/>
                <w:bCs/>
                <w:color w:val="000000"/>
                <w:sz w:val="16"/>
                <w:szCs w:val="16"/>
                <w:lang w:eastAsia="nl-NL"/>
              </w:rPr>
            </w:pPr>
            <w:r w:rsidRPr="00BD1C44">
              <w:rPr>
                <w:rFonts w:eastAsia="Times New Roman" w:cs="Arial"/>
                <w:b/>
                <w:bCs/>
                <w:color w:val="000000"/>
                <w:sz w:val="16"/>
                <w:szCs w:val="16"/>
                <w:lang w:eastAsia="nl-NL"/>
              </w:rPr>
              <w:t>-6.978,7</w:t>
            </w:r>
          </w:p>
        </w:tc>
        <w:tc>
          <w:tcPr>
            <w:tcW w:w="398"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398" w:type="pct"/>
            <w:tcBorders>
              <w:top w:val="nil"/>
              <w:left w:val="single" w:color="auto" w:sz="4" w:space="0"/>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r w:rsidRPr="00BD1C44">
              <w:rPr>
                <w:rFonts w:eastAsia="Times New Roman" w:cs="Arial"/>
                <w:sz w:val="16"/>
                <w:szCs w:val="16"/>
                <w:lang w:eastAsia="nl-NL"/>
              </w:rPr>
              <w:t> </w:t>
            </w:r>
          </w:p>
        </w:tc>
      </w:tr>
      <w:tr w:rsidRPr="00BD1C44" w:rsidR="00BD1C44" w:rsidTr="00BD1C44">
        <w:trPr>
          <w:trHeight w:val="210"/>
        </w:trPr>
        <w:tc>
          <w:tcPr>
            <w:tcW w:w="251"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1827"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b/>
                <w:bCs/>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398" w:type="pct"/>
            <w:tcBorders>
              <w:top w:val="nil"/>
              <w:left w:val="single" w:color="auto" w:sz="4" w:space="0"/>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r w:rsidRPr="00BD1C44">
              <w:rPr>
                <w:rFonts w:eastAsia="Times New Roman" w:cs="Arial"/>
                <w:sz w:val="16"/>
                <w:szCs w:val="16"/>
                <w:lang w:eastAsia="nl-NL"/>
              </w:rPr>
              <w:t> </w:t>
            </w:r>
          </w:p>
        </w:tc>
      </w:tr>
      <w:tr w:rsidRPr="00BD1C44" w:rsidR="00BD1C44" w:rsidTr="00BD1C44">
        <w:trPr>
          <w:trHeight w:val="210"/>
        </w:trPr>
        <w:tc>
          <w:tcPr>
            <w:tcW w:w="251"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1827"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i/>
                <w:iCs/>
                <w:sz w:val="16"/>
                <w:szCs w:val="16"/>
                <w:lang w:eastAsia="nl-NL"/>
              </w:rPr>
            </w:pPr>
            <w:r w:rsidRPr="00BD1C44">
              <w:rPr>
                <w:rFonts w:eastAsia="Times New Roman" w:cs="Arial"/>
                <w:i/>
                <w:iCs/>
                <w:sz w:val="16"/>
                <w:szCs w:val="16"/>
                <w:lang w:eastAsia="nl-NL"/>
              </w:rPr>
              <w:t>Mutaties Regeerakkoord</w:t>
            </w: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398" w:type="pct"/>
            <w:tcBorders>
              <w:top w:val="nil"/>
              <w:left w:val="single" w:color="auto" w:sz="4" w:space="0"/>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r w:rsidRPr="00BD1C44">
              <w:rPr>
                <w:rFonts w:eastAsia="Times New Roman" w:cs="Arial"/>
                <w:sz w:val="16"/>
                <w:szCs w:val="16"/>
                <w:lang w:eastAsia="nl-NL"/>
              </w:rPr>
              <w:t> </w:t>
            </w:r>
          </w:p>
        </w:tc>
      </w:tr>
      <w:tr w:rsidRPr="00BD1C44" w:rsidR="00BD1C44" w:rsidTr="00BD1C44">
        <w:trPr>
          <w:trHeight w:val="210"/>
        </w:trPr>
        <w:tc>
          <w:tcPr>
            <w:tcW w:w="251"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1827"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i/>
                <w:iCs/>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398" w:type="pct"/>
            <w:tcBorders>
              <w:top w:val="nil"/>
              <w:left w:val="single" w:color="auto" w:sz="4" w:space="0"/>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r w:rsidRPr="00BD1C44">
              <w:rPr>
                <w:rFonts w:eastAsia="Times New Roman" w:cs="Arial"/>
                <w:sz w:val="16"/>
                <w:szCs w:val="16"/>
                <w:lang w:eastAsia="nl-NL"/>
              </w:rPr>
              <w:t> </w:t>
            </w:r>
          </w:p>
        </w:tc>
      </w:tr>
      <w:tr w:rsidRPr="00BD1C44" w:rsidR="00BD1C44" w:rsidTr="00BD1C44">
        <w:trPr>
          <w:trHeight w:val="210"/>
        </w:trPr>
        <w:tc>
          <w:tcPr>
            <w:tcW w:w="251"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1827"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i/>
                <w:iCs/>
                <w:sz w:val="16"/>
                <w:szCs w:val="16"/>
                <w:lang w:eastAsia="nl-NL"/>
              </w:rPr>
            </w:pPr>
            <w:r w:rsidRPr="00BD1C44">
              <w:rPr>
                <w:rFonts w:eastAsia="Times New Roman" w:cs="Arial"/>
                <w:i/>
                <w:iCs/>
                <w:sz w:val="16"/>
                <w:szCs w:val="16"/>
                <w:lang w:eastAsia="nl-NL"/>
              </w:rPr>
              <w:t>Herverkaveling</w:t>
            </w: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i/>
                <w:iCs/>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i/>
                <w:iCs/>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i/>
                <w:iCs/>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398" w:type="pct"/>
            <w:tcBorders>
              <w:top w:val="nil"/>
              <w:left w:val="single" w:color="auto" w:sz="4" w:space="0"/>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r w:rsidRPr="00BD1C44">
              <w:rPr>
                <w:rFonts w:eastAsia="Times New Roman" w:cs="Arial"/>
                <w:sz w:val="16"/>
                <w:szCs w:val="16"/>
                <w:lang w:eastAsia="nl-NL"/>
              </w:rPr>
              <w:t> </w:t>
            </w:r>
          </w:p>
        </w:tc>
      </w:tr>
      <w:tr w:rsidRPr="00BD1C44" w:rsidR="00BD1C44" w:rsidTr="00BD1C44">
        <w:trPr>
          <w:trHeight w:val="210"/>
        </w:trPr>
        <w:tc>
          <w:tcPr>
            <w:tcW w:w="251"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1827"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b/>
                <w:bCs/>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i/>
                <w:iCs/>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i/>
                <w:iCs/>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i/>
                <w:iCs/>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398" w:type="pct"/>
            <w:tcBorders>
              <w:top w:val="nil"/>
              <w:left w:val="single" w:color="auto" w:sz="4" w:space="0"/>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r w:rsidRPr="00BD1C44">
              <w:rPr>
                <w:rFonts w:eastAsia="Times New Roman" w:cs="Arial"/>
                <w:sz w:val="16"/>
                <w:szCs w:val="16"/>
                <w:lang w:eastAsia="nl-NL"/>
              </w:rPr>
              <w:t> </w:t>
            </w:r>
          </w:p>
        </w:tc>
      </w:tr>
      <w:tr w:rsidRPr="00BD1C44" w:rsidR="00BD1C44" w:rsidTr="00BD1C44">
        <w:trPr>
          <w:trHeight w:val="210"/>
        </w:trPr>
        <w:tc>
          <w:tcPr>
            <w:tcW w:w="251"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1827"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i/>
                <w:iCs/>
                <w:sz w:val="16"/>
                <w:szCs w:val="16"/>
                <w:lang w:eastAsia="nl-NL"/>
              </w:rPr>
            </w:pPr>
            <w:r w:rsidRPr="00BD1C44">
              <w:rPr>
                <w:rFonts w:eastAsia="Times New Roman" w:cs="Arial"/>
                <w:i/>
                <w:iCs/>
                <w:sz w:val="16"/>
                <w:szCs w:val="16"/>
                <w:lang w:eastAsia="nl-NL"/>
              </w:rPr>
              <w:t>Overig</w:t>
            </w: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i/>
                <w:iCs/>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i/>
                <w:iCs/>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i/>
                <w:iCs/>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398" w:type="pct"/>
            <w:tcBorders>
              <w:top w:val="nil"/>
              <w:left w:val="single" w:color="auto" w:sz="4" w:space="0"/>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r w:rsidRPr="00BD1C44">
              <w:rPr>
                <w:rFonts w:eastAsia="Times New Roman" w:cs="Arial"/>
                <w:sz w:val="16"/>
                <w:szCs w:val="16"/>
                <w:lang w:eastAsia="nl-NL"/>
              </w:rPr>
              <w:t> </w:t>
            </w:r>
          </w:p>
        </w:tc>
      </w:tr>
      <w:tr w:rsidRPr="00BD1C44" w:rsidR="00BD1C44" w:rsidTr="00BD1C44">
        <w:trPr>
          <w:trHeight w:val="210"/>
        </w:trPr>
        <w:tc>
          <w:tcPr>
            <w:tcW w:w="251"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1827"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i/>
                <w:iCs/>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i/>
                <w:iCs/>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i/>
                <w:iCs/>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i/>
                <w:iCs/>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398" w:type="pct"/>
            <w:tcBorders>
              <w:top w:val="nil"/>
              <w:left w:val="single" w:color="auto" w:sz="4" w:space="0"/>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r w:rsidRPr="00BD1C44">
              <w:rPr>
                <w:rFonts w:eastAsia="Times New Roman" w:cs="Arial"/>
                <w:sz w:val="16"/>
                <w:szCs w:val="16"/>
                <w:lang w:eastAsia="nl-NL"/>
              </w:rPr>
              <w:t> </w:t>
            </w:r>
          </w:p>
        </w:tc>
      </w:tr>
      <w:tr w:rsidRPr="00BD1C44" w:rsidR="00BD1C44" w:rsidTr="00BD1C44">
        <w:trPr>
          <w:trHeight w:val="210"/>
        </w:trPr>
        <w:tc>
          <w:tcPr>
            <w:tcW w:w="251"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1827"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b/>
                <w:bCs/>
                <w:sz w:val="16"/>
                <w:szCs w:val="16"/>
                <w:lang w:val="en-US" w:eastAsia="nl-NL"/>
              </w:rPr>
            </w:pPr>
            <w:r w:rsidRPr="00BD1C44">
              <w:rPr>
                <w:rFonts w:eastAsia="Times New Roman" w:cs="Arial"/>
                <w:b/>
                <w:bCs/>
                <w:sz w:val="16"/>
                <w:szCs w:val="16"/>
                <w:lang w:val="en-US" w:eastAsia="nl-NL"/>
              </w:rPr>
              <w:t xml:space="preserve">Stand </w:t>
            </w:r>
            <w:proofErr w:type="spellStart"/>
            <w:r w:rsidRPr="00BD1C44">
              <w:rPr>
                <w:rFonts w:eastAsia="Times New Roman" w:cs="Arial"/>
                <w:b/>
                <w:bCs/>
                <w:sz w:val="16"/>
                <w:szCs w:val="16"/>
                <w:lang w:val="en-US" w:eastAsia="nl-NL"/>
              </w:rPr>
              <w:t>Startnota</w:t>
            </w:r>
            <w:proofErr w:type="spellEnd"/>
            <w:r w:rsidRPr="00BD1C44">
              <w:rPr>
                <w:rFonts w:eastAsia="Times New Roman" w:cs="Arial"/>
                <w:b/>
                <w:bCs/>
                <w:sz w:val="16"/>
                <w:szCs w:val="16"/>
                <w:lang w:val="en-US" w:eastAsia="nl-NL"/>
              </w:rPr>
              <w:t xml:space="preserve"> (excl. HGIS, cat. 2)</w:t>
            </w: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jc w:val="right"/>
              <w:rPr>
                <w:rFonts w:eastAsia="Times New Roman" w:cs="Arial"/>
                <w:b/>
                <w:bCs/>
                <w:sz w:val="16"/>
                <w:szCs w:val="16"/>
                <w:lang w:eastAsia="nl-NL"/>
              </w:rPr>
            </w:pPr>
            <w:r w:rsidRPr="00BD1C44">
              <w:rPr>
                <w:rFonts w:eastAsia="Times New Roman" w:cs="Arial"/>
                <w:b/>
                <w:bCs/>
                <w:sz w:val="16"/>
                <w:szCs w:val="16"/>
                <w:lang w:eastAsia="nl-NL"/>
              </w:rPr>
              <w:t>-6.761,7</w:t>
            </w: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jc w:val="right"/>
              <w:rPr>
                <w:rFonts w:eastAsia="Times New Roman" w:cs="Arial"/>
                <w:b/>
                <w:bCs/>
                <w:sz w:val="16"/>
                <w:szCs w:val="16"/>
                <w:lang w:eastAsia="nl-NL"/>
              </w:rPr>
            </w:pPr>
            <w:r w:rsidRPr="00BD1C44">
              <w:rPr>
                <w:rFonts w:eastAsia="Times New Roman" w:cs="Arial"/>
                <w:b/>
                <w:bCs/>
                <w:sz w:val="16"/>
                <w:szCs w:val="16"/>
                <w:lang w:eastAsia="nl-NL"/>
              </w:rPr>
              <w:t>-7.669,5</w:t>
            </w: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jc w:val="right"/>
              <w:rPr>
                <w:rFonts w:eastAsia="Times New Roman" w:cs="Arial"/>
                <w:b/>
                <w:bCs/>
                <w:sz w:val="16"/>
                <w:szCs w:val="16"/>
                <w:lang w:eastAsia="nl-NL"/>
              </w:rPr>
            </w:pPr>
            <w:r w:rsidRPr="00BD1C44">
              <w:rPr>
                <w:rFonts w:eastAsia="Times New Roman" w:cs="Arial"/>
                <w:b/>
                <w:bCs/>
                <w:sz w:val="16"/>
                <w:szCs w:val="16"/>
                <w:lang w:eastAsia="nl-NL"/>
              </w:rPr>
              <w:t>-6.700,2</w:t>
            </w: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jc w:val="right"/>
              <w:rPr>
                <w:rFonts w:eastAsia="Times New Roman" w:cs="Arial"/>
                <w:b/>
                <w:bCs/>
                <w:sz w:val="16"/>
                <w:szCs w:val="16"/>
                <w:lang w:eastAsia="nl-NL"/>
              </w:rPr>
            </w:pPr>
            <w:r w:rsidRPr="00BD1C44">
              <w:rPr>
                <w:rFonts w:eastAsia="Times New Roman" w:cs="Arial"/>
                <w:b/>
                <w:bCs/>
                <w:sz w:val="16"/>
                <w:szCs w:val="16"/>
                <w:lang w:eastAsia="nl-NL"/>
              </w:rPr>
              <w:t>-7.064,2</w:t>
            </w: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jc w:val="right"/>
              <w:rPr>
                <w:rFonts w:eastAsia="Times New Roman" w:cs="Arial"/>
                <w:b/>
                <w:bCs/>
                <w:sz w:val="16"/>
                <w:szCs w:val="16"/>
                <w:lang w:eastAsia="nl-NL"/>
              </w:rPr>
            </w:pPr>
            <w:r w:rsidRPr="00BD1C44">
              <w:rPr>
                <w:rFonts w:eastAsia="Times New Roman" w:cs="Arial"/>
                <w:b/>
                <w:bCs/>
                <w:sz w:val="16"/>
                <w:szCs w:val="16"/>
                <w:lang w:eastAsia="nl-NL"/>
              </w:rPr>
              <w:t>-6.978,7</w:t>
            </w:r>
          </w:p>
        </w:tc>
        <w:tc>
          <w:tcPr>
            <w:tcW w:w="398"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398" w:type="pct"/>
            <w:tcBorders>
              <w:top w:val="nil"/>
              <w:left w:val="single" w:color="auto" w:sz="4" w:space="0"/>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r w:rsidRPr="00BD1C44">
              <w:rPr>
                <w:rFonts w:eastAsia="Times New Roman" w:cs="Arial"/>
                <w:sz w:val="16"/>
                <w:szCs w:val="16"/>
                <w:lang w:eastAsia="nl-NL"/>
              </w:rPr>
              <w:t> </w:t>
            </w:r>
          </w:p>
        </w:tc>
      </w:tr>
      <w:tr w:rsidRPr="00BD1C44" w:rsidR="00BD1C44" w:rsidTr="00BD1C44">
        <w:trPr>
          <w:trHeight w:val="210"/>
        </w:trPr>
        <w:tc>
          <w:tcPr>
            <w:tcW w:w="251"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1827"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b/>
                <w:bCs/>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398" w:type="pct"/>
            <w:tcBorders>
              <w:top w:val="nil"/>
              <w:left w:val="single" w:color="auto" w:sz="4" w:space="0"/>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r w:rsidRPr="00BD1C44">
              <w:rPr>
                <w:rFonts w:eastAsia="Times New Roman" w:cs="Arial"/>
                <w:sz w:val="16"/>
                <w:szCs w:val="16"/>
                <w:lang w:eastAsia="nl-NL"/>
              </w:rPr>
              <w:t> </w:t>
            </w:r>
          </w:p>
        </w:tc>
      </w:tr>
      <w:tr w:rsidRPr="00BD1C44" w:rsidR="00BD1C44" w:rsidTr="00BD1C44">
        <w:trPr>
          <w:trHeight w:val="210"/>
        </w:trPr>
        <w:tc>
          <w:tcPr>
            <w:tcW w:w="251"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1827"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b/>
                <w:bCs/>
                <w:i/>
                <w:iCs/>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398" w:type="pct"/>
            <w:tcBorders>
              <w:top w:val="nil"/>
              <w:left w:val="single" w:color="auto" w:sz="4" w:space="0"/>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r w:rsidRPr="00BD1C44">
              <w:rPr>
                <w:rFonts w:eastAsia="Times New Roman" w:cs="Arial"/>
                <w:sz w:val="16"/>
                <w:szCs w:val="16"/>
                <w:lang w:eastAsia="nl-NL"/>
              </w:rPr>
              <w:t> </w:t>
            </w:r>
          </w:p>
        </w:tc>
      </w:tr>
      <w:tr w:rsidRPr="00BD1C44" w:rsidR="00BD1C44" w:rsidTr="00BD1C44">
        <w:trPr>
          <w:trHeight w:val="210"/>
        </w:trPr>
        <w:tc>
          <w:tcPr>
            <w:tcW w:w="251"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1827"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b/>
                <w:bCs/>
                <w:sz w:val="16"/>
                <w:szCs w:val="16"/>
                <w:lang w:eastAsia="nl-NL"/>
              </w:rPr>
            </w:pPr>
            <w:r w:rsidRPr="00BD1C44">
              <w:rPr>
                <w:rFonts w:eastAsia="Times New Roman" w:cs="Arial"/>
                <w:b/>
                <w:bCs/>
                <w:sz w:val="16"/>
                <w:szCs w:val="16"/>
                <w:lang w:eastAsia="nl-NL"/>
              </w:rPr>
              <w:t>Niet-belastingontvangsten</w:t>
            </w: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b/>
                <w:bCs/>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b/>
                <w:bCs/>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b/>
                <w:bCs/>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398" w:type="pct"/>
            <w:tcBorders>
              <w:top w:val="nil"/>
              <w:left w:val="single" w:color="auto" w:sz="4" w:space="0"/>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r w:rsidRPr="00BD1C44">
              <w:rPr>
                <w:rFonts w:eastAsia="Times New Roman" w:cs="Arial"/>
                <w:sz w:val="16"/>
                <w:szCs w:val="16"/>
                <w:lang w:eastAsia="nl-NL"/>
              </w:rPr>
              <w:t> </w:t>
            </w:r>
          </w:p>
        </w:tc>
      </w:tr>
      <w:tr w:rsidRPr="00BD1C44" w:rsidR="00BD1C44" w:rsidTr="00BD1C44">
        <w:trPr>
          <w:trHeight w:val="210"/>
        </w:trPr>
        <w:tc>
          <w:tcPr>
            <w:tcW w:w="251"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1827"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b/>
                <w:bCs/>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398" w:type="pct"/>
            <w:tcBorders>
              <w:top w:val="nil"/>
              <w:left w:val="single" w:color="auto" w:sz="4" w:space="0"/>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r w:rsidRPr="00BD1C44">
              <w:rPr>
                <w:rFonts w:eastAsia="Times New Roman" w:cs="Arial"/>
                <w:sz w:val="16"/>
                <w:szCs w:val="16"/>
                <w:lang w:eastAsia="nl-NL"/>
              </w:rPr>
              <w:t> </w:t>
            </w:r>
          </w:p>
        </w:tc>
      </w:tr>
      <w:tr w:rsidRPr="00BD1C44" w:rsidR="00BD1C44" w:rsidTr="00BD1C44">
        <w:trPr>
          <w:trHeight w:val="210"/>
        </w:trPr>
        <w:tc>
          <w:tcPr>
            <w:tcW w:w="251"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1827"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b/>
                <w:bCs/>
                <w:sz w:val="16"/>
                <w:szCs w:val="16"/>
                <w:lang w:val="en-US" w:eastAsia="nl-NL"/>
              </w:rPr>
            </w:pPr>
            <w:r w:rsidRPr="00BD1C44">
              <w:rPr>
                <w:rFonts w:eastAsia="Times New Roman" w:cs="Arial"/>
                <w:b/>
                <w:bCs/>
                <w:sz w:val="16"/>
                <w:szCs w:val="16"/>
                <w:lang w:val="en-US" w:eastAsia="nl-NL"/>
              </w:rPr>
              <w:t>Stand MN 2013 (excl. HGIS, cat.2)</w:t>
            </w:r>
          </w:p>
        </w:tc>
        <w:tc>
          <w:tcPr>
            <w:tcW w:w="425" w:type="pct"/>
            <w:tcBorders>
              <w:top w:val="nil"/>
              <w:left w:val="nil"/>
              <w:bottom w:val="nil"/>
              <w:right w:val="nil"/>
            </w:tcBorders>
            <w:shd w:val="clear" w:color="auto" w:fill="auto"/>
            <w:vAlign w:val="bottom"/>
            <w:hideMark/>
          </w:tcPr>
          <w:p w:rsidRPr="00BD1C44" w:rsidR="00BD1C44" w:rsidP="00BD1C44" w:rsidRDefault="00BD1C44">
            <w:pPr>
              <w:spacing w:after="0" w:line="240" w:lineRule="auto"/>
              <w:jc w:val="right"/>
              <w:rPr>
                <w:rFonts w:eastAsia="Times New Roman" w:cs="Arial"/>
                <w:b/>
                <w:bCs/>
                <w:color w:val="000000"/>
                <w:sz w:val="16"/>
                <w:szCs w:val="16"/>
                <w:lang w:eastAsia="nl-NL"/>
              </w:rPr>
            </w:pPr>
            <w:r w:rsidRPr="00BD1C44">
              <w:rPr>
                <w:rFonts w:eastAsia="Times New Roman" w:cs="Arial"/>
                <w:b/>
                <w:bCs/>
                <w:color w:val="000000"/>
                <w:sz w:val="16"/>
                <w:szCs w:val="16"/>
                <w:lang w:eastAsia="nl-NL"/>
              </w:rPr>
              <w:t>-6.761,7</w:t>
            </w:r>
          </w:p>
        </w:tc>
        <w:tc>
          <w:tcPr>
            <w:tcW w:w="425" w:type="pct"/>
            <w:tcBorders>
              <w:top w:val="nil"/>
              <w:left w:val="nil"/>
              <w:bottom w:val="nil"/>
              <w:right w:val="nil"/>
            </w:tcBorders>
            <w:shd w:val="clear" w:color="auto" w:fill="auto"/>
            <w:vAlign w:val="bottom"/>
            <w:hideMark/>
          </w:tcPr>
          <w:p w:rsidRPr="00BD1C44" w:rsidR="00BD1C44" w:rsidP="00BD1C44" w:rsidRDefault="00BD1C44">
            <w:pPr>
              <w:spacing w:after="0" w:line="240" w:lineRule="auto"/>
              <w:jc w:val="right"/>
              <w:rPr>
                <w:rFonts w:eastAsia="Times New Roman" w:cs="Arial"/>
                <w:b/>
                <w:bCs/>
                <w:color w:val="000000"/>
                <w:sz w:val="16"/>
                <w:szCs w:val="16"/>
                <w:lang w:eastAsia="nl-NL"/>
              </w:rPr>
            </w:pPr>
            <w:r w:rsidRPr="00BD1C44">
              <w:rPr>
                <w:rFonts w:eastAsia="Times New Roman" w:cs="Arial"/>
                <w:b/>
                <w:bCs/>
                <w:color w:val="000000"/>
                <w:sz w:val="16"/>
                <w:szCs w:val="16"/>
                <w:lang w:eastAsia="nl-NL"/>
              </w:rPr>
              <w:t>-7.669,5</w:t>
            </w:r>
          </w:p>
        </w:tc>
        <w:tc>
          <w:tcPr>
            <w:tcW w:w="425" w:type="pct"/>
            <w:tcBorders>
              <w:top w:val="nil"/>
              <w:left w:val="nil"/>
              <w:bottom w:val="nil"/>
              <w:right w:val="nil"/>
            </w:tcBorders>
            <w:shd w:val="clear" w:color="auto" w:fill="auto"/>
            <w:vAlign w:val="bottom"/>
            <w:hideMark/>
          </w:tcPr>
          <w:p w:rsidRPr="00BD1C44" w:rsidR="00BD1C44" w:rsidP="00BD1C44" w:rsidRDefault="00BD1C44">
            <w:pPr>
              <w:spacing w:after="0" w:line="240" w:lineRule="auto"/>
              <w:jc w:val="right"/>
              <w:rPr>
                <w:rFonts w:eastAsia="Times New Roman" w:cs="Arial"/>
                <w:b/>
                <w:bCs/>
                <w:color w:val="000000"/>
                <w:sz w:val="16"/>
                <w:szCs w:val="16"/>
                <w:lang w:eastAsia="nl-NL"/>
              </w:rPr>
            </w:pPr>
            <w:r w:rsidRPr="00BD1C44">
              <w:rPr>
                <w:rFonts w:eastAsia="Times New Roman" w:cs="Arial"/>
                <w:b/>
                <w:bCs/>
                <w:color w:val="000000"/>
                <w:sz w:val="16"/>
                <w:szCs w:val="16"/>
                <w:lang w:eastAsia="nl-NL"/>
              </w:rPr>
              <w:t>-6.700,2</w:t>
            </w:r>
          </w:p>
        </w:tc>
        <w:tc>
          <w:tcPr>
            <w:tcW w:w="425" w:type="pct"/>
            <w:tcBorders>
              <w:top w:val="nil"/>
              <w:left w:val="nil"/>
              <w:bottom w:val="nil"/>
              <w:right w:val="nil"/>
            </w:tcBorders>
            <w:shd w:val="clear" w:color="auto" w:fill="auto"/>
            <w:vAlign w:val="bottom"/>
            <w:hideMark/>
          </w:tcPr>
          <w:p w:rsidRPr="00BD1C44" w:rsidR="00BD1C44" w:rsidP="00BD1C44" w:rsidRDefault="00BD1C44">
            <w:pPr>
              <w:spacing w:after="0" w:line="240" w:lineRule="auto"/>
              <w:jc w:val="right"/>
              <w:rPr>
                <w:rFonts w:eastAsia="Times New Roman" w:cs="Arial"/>
                <w:b/>
                <w:bCs/>
                <w:color w:val="000000"/>
                <w:sz w:val="16"/>
                <w:szCs w:val="16"/>
                <w:lang w:eastAsia="nl-NL"/>
              </w:rPr>
            </w:pPr>
            <w:r w:rsidRPr="00BD1C44">
              <w:rPr>
                <w:rFonts w:eastAsia="Times New Roman" w:cs="Arial"/>
                <w:b/>
                <w:bCs/>
                <w:color w:val="000000"/>
                <w:sz w:val="16"/>
                <w:szCs w:val="16"/>
                <w:lang w:eastAsia="nl-NL"/>
              </w:rPr>
              <w:t>-7.064,2</w:t>
            </w:r>
          </w:p>
        </w:tc>
        <w:tc>
          <w:tcPr>
            <w:tcW w:w="425" w:type="pct"/>
            <w:tcBorders>
              <w:top w:val="nil"/>
              <w:left w:val="nil"/>
              <w:bottom w:val="nil"/>
              <w:right w:val="nil"/>
            </w:tcBorders>
            <w:shd w:val="clear" w:color="auto" w:fill="auto"/>
            <w:vAlign w:val="bottom"/>
            <w:hideMark/>
          </w:tcPr>
          <w:p w:rsidRPr="00BD1C44" w:rsidR="00BD1C44" w:rsidP="00BD1C44" w:rsidRDefault="00BD1C44">
            <w:pPr>
              <w:spacing w:after="0" w:line="240" w:lineRule="auto"/>
              <w:jc w:val="right"/>
              <w:rPr>
                <w:rFonts w:eastAsia="Times New Roman" w:cs="Arial"/>
                <w:b/>
                <w:bCs/>
                <w:color w:val="000000"/>
                <w:sz w:val="16"/>
                <w:szCs w:val="16"/>
                <w:lang w:eastAsia="nl-NL"/>
              </w:rPr>
            </w:pPr>
            <w:r w:rsidRPr="00BD1C44">
              <w:rPr>
                <w:rFonts w:eastAsia="Times New Roman" w:cs="Arial"/>
                <w:b/>
                <w:bCs/>
                <w:color w:val="000000"/>
                <w:sz w:val="16"/>
                <w:szCs w:val="16"/>
                <w:lang w:eastAsia="nl-NL"/>
              </w:rPr>
              <w:t>-6.978,7</w:t>
            </w:r>
          </w:p>
        </w:tc>
        <w:tc>
          <w:tcPr>
            <w:tcW w:w="398"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398" w:type="pct"/>
            <w:tcBorders>
              <w:top w:val="nil"/>
              <w:left w:val="single" w:color="auto" w:sz="4" w:space="0"/>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r w:rsidRPr="00BD1C44">
              <w:rPr>
                <w:rFonts w:eastAsia="Times New Roman" w:cs="Arial"/>
                <w:sz w:val="16"/>
                <w:szCs w:val="16"/>
                <w:lang w:eastAsia="nl-NL"/>
              </w:rPr>
              <w:t> </w:t>
            </w:r>
          </w:p>
        </w:tc>
      </w:tr>
      <w:tr w:rsidRPr="00BD1C44" w:rsidR="00BD1C44" w:rsidTr="00BD1C44">
        <w:trPr>
          <w:trHeight w:val="210"/>
        </w:trPr>
        <w:tc>
          <w:tcPr>
            <w:tcW w:w="251"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1827"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b/>
                <w:bCs/>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398" w:type="pct"/>
            <w:tcBorders>
              <w:top w:val="nil"/>
              <w:left w:val="single" w:color="auto" w:sz="4" w:space="0"/>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r w:rsidRPr="00BD1C44">
              <w:rPr>
                <w:rFonts w:eastAsia="Times New Roman" w:cs="Arial"/>
                <w:sz w:val="16"/>
                <w:szCs w:val="16"/>
                <w:lang w:eastAsia="nl-NL"/>
              </w:rPr>
              <w:t> </w:t>
            </w:r>
          </w:p>
        </w:tc>
      </w:tr>
      <w:tr w:rsidRPr="00BD1C44" w:rsidR="00BD1C44" w:rsidTr="00BD1C44">
        <w:trPr>
          <w:trHeight w:val="210"/>
        </w:trPr>
        <w:tc>
          <w:tcPr>
            <w:tcW w:w="251"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1827"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i/>
                <w:iCs/>
                <w:sz w:val="16"/>
                <w:szCs w:val="16"/>
                <w:lang w:eastAsia="nl-NL"/>
              </w:rPr>
            </w:pPr>
            <w:r w:rsidRPr="00BD1C44">
              <w:rPr>
                <w:rFonts w:eastAsia="Times New Roman" w:cs="Arial"/>
                <w:i/>
                <w:iCs/>
                <w:sz w:val="16"/>
                <w:szCs w:val="16"/>
                <w:lang w:eastAsia="nl-NL"/>
              </w:rPr>
              <w:t>Mutaties Regeerakkoord</w:t>
            </w: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398" w:type="pct"/>
            <w:tcBorders>
              <w:top w:val="nil"/>
              <w:left w:val="single" w:color="auto" w:sz="4" w:space="0"/>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r w:rsidRPr="00BD1C44">
              <w:rPr>
                <w:rFonts w:eastAsia="Times New Roman" w:cs="Arial"/>
                <w:sz w:val="16"/>
                <w:szCs w:val="16"/>
                <w:lang w:eastAsia="nl-NL"/>
              </w:rPr>
              <w:t> </w:t>
            </w:r>
          </w:p>
        </w:tc>
      </w:tr>
      <w:tr w:rsidRPr="00BD1C44" w:rsidR="00BD1C44" w:rsidTr="00BD1C44">
        <w:trPr>
          <w:trHeight w:val="210"/>
        </w:trPr>
        <w:tc>
          <w:tcPr>
            <w:tcW w:w="251"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1827"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i/>
                <w:iCs/>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398" w:type="pct"/>
            <w:tcBorders>
              <w:top w:val="nil"/>
              <w:left w:val="single" w:color="auto" w:sz="4" w:space="0"/>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r w:rsidRPr="00BD1C44">
              <w:rPr>
                <w:rFonts w:eastAsia="Times New Roman" w:cs="Arial"/>
                <w:sz w:val="16"/>
                <w:szCs w:val="16"/>
                <w:lang w:eastAsia="nl-NL"/>
              </w:rPr>
              <w:t> </w:t>
            </w:r>
          </w:p>
        </w:tc>
      </w:tr>
      <w:tr w:rsidRPr="00BD1C44" w:rsidR="00BD1C44" w:rsidTr="00BD1C44">
        <w:trPr>
          <w:trHeight w:val="210"/>
        </w:trPr>
        <w:tc>
          <w:tcPr>
            <w:tcW w:w="251"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1827"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i/>
                <w:iCs/>
                <w:sz w:val="16"/>
                <w:szCs w:val="16"/>
                <w:lang w:eastAsia="nl-NL"/>
              </w:rPr>
            </w:pPr>
            <w:r w:rsidRPr="00BD1C44">
              <w:rPr>
                <w:rFonts w:eastAsia="Times New Roman" w:cs="Arial"/>
                <w:i/>
                <w:iCs/>
                <w:sz w:val="16"/>
                <w:szCs w:val="16"/>
                <w:lang w:eastAsia="nl-NL"/>
              </w:rPr>
              <w:t>Herverkaveling</w:t>
            </w: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i/>
                <w:iCs/>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i/>
                <w:iCs/>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i/>
                <w:iCs/>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398" w:type="pct"/>
            <w:tcBorders>
              <w:top w:val="nil"/>
              <w:left w:val="single" w:color="auto" w:sz="4" w:space="0"/>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r w:rsidRPr="00BD1C44">
              <w:rPr>
                <w:rFonts w:eastAsia="Times New Roman" w:cs="Arial"/>
                <w:sz w:val="16"/>
                <w:szCs w:val="16"/>
                <w:lang w:eastAsia="nl-NL"/>
              </w:rPr>
              <w:t> </w:t>
            </w:r>
          </w:p>
        </w:tc>
      </w:tr>
      <w:tr w:rsidRPr="00BD1C44" w:rsidR="00BD1C44" w:rsidTr="00BD1C44">
        <w:trPr>
          <w:trHeight w:val="210"/>
        </w:trPr>
        <w:tc>
          <w:tcPr>
            <w:tcW w:w="251"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1827"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b/>
                <w:bCs/>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i/>
                <w:iCs/>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i/>
                <w:iCs/>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i/>
                <w:iCs/>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398" w:type="pct"/>
            <w:tcBorders>
              <w:top w:val="nil"/>
              <w:left w:val="single" w:color="auto" w:sz="4" w:space="0"/>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r w:rsidRPr="00BD1C44">
              <w:rPr>
                <w:rFonts w:eastAsia="Times New Roman" w:cs="Arial"/>
                <w:sz w:val="16"/>
                <w:szCs w:val="16"/>
                <w:lang w:eastAsia="nl-NL"/>
              </w:rPr>
              <w:t> </w:t>
            </w:r>
          </w:p>
        </w:tc>
      </w:tr>
      <w:tr w:rsidRPr="00BD1C44" w:rsidR="00BD1C44" w:rsidTr="00BD1C44">
        <w:trPr>
          <w:trHeight w:val="210"/>
        </w:trPr>
        <w:tc>
          <w:tcPr>
            <w:tcW w:w="251"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1827"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i/>
                <w:iCs/>
                <w:sz w:val="16"/>
                <w:szCs w:val="16"/>
                <w:lang w:eastAsia="nl-NL"/>
              </w:rPr>
            </w:pPr>
            <w:r w:rsidRPr="00BD1C44">
              <w:rPr>
                <w:rFonts w:eastAsia="Times New Roman" w:cs="Arial"/>
                <w:i/>
                <w:iCs/>
                <w:sz w:val="16"/>
                <w:szCs w:val="16"/>
                <w:lang w:eastAsia="nl-NL"/>
              </w:rPr>
              <w:t>Overig</w:t>
            </w: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i/>
                <w:iCs/>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i/>
                <w:iCs/>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i/>
                <w:iCs/>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398" w:type="pct"/>
            <w:tcBorders>
              <w:top w:val="nil"/>
              <w:left w:val="single" w:color="auto" w:sz="4" w:space="0"/>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r w:rsidRPr="00BD1C44">
              <w:rPr>
                <w:rFonts w:eastAsia="Times New Roman" w:cs="Arial"/>
                <w:sz w:val="16"/>
                <w:szCs w:val="16"/>
                <w:lang w:eastAsia="nl-NL"/>
              </w:rPr>
              <w:t> </w:t>
            </w:r>
          </w:p>
        </w:tc>
      </w:tr>
      <w:tr w:rsidRPr="00BD1C44" w:rsidR="00BD1C44" w:rsidTr="00BD1C44">
        <w:trPr>
          <w:trHeight w:val="210"/>
        </w:trPr>
        <w:tc>
          <w:tcPr>
            <w:tcW w:w="251"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1827"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425"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398" w:type="pct"/>
            <w:tcBorders>
              <w:top w:val="nil"/>
              <w:left w:val="nil"/>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p>
        </w:tc>
        <w:tc>
          <w:tcPr>
            <w:tcW w:w="398" w:type="pct"/>
            <w:tcBorders>
              <w:top w:val="nil"/>
              <w:left w:val="single" w:color="auto" w:sz="4" w:space="0"/>
              <w:bottom w:val="nil"/>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r w:rsidRPr="00BD1C44">
              <w:rPr>
                <w:rFonts w:eastAsia="Times New Roman" w:cs="Arial"/>
                <w:sz w:val="16"/>
                <w:szCs w:val="16"/>
                <w:lang w:eastAsia="nl-NL"/>
              </w:rPr>
              <w:t> </w:t>
            </w:r>
          </w:p>
        </w:tc>
      </w:tr>
      <w:tr w:rsidRPr="00BD1C44" w:rsidR="00BD1C44" w:rsidTr="00BD1C44">
        <w:trPr>
          <w:trHeight w:val="210"/>
        </w:trPr>
        <w:tc>
          <w:tcPr>
            <w:tcW w:w="251" w:type="pct"/>
            <w:tcBorders>
              <w:top w:val="nil"/>
              <w:left w:val="nil"/>
              <w:bottom w:val="single" w:color="auto" w:sz="4" w:space="0"/>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r w:rsidRPr="00BD1C44">
              <w:rPr>
                <w:rFonts w:eastAsia="Times New Roman" w:cs="Arial"/>
                <w:sz w:val="16"/>
                <w:szCs w:val="16"/>
                <w:lang w:eastAsia="nl-NL"/>
              </w:rPr>
              <w:t> </w:t>
            </w:r>
          </w:p>
        </w:tc>
        <w:tc>
          <w:tcPr>
            <w:tcW w:w="1827" w:type="pct"/>
            <w:tcBorders>
              <w:top w:val="nil"/>
              <w:left w:val="nil"/>
              <w:bottom w:val="single" w:color="auto" w:sz="4" w:space="0"/>
              <w:right w:val="nil"/>
            </w:tcBorders>
            <w:shd w:val="clear" w:color="auto" w:fill="auto"/>
            <w:noWrap/>
            <w:vAlign w:val="bottom"/>
            <w:hideMark/>
          </w:tcPr>
          <w:p w:rsidRPr="00BD1C44" w:rsidR="00BD1C44" w:rsidP="00BD1C44" w:rsidRDefault="00BD1C44">
            <w:pPr>
              <w:spacing w:after="0" w:line="240" w:lineRule="auto"/>
              <w:rPr>
                <w:rFonts w:eastAsia="Times New Roman" w:cs="Arial"/>
                <w:b/>
                <w:bCs/>
                <w:sz w:val="16"/>
                <w:szCs w:val="16"/>
                <w:lang w:val="en-US" w:eastAsia="nl-NL"/>
              </w:rPr>
            </w:pPr>
            <w:r w:rsidRPr="00BD1C44">
              <w:rPr>
                <w:rFonts w:eastAsia="Times New Roman" w:cs="Arial"/>
                <w:b/>
                <w:bCs/>
                <w:sz w:val="16"/>
                <w:szCs w:val="16"/>
                <w:lang w:val="en-US" w:eastAsia="nl-NL"/>
              </w:rPr>
              <w:t xml:space="preserve">Stand </w:t>
            </w:r>
            <w:proofErr w:type="spellStart"/>
            <w:r w:rsidRPr="00BD1C44">
              <w:rPr>
                <w:rFonts w:eastAsia="Times New Roman" w:cs="Arial"/>
                <w:b/>
                <w:bCs/>
                <w:sz w:val="16"/>
                <w:szCs w:val="16"/>
                <w:lang w:val="en-US" w:eastAsia="nl-NL"/>
              </w:rPr>
              <w:t>Startnota</w:t>
            </w:r>
            <w:proofErr w:type="spellEnd"/>
            <w:r w:rsidRPr="00BD1C44">
              <w:rPr>
                <w:rFonts w:eastAsia="Times New Roman" w:cs="Arial"/>
                <w:b/>
                <w:bCs/>
                <w:sz w:val="16"/>
                <w:szCs w:val="16"/>
                <w:lang w:val="en-US" w:eastAsia="nl-NL"/>
              </w:rPr>
              <w:t xml:space="preserve"> (excl. HGIS, cat. 2)</w:t>
            </w:r>
          </w:p>
        </w:tc>
        <w:tc>
          <w:tcPr>
            <w:tcW w:w="425" w:type="pct"/>
            <w:tcBorders>
              <w:top w:val="nil"/>
              <w:left w:val="nil"/>
              <w:bottom w:val="single" w:color="auto" w:sz="4" w:space="0"/>
              <w:right w:val="nil"/>
            </w:tcBorders>
            <w:shd w:val="clear" w:color="auto" w:fill="auto"/>
            <w:noWrap/>
            <w:vAlign w:val="bottom"/>
            <w:hideMark/>
          </w:tcPr>
          <w:p w:rsidRPr="00BD1C44" w:rsidR="00BD1C44" w:rsidP="00BD1C44" w:rsidRDefault="00BD1C44">
            <w:pPr>
              <w:spacing w:after="0" w:line="240" w:lineRule="auto"/>
              <w:jc w:val="right"/>
              <w:rPr>
                <w:rFonts w:eastAsia="Times New Roman" w:cs="Arial"/>
                <w:b/>
                <w:bCs/>
                <w:sz w:val="16"/>
                <w:szCs w:val="16"/>
                <w:lang w:eastAsia="nl-NL"/>
              </w:rPr>
            </w:pPr>
            <w:r w:rsidRPr="00BD1C44">
              <w:rPr>
                <w:rFonts w:eastAsia="Times New Roman" w:cs="Arial"/>
                <w:b/>
                <w:bCs/>
                <w:sz w:val="16"/>
                <w:szCs w:val="16"/>
                <w:lang w:eastAsia="nl-NL"/>
              </w:rPr>
              <w:t>-6.761,7</w:t>
            </w:r>
          </w:p>
        </w:tc>
        <w:tc>
          <w:tcPr>
            <w:tcW w:w="425" w:type="pct"/>
            <w:tcBorders>
              <w:top w:val="nil"/>
              <w:left w:val="nil"/>
              <w:bottom w:val="single" w:color="auto" w:sz="4" w:space="0"/>
              <w:right w:val="nil"/>
            </w:tcBorders>
            <w:shd w:val="clear" w:color="auto" w:fill="auto"/>
            <w:noWrap/>
            <w:vAlign w:val="bottom"/>
            <w:hideMark/>
          </w:tcPr>
          <w:p w:rsidRPr="00BD1C44" w:rsidR="00BD1C44" w:rsidP="00BD1C44" w:rsidRDefault="00BD1C44">
            <w:pPr>
              <w:spacing w:after="0" w:line="240" w:lineRule="auto"/>
              <w:jc w:val="right"/>
              <w:rPr>
                <w:rFonts w:eastAsia="Times New Roman" w:cs="Arial"/>
                <w:b/>
                <w:bCs/>
                <w:sz w:val="16"/>
                <w:szCs w:val="16"/>
                <w:lang w:eastAsia="nl-NL"/>
              </w:rPr>
            </w:pPr>
            <w:r w:rsidRPr="00BD1C44">
              <w:rPr>
                <w:rFonts w:eastAsia="Times New Roman" w:cs="Arial"/>
                <w:b/>
                <w:bCs/>
                <w:sz w:val="16"/>
                <w:szCs w:val="16"/>
                <w:lang w:eastAsia="nl-NL"/>
              </w:rPr>
              <w:t>-7.669,5</w:t>
            </w:r>
          </w:p>
        </w:tc>
        <w:tc>
          <w:tcPr>
            <w:tcW w:w="425" w:type="pct"/>
            <w:tcBorders>
              <w:top w:val="nil"/>
              <w:left w:val="nil"/>
              <w:bottom w:val="single" w:color="auto" w:sz="4" w:space="0"/>
              <w:right w:val="nil"/>
            </w:tcBorders>
            <w:shd w:val="clear" w:color="auto" w:fill="auto"/>
            <w:noWrap/>
            <w:vAlign w:val="bottom"/>
            <w:hideMark/>
          </w:tcPr>
          <w:p w:rsidRPr="00BD1C44" w:rsidR="00BD1C44" w:rsidP="00BD1C44" w:rsidRDefault="00BD1C44">
            <w:pPr>
              <w:spacing w:after="0" w:line="240" w:lineRule="auto"/>
              <w:jc w:val="right"/>
              <w:rPr>
                <w:rFonts w:eastAsia="Times New Roman" w:cs="Arial"/>
                <w:b/>
                <w:bCs/>
                <w:sz w:val="16"/>
                <w:szCs w:val="16"/>
                <w:lang w:eastAsia="nl-NL"/>
              </w:rPr>
            </w:pPr>
            <w:r w:rsidRPr="00BD1C44">
              <w:rPr>
                <w:rFonts w:eastAsia="Times New Roman" w:cs="Arial"/>
                <w:b/>
                <w:bCs/>
                <w:sz w:val="16"/>
                <w:szCs w:val="16"/>
                <w:lang w:eastAsia="nl-NL"/>
              </w:rPr>
              <w:t>-6.700,2</w:t>
            </w:r>
          </w:p>
        </w:tc>
        <w:tc>
          <w:tcPr>
            <w:tcW w:w="425" w:type="pct"/>
            <w:tcBorders>
              <w:top w:val="nil"/>
              <w:left w:val="nil"/>
              <w:bottom w:val="single" w:color="auto" w:sz="4" w:space="0"/>
              <w:right w:val="nil"/>
            </w:tcBorders>
            <w:shd w:val="clear" w:color="auto" w:fill="auto"/>
            <w:noWrap/>
            <w:vAlign w:val="bottom"/>
            <w:hideMark/>
          </w:tcPr>
          <w:p w:rsidRPr="00BD1C44" w:rsidR="00BD1C44" w:rsidP="00BD1C44" w:rsidRDefault="00BD1C44">
            <w:pPr>
              <w:spacing w:after="0" w:line="240" w:lineRule="auto"/>
              <w:jc w:val="right"/>
              <w:rPr>
                <w:rFonts w:eastAsia="Times New Roman" w:cs="Arial"/>
                <w:b/>
                <w:bCs/>
                <w:sz w:val="16"/>
                <w:szCs w:val="16"/>
                <w:lang w:eastAsia="nl-NL"/>
              </w:rPr>
            </w:pPr>
            <w:r w:rsidRPr="00BD1C44">
              <w:rPr>
                <w:rFonts w:eastAsia="Times New Roman" w:cs="Arial"/>
                <w:b/>
                <w:bCs/>
                <w:sz w:val="16"/>
                <w:szCs w:val="16"/>
                <w:lang w:eastAsia="nl-NL"/>
              </w:rPr>
              <w:t>-7.064,2</w:t>
            </w:r>
          </w:p>
        </w:tc>
        <w:tc>
          <w:tcPr>
            <w:tcW w:w="425" w:type="pct"/>
            <w:tcBorders>
              <w:top w:val="nil"/>
              <w:left w:val="nil"/>
              <w:bottom w:val="single" w:color="auto" w:sz="4" w:space="0"/>
              <w:right w:val="nil"/>
            </w:tcBorders>
            <w:shd w:val="clear" w:color="auto" w:fill="auto"/>
            <w:noWrap/>
            <w:vAlign w:val="bottom"/>
            <w:hideMark/>
          </w:tcPr>
          <w:p w:rsidRPr="00BD1C44" w:rsidR="00BD1C44" w:rsidP="00BD1C44" w:rsidRDefault="00BD1C44">
            <w:pPr>
              <w:spacing w:after="0" w:line="240" w:lineRule="auto"/>
              <w:jc w:val="right"/>
              <w:rPr>
                <w:rFonts w:eastAsia="Times New Roman" w:cs="Arial"/>
                <w:b/>
                <w:bCs/>
                <w:sz w:val="16"/>
                <w:szCs w:val="16"/>
                <w:lang w:eastAsia="nl-NL"/>
              </w:rPr>
            </w:pPr>
            <w:r w:rsidRPr="00BD1C44">
              <w:rPr>
                <w:rFonts w:eastAsia="Times New Roman" w:cs="Arial"/>
                <w:b/>
                <w:bCs/>
                <w:sz w:val="16"/>
                <w:szCs w:val="16"/>
                <w:lang w:eastAsia="nl-NL"/>
              </w:rPr>
              <w:t>-6.978,7</w:t>
            </w:r>
          </w:p>
        </w:tc>
        <w:tc>
          <w:tcPr>
            <w:tcW w:w="398" w:type="pct"/>
            <w:tcBorders>
              <w:top w:val="nil"/>
              <w:left w:val="nil"/>
              <w:bottom w:val="single" w:color="auto" w:sz="4" w:space="0"/>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r w:rsidRPr="00BD1C44">
              <w:rPr>
                <w:rFonts w:eastAsia="Times New Roman" w:cs="Arial"/>
                <w:sz w:val="16"/>
                <w:szCs w:val="16"/>
                <w:lang w:eastAsia="nl-NL"/>
              </w:rPr>
              <w:t> </w:t>
            </w:r>
          </w:p>
        </w:tc>
        <w:tc>
          <w:tcPr>
            <w:tcW w:w="398" w:type="pct"/>
            <w:tcBorders>
              <w:top w:val="nil"/>
              <w:left w:val="single" w:color="auto" w:sz="4" w:space="0"/>
              <w:bottom w:val="single" w:color="auto" w:sz="4" w:space="0"/>
              <w:right w:val="nil"/>
            </w:tcBorders>
            <w:shd w:val="clear" w:color="auto" w:fill="auto"/>
            <w:noWrap/>
            <w:vAlign w:val="bottom"/>
            <w:hideMark/>
          </w:tcPr>
          <w:p w:rsidRPr="00BD1C44" w:rsidR="00BD1C44" w:rsidP="00BD1C44" w:rsidRDefault="00BD1C44">
            <w:pPr>
              <w:spacing w:after="0" w:line="240" w:lineRule="auto"/>
              <w:rPr>
                <w:rFonts w:eastAsia="Times New Roman" w:cs="Arial"/>
                <w:sz w:val="16"/>
                <w:szCs w:val="16"/>
                <w:lang w:eastAsia="nl-NL"/>
              </w:rPr>
            </w:pPr>
            <w:r w:rsidRPr="00BD1C44">
              <w:rPr>
                <w:rFonts w:eastAsia="Times New Roman" w:cs="Arial"/>
                <w:sz w:val="16"/>
                <w:szCs w:val="16"/>
                <w:lang w:eastAsia="nl-NL"/>
              </w:rPr>
              <w:t> </w:t>
            </w:r>
          </w:p>
        </w:tc>
      </w:tr>
    </w:tbl>
    <w:p w:rsidR="00BD1C44" w:rsidRDefault="00BD1C44">
      <w:r>
        <w:br w:type="page"/>
      </w:r>
    </w:p>
    <w:p w:rsidR="004B759F" w:rsidRDefault="004B759F">
      <w:pPr>
        <w:sectPr w:rsidR="004B759F" w:rsidSect="00144518">
          <w:headerReference w:type="default" r:id="rId41"/>
          <w:pgSz w:w="11906" w:h="16838"/>
          <w:pgMar w:top="720" w:right="720" w:bottom="720" w:left="720" w:header="708" w:footer="708" w:gutter="0"/>
          <w:cols w:space="708"/>
          <w:docGrid w:linePitch="360"/>
        </w:sectPr>
      </w:pPr>
    </w:p>
    <w:tbl>
      <w:tblPr>
        <w:tblW w:w="5000" w:type="pct"/>
        <w:tblCellMar>
          <w:left w:w="70" w:type="dxa"/>
          <w:right w:w="70" w:type="dxa"/>
        </w:tblCellMar>
        <w:tblLook w:val="04A0"/>
      </w:tblPr>
      <w:tblGrid>
        <w:gridCol w:w="464"/>
        <w:gridCol w:w="3784"/>
        <w:gridCol w:w="914"/>
        <w:gridCol w:w="925"/>
        <w:gridCol w:w="925"/>
        <w:gridCol w:w="925"/>
        <w:gridCol w:w="925"/>
        <w:gridCol w:w="925"/>
        <w:gridCol w:w="819"/>
      </w:tblGrid>
      <w:tr w:rsidRPr="00D161A1" w:rsidR="00D161A1" w:rsidTr="004B759F">
        <w:trPr>
          <w:trHeight w:val="210"/>
        </w:trPr>
        <w:tc>
          <w:tcPr>
            <w:tcW w:w="219" w:type="pct"/>
            <w:tcBorders>
              <w:top w:val="nil"/>
              <w:left w:val="nil"/>
              <w:bottom w:val="single" w:color="auto" w:sz="4" w:space="0"/>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lastRenderedPageBreak/>
              <w:t> </w:t>
            </w:r>
          </w:p>
        </w:tc>
        <w:tc>
          <w:tcPr>
            <w:tcW w:w="1784" w:type="pct"/>
            <w:tcBorders>
              <w:top w:val="nil"/>
              <w:left w:val="nil"/>
              <w:bottom w:val="single" w:color="auto" w:sz="4" w:space="0"/>
              <w:right w:val="nil"/>
            </w:tcBorders>
            <w:shd w:val="clear" w:color="auto" w:fill="auto"/>
            <w:noWrap/>
            <w:vAlign w:val="bottom"/>
            <w:hideMark/>
          </w:tcPr>
          <w:p w:rsidRPr="00D161A1" w:rsidR="00D161A1" w:rsidP="00D161A1" w:rsidRDefault="00D161A1">
            <w:pPr>
              <w:spacing w:after="0" w:line="240" w:lineRule="auto"/>
              <w:rPr>
                <w:rFonts w:eastAsia="Times New Roman" w:cs="Arial"/>
                <w:i/>
                <w:iCs/>
                <w:sz w:val="16"/>
                <w:szCs w:val="16"/>
                <w:lang w:eastAsia="nl-NL"/>
              </w:rPr>
            </w:pPr>
            <w:r w:rsidRPr="00D161A1">
              <w:rPr>
                <w:rFonts w:eastAsia="Times New Roman" w:cs="Arial"/>
                <w:i/>
                <w:iCs/>
                <w:sz w:val="16"/>
                <w:szCs w:val="16"/>
                <w:lang w:eastAsia="nl-NL"/>
              </w:rPr>
              <w:t xml:space="preserve">In miljoenen </w:t>
            </w:r>
            <w:r w:rsidR="00F430DD">
              <w:rPr>
                <w:rFonts w:eastAsia="Times New Roman" w:cs="Arial"/>
                <w:i/>
                <w:iCs/>
                <w:sz w:val="16"/>
                <w:szCs w:val="16"/>
                <w:lang w:eastAsia="nl-NL"/>
              </w:rPr>
              <w:t>euro</w:t>
            </w:r>
          </w:p>
        </w:tc>
        <w:tc>
          <w:tcPr>
            <w:tcW w:w="431" w:type="pct"/>
            <w:tcBorders>
              <w:top w:val="nil"/>
              <w:left w:val="nil"/>
              <w:bottom w:val="single" w:color="auto" w:sz="4" w:space="0"/>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w:t>
            </w:r>
          </w:p>
        </w:tc>
        <w:tc>
          <w:tcPr>
            <w:tcW w:w="436" w:type="pct"/>
            <w:tcBorders>
              <w:top w:val="nil"/>
              <w:left w:val="nil"/>
              <w:bottom w:val="single" w:color="auto" w:sz="4" w:space="0"/>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w:t>
            </w:r>
          </w:p>
        </w:tc>
        <w:tc>
          <w:tcPr>
            <w:tcW w:w="436" w:type="pct"/>
            <w:tcBorders>
              <w:top w:val="nil"/>
              <w:left w:val="nil"/>
              <w:bottom w:val="single" w:color="auto" w:sz="4" w:space="0"/>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single" w:color="auto" w:sz="4" w:space="0"/>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w:t>
            </w:r>
          </w:p>
        </w:tc>
        <w:tc>
          <w:tcPr>
            <w:tcW w:w="38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r>
      <w:tr w:rsidRPr="00D161A1" w:rsidR="00D161A1" w:rsidTr="004B759F">
        <w:trPr>
          <w:trHeight w:val="210"/>
        </w:trPr>
        <w:tc>
          <w:tcPr>
            <w:tcW w:w="219" w:type="pct"/>
            <w:tcBorders>
              <w:top w:val="nil"/>
              <w:left w:val="nil"/>
              <w:bottom w:val="single" w:color="auto" w:sz="4" w:space="0"/>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b/>
                <w:bCs/>
                <w:sz w:val="16"/>
                <w:szCs w:val="16"/>
                <w:lang w:eastAsia="nl-NL"/>
              </w:rPr>
            </w:pPr>
            <w:r w:rsidRPr="00D161A1">
              <w:rPr>
                <w:rFonts w:eastAsia="Times New Roman" w:cs="Arial"/>
                <w:b/>
                <w:bCs/>
                <w:sz w:val="16"/>
                <w:szCs w:val="16"/>
                <w:lang w:eastAsia="nl-NL"/>
              </w:rPr>
              <w:t> </w:t>
            </w:r>
          </w:p>
        </w:tc>
        <w:tc>
          <w:tcPr>
            <w:tcW w:w="1784" w:type="pct"/>
            <w:tcBorders>
              <w:top w:val="nil"/>
              <w:left w:val="nil"/>
              <w:bottom w:val="single" w:color="auto" w:sz="4" w:space="0"/>
              <w:right w:val="nil"/>
            </w:tcBorders>
            <w:shd w:val="clear" w:color="auto" w:fill="auto"/>
            <w:noWrap/>
            <w:vAlign w:val="bottom"/>
            <w:hideMark/>
          </w:tcPr>
          <w:p w:rsidRPr="00D161A1" w:rsidR="00D161A1" w:rsidP="00D161A1" w:rsidRDefault="00D161A1">
            <w:pPr>
              <w:spacing w:after="0" w:line="240" w:lineRule="auto"/>
              <w:rPr>
                <w:rFonts w:eastAsia="Times New Roman" w:cs="Arial"/>
                <w:b/>
                <w:bCs/>
                <w:sz w:val="16"/>
                <w:szCs w:val="16"/>
                <w:lang w:eastAsia="nl-NL"/>
              </w:rPr>
            </w:pPr>
            <w:r w:rsidRPr="00D161A1">
              <w:rPr>
                <w:rFonts w:eastAsia="Times New Roman" w:cs="Arial"/>
                <w:b/>
                <w:bCs/>
                <w:sz w:val="16"/>
                <w:szCs w:val="16"/>
                <w:lang w:eastAsia="nl-NL"/>
              </w:rPr>
              <w:t>HGIS</w:t>
            </w:r>
          </w:p>
        </w:tc>
        <w:tc>
          <w:tcPr>
            <w:tcW w:w="431" w:type="pct"/>
            <w:tcBorders>
              <w:top w:val="nil"/>
              <w:left w:val="nil"/>
              <w:bottom w:val="single" w:color="auto" w:sz="4" w:space="0"/>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b/>
                <w:bCs/>
                <w:sz w:val="16"/>
                <w:szCs w:val="16"/>
                <w:lang w:eastAsia="nl-NL"/>
              </w:rPr>
            </w:pPr>
            <w:r w:rsidRPr="00D161A1">
              <w:rPr>
                <w:rFonts w:eastAsia="Times New Roman" w:cs="Arial"/>
                <w:b/>
                <w:bCs/>
                <w:sz w:val="16"/>
                <w:szCs w:val="16"/>
                <w:lang w:eastAsia="nl-NL"/>
              </w:rPr>
              <w:t>2013</w:t>
            </w:r>
          </w:p>
        </w:tc>
        <w:tc>
          <w:tcPr>
            <w:tcW w:w="436" w:type="pct"/>
            <w:tcBorders>
              <w:top w:val="nil"/>
              <w:left w:val="nil"/>
              <w:bottom w:val="single" w:color="auto" w:sz="4" w:space="0"/>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b/>
                <w:bCs/>
                <w:sz w:val="16"/>
                <w:szCs w:val="16"/>
                <w:lang w:eastAsia="nl-NL"/>
              </w:rPr>
            </w:pPr>
            <w:r w:rsidRPr="00D161A1">
              <w:rPr>
                <w:rFonts w:eastAsia="Times New Roman" w:cs="Arial"/>
                <w:b/>
                <w:bCs/>
                <w:sz w:val="16"/>
                <w:szCs w:val="16"/>
                <w:lang w:eastAsia="nl-NL"/>
              </w:rPr>
              <w:t>2014</w:t>
            </w:r>
          </w:p>
        </w:tc>
        <w:tc>
          <w:tcPr>
            <w:tcW w:w="436" w:type="pct"/>
            <w:tcBorders>
              <w:top w:val="nil"/>
              <w:left w:val="nil"/>
              <w:bottom w:val="single" w:color="auto" w:sz="4" w:space="0"/>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b/>
                <w:bCs/>
                <w:sz w:val="16"/>
                <w:szCs w:val="16"/>
                <w:lang w:eastAsia="nl-NL"/>
              </w:rPr>
            </w:pPr>
            <w:r w:rsidRPr="00D161A1">
              <w:rPr>
                <w:rFonts w:eastAsia="Times New Roman" w:cs="Arial"/>
                <w:b/>
                <w:bCs/>
                <w:sz w:val="16"/>
                <w:szCs w:val="16"/>
                <w:lang w:eastAsia="nl-NL"/>
              </w:rPr>
              <w:t>2015</w:t>
            </w:r>
          </w:p>
        </w:tc>
        <w:tc>
          <w:tcPr>
            <w:tcW w:w="436" w:type="pct"/>
            <w:tcBorders>
              <w:top w:val="single" w:color="auto" w:sz="4" w:space="0"/>
              <w:left w:val="nil"/>
              <w:bottom w:val="single" w:color="auto" w:sz="4" w:space="0"/>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b/>
                <w:bCs/>
                <w:sz w:val="16"/>
                <w:szCs w:val="16"/>
                <w:lang w:eastAsia="nl-NL"/>
              </w:rPr>
            </w:pPr>
            <w:r w:rsidRPr="00D161A1">
              <w:rPr>
                <w:rFonts w:eastAsia="Times New Roman" w:cs="Arial"/>
                <w:b/>
                <w:bCs/>
                <w:sz w:val="16"/>
                <w:szCs w:val="16"/>
                <w:lang w:eastAsia="nl-NL"/>
              </w:rPr>
              <w:t>2016</w:t>
            </w:r>
          </w:p>
        </w:tc>
        <w:tc>
          <w:tcPr>
            <w:tcW w:w="436" w:type="pct"/>
            <w:tcBorders>
              <w:top w:val="single" w:color="auto" w:sz="4" w:space="0"/>
              <w:left w:val="nil"/>
              <w:bottom w:val="single" w:color="auto" w:sz="4" w:space="0"/>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b/>
                <w:bCs/>
                <w:sz w:val="16"/>
                <w:szCs w:val="16"/>
                <w:lang w:eastAsia="nl-NL"/>
              </w:rPr>
            </w:pPr>
            <w:r w:rsidRPr="00D161A1">
              <w:rPr>
                <w:rFonts w:eastAsia="Times New Roman" w:cs="Arial"/>
                <w:b/>
                <w:bCs/>
                <w:sz w:val="16"/>
                <w:szCs w:val="16"/>
                <w:lang w:eastAsia="nl-NL"/>
              </w:rPr>
              <w:t>2017</w:t>
            </w:r>
          </w:p>
        </w:tc>
        <w:tc>
          <w:tcPr>
            <w:tcW w:w="436" w:type="pct"/>
            <w:tcBorders>
              <w:top w:val="nil"/>
              <w:left w:val="nil"/>
              <w:bottom w:val="single" w:color="auto" w:sz="4" w:space="0"/>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b/>
                <w:bCs/>
                <w:sz w:val="16"/>
                <w:szCs w:val="16"/>
                <w:lang w:eastAsia="nl-NL"/>
              </w:rPr>
            </w:pPr>
            <w:proofErr w:type="spellStart"/>
            <w:r w:rsidRPr="00D161A1">
              <w:rPr>
                <w:rFonts w:eastAsia="Times New Roman" w:cs="Arial"/>
                <w:b/>
                <w:bCs/>
                <w:sz w:val="16"/>
                <w:szCs w:val="16"/>
                <w:lang w:eastAsia="nl-NL"/>
              </w:rPr>
              <w:t>struc</w:t>
            </w:r>
            <w:proofErr w:type="spellEnd"/>
          </w:p>
        </w:tc>
        <w:tc>
          <w:tcPr>
            <w:tcW w:w="386" w:type="pct"/>
            <w:tcBorders>
              <w:top w:val="single" w:color="auto" w:sz="4" w:space="0"/>
              <w:left w:val="single" w:color="auto" w:sz="4" w:space="0"/>
              <w:bottom w:val="single" w:color="auto" w:sz="4" w:space="0"/>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b/>
                <w:bCs/>
                <w:sz w:val="16"/>
                <w:szCs w:val="16"/>
                <w:lang w:eastAsia="nl-NL"/>
              </w:rPr>
            </w:pPr>
            <w:proofErr w:type="spellStart"/>
            <w:r w:rsidRPr="00D161A1">
              <w:rPr>
                <w:rFonts w:eastAsia="Times New Roman" w:cs="Arial"/>
                <w:b/>
                <w:bCs/>
                <w:sz w:val="16"/>
                <w:szCs w:val="16"/>
                <w:lang w:eastAsia="nl-NL"/>
              </w:rPr>
              <w:t>struc</w:t>
            </w:r>
            <w:proofErr w:type="spellEnd"/>
            <w:r w:rsidRPr="00D161A1">
              <w:rPr>
                <w:rFonts w:eastAsia="Times New Roman" w:cs="Arial"/>
                <w:b/>
                <w:bCs/>
                <w:sz w:val="16"/>
                <w:szCs w:val="16"/>
                <w:lang w:eastAsia="nl-NL"/>
              </w:rPr>
              <w:t xml:space="preserve"> in</w:t>
            </w:r>
          </w:p>
        </w:tc>
      </w:tr>
      <w:tr w:rsidRPr="00D161A1" w:rsidR="00D161A1" w:rsidTr="004B759F">
        <w:trPr>
          <w:trHeight w:val="210"/>
        </w:trPr>
        <w:tc>
          <w:tcPr>
            <w:tcW w:w="219"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1784"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b/>
                <w:bCs/>
                <w:sz w:val="16"/>
                <w:szCs w:val="16"/>
                <w:lang w:eastAsia="nl-NL"/>
              </w:rPr>
            </w:pPr>
          </w:p>
        </w:tc>
        <w:tc>
          <w:tcPr>
            <w:tcW w:w="431"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w:t>
            </w:r>
          </w:p>
        </w:tc>
      </w:tr>
      <w:tr w:rsidRPr="00D161A1" w:rsidR="00D161A1" w:rsidTr="004B759F">
        <w:trPr>
          <w:trHeight w:val="210"/>
        </w:trPr>
        <w:tc>
          <w:tcPr>
            <w:tcW w:w="219"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1784"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b/>
                <w:bCs/>
                <w:sz w:val="16"/>
                <w:szCs w:val="16"/>
                <w:lang w:eastAsia="nl-NL"/>
              </w:rPr>
            </w:pPr>
            <w:r w:rsidRPr="00D161A1">
              <w:rPr>
                <w:rFonts w:eastAsia="Times New Roman" w:cs="Arial"/>
                <w:b/>
                <w:bCs/>
                <w:sz w:val="16"/>
                <w:szCs w:val="16"/>
                <w:lang w:eastAsia="nl-NL"/>
              </w:rPr>
              <w:t>Uitgaven</w:t>
            </w:r>
          </w:p>
        </w:tc>
        <w:tc>
          <w:tcPr>
            <w:tcW w:w="431"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w:t>
            </w:r>
          </w:p>
        </w:tc>
      </w:tr>
      <w:tr w:rsidRPr="00D161A1" w:rsidR="00D161A1" w:rsidTr="004B759F">
        <w:trPr>
          <w:trHeight w:val="225"/>
        </w:trPr>
        <w:tc>
          <w:tcPr>
            <w:tcW w:w="219"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1784"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b/>
                <w:bCs/>
                <w:sz w:val="16"/>
                <w:szCs w:val="16"/>
                <w:lang w:eastAsia="nl-NL"/>
              </w:rPr>
            </w:pPr>
          </w:p>
        </w:tc>
        <w:tc>
          <w:tcPr>
            <w:tcW w:w="431"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Cs w:val="18"/>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Cs w:val="18"/>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Cs w:val="18"/>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w:t>
            </w:r>
          </w:p>
        </w:tc>
      </w:tr>
      <w:tr w:rsidRPr="00D161A1" w:rsidR="00D161A1" w:rsidTr="004B759F">
        <w:trPr>
          <w:trHeight w:val="210"/>
        </w:trPr>
        <w:tc>
          <w:tcPr>
            <w:tcW w:w="219" w:type="pct"/>
            <w:tcBorders>
              <w:top w:val="nil"/>
              <w:left w:val="nil"/>
              <w:bottom w:val="nil"/>
              <w:right w:val="nil"/>
            </w:tcBorders>
            <w:shd w:val="clear" w:color="auto" w:fill="auto"/>
            <w:noWrap/>
            <w:hideMark/>
          </w:tcPr>
          <w:p w:rsidRPr="00D161A1" w:rsidR="00D161A1" w:rsidP="00D161A1" w:rsidRDefault="00D161A1">
            <w:pPr>
              <w:spacing w:after="0" w:line="240" w:lineRule="auto"/>
              <w:rPr>
                <w:rFonts w:eastAsia="Times New Roman" w:cs="Arial"/>
                <w:sz w:val="16"/>
                <w:szCs w:val="16"/>
                <w:lang w:eastAsia="nl-NL"/>
              </w:rPr>
            </w:pPr>
          </w:p>
        </w:tc>
        <w:tc>
          <w:tcPr>
            <w:tcW w:w="1784"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b/>
                <w:bCs/>
                <w:sz w:val="16"/>
                <w:szCs w:val="16"/>
                <w:lang w:eastAsia="nl-NL"/>
              </w:rPr>
            </w:pPr>
            <w:r w:rsidRPr="00D161A1">
              <w:rPr>
                <w:rFonts w:eastAsia="Times New Roman" w:cs="Arial"/>
                <w:b/>
                <w:bCs/>
                <w:sz w:val="16"/>
                <w:szCs w:val="16"/>
                <w:lang w:eastAsia="nl-NL"/>
              </w:rPr>
              <w:t xml:space="preserve">Stand MN 2013 </w:t>
            </w:r>
          </w:p>
        </w:tc>
        <w:tc>
          <w:tcPr>
            <w:tcW w:w="431" w:type="pct"/>
            <w:tcBorders>
              <w:top w:val="nil"/>
              <w:left w:val="nil"/>
              <w:bottom w:val="nil"/>
              <w:right w:val="nil"/>
            </w:tcBorders>
            <w:shd w:val="clear" w:color="auto" w:fill="auto"/>
            <w:vAlign w:val="bottom"/>
            <w:hideMark/>
          </w:tcPr>
          <w:p w:rsidRPr="00D161A1" w:rsidR="00D161A1" w:rsidP="00D161A1" w:rsidRDefault="00D161A1">
            <w:pPr>
              <w:spacing w:after="0" w:line="240" w:lineRule="auto"/>
              <w:jc w:val="right"/>
              <w:rPr>
                <w:rFonts w:eastAsia="Times New Roman" w:cs="Arial"/>
                <w:b/>
                <w:bCs/>
                <w:color w:val="000000"/>
                <w:sz w:val="16"/>
                <w:szCs w:val="16"/>
                <w:lang w:eastAsia="nl-NL"/>
              </w:rPr>
            </w:pPr>
            <w:r w:rsidRPr="00D161A1">
              <w:rPr>
                <w:rFonts w:eastAsia="Times New Roman" w:cs="Arial"/>
                <w:b/>
                <w:bCs/>
                <w:color w:val="000000"/>
                <w:sz w:val="16"/>
                <w:szCs w:val="16"/>
                <w:lang w:eastAsia="nl-NL"/>
              </w:rPr>
              <w:t>4.979,2</w:t>
            </w:r>
          </w:p>
        </w:tc>
        <w:tc>
          <w:tcPr>
            <w:tcW w:w="436" w:type="pct"/>
            <w:tcBorders>
              <w:top w:val="nil"/>
              <w:left w:val="nil"/>
              <w:bottom w:val="nil"/>
              <w:right w:val="nil"/>
            </w:tcBorders>
            <w:shd w:val="clear" w:color="auto" w:fill="auto"/>
            <w:vAlign w:val="bottom"/>
            <w:hideMark/>
          </w:tcPr>
          <w:p w:rsidRPr="00D161A1" w:rsidR="00D161A1" w:rsidP="00D161A1" w:rsidRDefault="00D161A1">
            <w:pPr>
              <w:spacing w:after="0" w:line="240" w:lineRule="auto"/>
              <w:jc w:val="right"/>
              <w:rPr>
                <w:rFonts w:eastAsia="Times New Roman" w:cs="Arial"/>
                <w:b/>
                <w:bCs/>
                <w:color w:val="000000"/>
                <w:sz w:val="16"/>
                <w:szCs w:val="16"/>
                <w:lang w:eastAsia="nl-NL"/>
              </w:rPr>
            </w:pPr>
            <w:r w:rsidRPr="00D161A1">
              <w:rPr>
                <w:rFonts w:eastAsia="Times New Roman" w:cs="Arial"/>
                <w:b/>
                <w:bCs/>
                <w:color w:val="000000"/>
                <w:sz w:val="16"/>
                <w:szCs w:val="16"/>
                <w:lang w:eastAsia="nl-NL"/>
              </w:rPr>
              <w:t>5.319,7</w:t>
            </w:r>
          </w:p>
        </w:tc>
        <w:tc>
          <w:tcPr>
            <w:tcW w:w="436" w:type="pct"/>
            <w:tcBorders>
              <w:top w:val="nil"/>
              <w:left w:val="nil"/>
              <w:bottom w:val="nil"/>
              <w:right w:val="nil"/>
            </w:tcBorders>
            <w:shd w:val="clear" w:color="auto" w:fill="auto"/>
            <w:vAlign w:val="bottom"/>
            <w:hideMark/>
          </w:tcPr>
          <w:p w:rsidRPr="00D161A1" w:rsidR="00D161A1" w:rsidP="00D161A1" w:rsidRDefault="00D161A1">
            <w:pPr>
              <w:spacing w:after="0" w:line="240" w:lineRule="auto"/>
              <w:jc w:val="right"/>
              <w:rPr>
                <w:rFonts w:eastAsia="Times New Roman" w:cs="Arial"/>
                <w:b/>
                <w:bCs/>
                <w:color w:val="000000"/>
                <w:sz w:val="16"/>
                <w:szCs w:val="16"/>
                <w:lang w:eastAsia="nl-NL"/>
              </w:rPr>
            </w:pPr>
            <w:r w:rsidRPr="00D161A1">
              <w:rPr>
                <w:rFonts w:eastAsia="Times New Roman" w:cs="Arial"/>
                <w:b/>
                <w:bCs/>
                <w:color w:val="000000"/>
                <w:sz w:val="16"/>
                <w:szCs w:val="16"/>
                <w:lang w:eastAsia="nl-NL"/>
              </w:rPr>
              <w:t>5.538,8</w:t>
            </w:r>
          </w:p>
        </w:tc>
        <w:tc>
          <w:tcPr>
            <w:tcW w:w="436" w:type="pct"/>
            <w:tcBorders>
              <w:top w:val="nil"/>
              <w:left w:val="nil"/>
              <w:bottom w:val="nil"/>
              <w:right w:val="nil"/>
            </w:tcBorders>
            <w:shd w:val="clear" w:color="auto" w:fill="auto"/>
            <w:vAlign w:val="bottom"/>
            <w:hideMark/>
          </w:tcPr>
          <w:p w:rsidRPr="00D161A1" w:rsidR="00D161A1" w:rsidP="00D161A1" w:rsidRDefault="00D161A1">
            <w:pPr>
              <w:spacing w:after="0" w:line="240" w:lineRule="auto"/>
              <w:jc w:val="right"/>
              <w:rPr>
                <w:rFonts w:eastAsia="Times New Roman" w:cs="Arial"/>
                <w:b/>
                <w:bCs/>
                <w:color w:val="000000"/>
                <w:sz w:val="16"/>
                <w:szCs w:val="16"/>
                <w:lang w:eastAsia="nl-NL"/>
              </w:rPr>
            </w:pPr>
            <w:r w:rsidRPr="00D161A1">
              <w:rPr>
                <w:rFonts w:eastAsia="Times New Roman" w:cs="Arial"/>
                <w:b/>
                <w:bCs/>
                <w:color w:val="000000"/>
                <w:sz w:val="16"/>
                <w:szCs w:val="16"/>
                <w:lang w:eastAsia="nl-NL"/>
              </w:rPr>
              <w:t>5.506,1</w:t>
            </w:r>
          </w:p>
        </w:tc>
        <w:tc>
          <w:tcPr>
            <w:tcW w:w="436" w:type="pct"/>
            <w:tcBorders>
              <w:top w:val="nil"/>
              <w:left w:val="nil"/>
              <w:bottom w:val="nil"/>
              <w:right w:val="nil"/>
            </w:tcBorders>
            <w:shd w:val="clear" w:color="auto" w:fill="auto"/>
            <w:vAlign w:val="bottom"/>
            <w:hideMark/>
          </w:tcPr>
          <w:p w:rsidRPr="00D161A1" w:rsidR="00D161A1" w:rsidP="00D161A1" w:rsidRDefault="00D161A1">
            <w:pPr>
              <w:spacing w:after="0" w:line="240" w:lineRule="auto"/>
              <w:jc w:val="right"/>
              <w:rPr>
                <w:rFonts w:eastAsia="Times New Roman" w:cs="Arial"/>
                <w:b/>
                <w:bCs/>
                <w:color w:val="000000"/>
                <w:sz w:val="16"/>
                <w:szCs w:val="16"/>
                <w:lang w:eastAsia="nl-NL"/>
              </w:rPr>
            </w:pPr>
            <w:r w:rsidRPr="00D161A1">
              <w:rPr>
                <w:rFonts w:eastAsia="Times New Roman" w:cs="Arial"/>
                <w:b/>
                <w:bCs/>
                <w:color w:val="000000"/>
                <w:sz w:val="16"/>
                <w:szCs w:val="16"/>
                <w:lang w:eastAsia="nl-NL"/>
              </w:rPr>
              <w:t>5.722,0</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w:t>
            </w:r>
          </w:p>
        </w:tc>
      </w:tr>
      <w:tr w:rsidRPr="00D161A1" w:rsidR="00D161A1" w:rsidTr="004B759F">
        <w:trPr>
          <w:trHeight w:val="210"/>
        </w:trPr>
        <w:tc>
          <w:tcPr>
            <w:tcW w:w="219" w:type="pct"/>
            <w:tcBorders>
              <w:top w:val="nil"/>
              <w:left w:val="nil"/>
              <w:bottom w:val="nil"/>
              <w:right w:val="nil"/>
            </w:tcBorders>
            <w:shd w:val="clear" w:color="auto" w:fill="auto"/>
            <w:noWrap/>
            <w:hideMark/>
          </w:tcPr>
          <w:p w:rsidRPr="00D161A1" w:rsidR="00D161A1" w:rsidP="00D161A1" w:rsidRDefault="00D161A1">
            <w:pPr>
              <w:spacing w:after="0" w:line="240" w:lineRule="auto"/>
              <w:rPr>
                <w:rFonts w:eastAsia="Times New Roman" w:cs="Arial"/>
                <w:sz w:val="16"/>
                <w:szCs w:val="16"/>
                <w:lang w:eastAsia="nl-NL"/>
              </w:rPr>
            </w:pPr>
          </w:p>
        </w:tc>
        <w:tc>
          <w:tcPr>
            <w:tcW w:w="1784"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b/>
                <w:bCs/>
                <w:sz w:val="16"/>
                <w:szCs w:val="16"/>
                <w:lang w:eastAsia="nl-NL"/>
              </w:rPr>
            </w:pPr>
          </w:p>
        </w:tc>
        <w:tc>
          <w:tcPr>
            <w:tcW w:w="431"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w:t>
            </w:r>
          </w:p>
        </w:tc>
      </w:tr>
      <w:tr w:rsidRPr="00D161A1" w:rsidR="00D161A1" w:rsidTr="004B759F">
        <w:trPr>
          <w:trHeight w:val="210"/>
        </w:trPr>
        <w:tc>
          <w:tcPr>
            <w:tcW w:w="219" w:type="pct"/>
            <w:tcBorders>
              <w:top w:val="nil"/>
              <w:left w:val="nil"/>
              <w:bottom w:val="nil"/>
              <w:right w:val="nil"/>
            </w:tcBorders>
            <w:shd w:val="clear" w:color="auto" w:fill="auto"/>
            <w:noWrap/>
            <w:hideMark/>
          </w:tcPr>
          <w:p w:rsidRPr="00D161A1" w:rsidR="00D161A1" w:rsidP="00D161A1" w:rsidRDefault="00D161A1">
            <w:pPr>
              <w:spacing w:after="0" w:line="240" w:lineRule="auto"/>
              <w:rPr>
                <w:rFonts w:eastAsia="Times New Roman" w:cs="Arial"/>
                <w:sz w:val="16"/>
                <w:szCs w:val="16"/>
                <w:lang w:eastAsia="nl-NL"/>
              </w:rPr>
            </w:pPr>
          </w:p>
        </w:tc>
        <w:tc>
          <w:tcPr>
            <w:tcW w:w="1784"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i/>
                <w:iCs/>
                <w:sz w:val="16"/>
                <w:szCs w:val="16"/>
                <w:lang w:eastAsia="nl-NL"/>
              </w:rPr>
            </w:pPr>
            <w:r w:rsidRPr="00D161A1">
              <w:rPr>
                <w:rFonts w:eastAsia="Times New Roman" w:cs="Arial"/>
                <w:i/>
                <w:iCs/>
                <w:sz w:val="16"/>
                <w:szCs w:val="16"/>
                <w:lang w:eastAsia="nl-NL"/>
              </w:rPr>
              <w:t>Mutaties Regeerakkoord</w:t>
            </w:r>
          </w:p>
        </w:tc>
        <w:tc>
          <w:tcPr>
            <w:tcW w:w="431"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i/>
                <w:iCs/>
                <w:sz w:val="16"/>
                <w:szCs w:val="16"/>
                <w:lang w:eastAsia="nl-NL"/>
              </w:rPr>
            </w:pPr>
            <w:r w:rsidRPr="00D161A1">
              <w:rPr>
                <w:rFonts w:eastAsia="Times New Roman" w:cs="Arial"/>
                <w:i/>
                <w:iCs/>
                <w:sz w:val="16"/>
                <w:szCs w:val="16"/>
                <w:lang w:eastAsia="nl-NL"/>
              </w:rPr>
              <w:t>0,0</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i/>
                <w:iCs/>
                <w:sz w:val="16"/>
                <w:szCs w:val="16"/>
                <w:lang w:eastAsia="nl-NL"/>
              </w:rPr>
            </w:pPr>
            <w:r w:rsidRPr="00D161A1">
              <w:rPr>
                <w:rFonts w:eastAsia="Times New Roman" w:cs="Arial"/>
                <w:i/>
                <w:iCs/>
                <w:sz w:val="16"/>
                <w:szCs w:val="16"/>
                <w:lang w:eastAsia="nl-NL"/>
              </w:rPr>
              <w:t>-460,5</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i/>
                <w:iCs/>
                <w:sz w:val="16"/>
                <w:szCs w:val="16"/>
                <w:lang w:eastAsia="nl-NL"/>
              </w:rPr>
            </w:pPr>
            <w:r w:rsidRPr="00D161A1">
              <w:rPr>
                <w:rFonts w:eastAsia="Times New Roman" w:cs="Arial"/>
                <w:i/>
                <w:iCs/>
                <w:sz w:val="16"/>
                <w:szCs w:val="16"/>
                <w:lang w:eastAsia="nl-NL"/>
              </w:rPr>
              <w:t>-480,5</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i/>
                <w:iCs/>
                <w:sz w:val="16"/>
                <w:szCs w:val="16"/>
                <w:lang w:eastAsia="nl-NL"/>
              </w:rPr>
            </w:pPr>
            <w:r w:rsidRPr="00D161A1">
              <w:rPr>
                <w:rFonts w:eastAsia="Times New Roman" w:cs="Arial"/>
                <w:i/>
                <w:iCs/>
                <w:sz w:val="16"/>
                <w:szCs w:val="16"/>
                <w:lang w:eastAsia="nl-NL"/>
              </w:rPr>
              <w:t>-502,5</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i/>
                <w:iCs/>
                <w:sz w:val="16"/>
                <w:szCs w:val="16"/>
                <w:lang w:eastAsia="nl-NL"/>
              </w:rPr>
            </w:pPr>
            <w:r w:rsidRPr="00D161A1">
              <w:rPr>
                <w:rFonts w:eastAsia="Times New Roman" w:cs="Arial"/>
                <w:i/>
                <w:iCs/>
                <w:sz w:val="16"/>
                <w:szCs w:val="16"/>
                <w:lang w:eastAsia="nl-NL"/>
              </w:rPr>
              <w:t>-1.029,5</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i/>
                <w:iCs/>
                <w:sz w:val="16"/>
                <w:szCs w:val="16"/>
                <w:lang w:eastAsia="nl-NL"/>
              </w:rPr>
            </w:pPr>
            <w:r w:rsidRPr="00D161A1">
              <w:rPr>
                <w:rFonts w:eastAsia="Times New Roman" w:cs="Arial"/>
                <w:i/>
                <w:iCs/>
                <w:sz w:val="16"/>
                <w:szCs w:val="16"/>
                <w:lang w:eastAsia="nl-NL"/>
              </w:rPr>
              <w:t>-1.040,5</w:t>
            </w:r>
          </w:p>
        </w:tc>
        <w:tc>
          <w:tcPr>
            <w:tcW w:w="386" w:type="pct"/>
            <w:tcBorders>
              <w:top w:val="nil"/>
              <w:left w:val="single" w:color="auto" w:sz="4" w:space="0"/>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w:t>
            </w:r>
          </w:p>
        </w:tc>
      </w:tr>
      <w:tr w:rsidRPr="00D161A1" w:rsidR="00D161A1" w:rsidTr="004B759F">
        <w:trPr>
          <w:trHeight w:val="210"/>
        </w:trPr>
        <w:tc>
          <w:tcPr>
            <w:tcW w:w="219" w:type="pct"/>
            <w:tcBorders>
              <w:top w:val="nil"/>
              <w:left w:val="nil"/>
              <w:bottom w:val="nil"/>
              <w:right w:val="nil"/>
            </w:tcBorders>
            <w:shd w:val="clear" w:color="auto" w:fill="auto"/>
            <w:noWrap/>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A1</w:t>
            </w:r>
          </w:p>
        </w:tc>
        <w:tc>
          <w:tcPr>
            <w:tcW w:w="1784" w:type="pct"/>
            <w:tcBorders>
              <w:top w:val="nil"/>
              <w:left w:val="nil"/>
              <w:bottom w:val="nil"/>
              <w:right w:val="nil"/>
            </w:tcBorders>
            <w:shd w:val="clear" w:color="auto" w:fill="auto"/>
            <w:vAlign w:val="bottom"/>
            <w:hideMark/>
          </w:tcPr>
          <w:p w:rsidRPr="00D161A1" w:rsidR="00D161A1" w:rsidP="00D161A1" w:rsidRDefault="00D161A1">
            <w:pPr>
              <w:spacing w:after="0" w:line="240" w:lineRule="auto"/>
              <w:ind w:firstLine="160" w:firstLineChars="100"/>
              <w:rPr>
                <w:rFonts w:eastAsia="Times New Roman" w:cs="Arial"/>
                <w:sz w:val="16"/>
                <w:szCs w:val="16"/>
                <w:lang w:eastAsia="nl-NL"/>
              </w:rPr>
            </w:pPr>
            <w:r w:rsidRPr="00D161A1">
              <w:rPr>
                <w:rFonts w:eastAsia="Times New Roman" w:cs="Arial"/>
                <w:sz w:val="16"/>
                <w:szCs w:val="16"/>
                <w:lang w:eastAsia="nl-NL"/>
              </w:rPr>
              <w:t xml:space="preserve">Rijksoverheid (incl. </w:t>
            </w:r>
            <w:proofErr w:type="spellStart"/>
            <w:r w:rsidRPr="00D161A1">
              <w:rPr>
                <w:rFonts w:eastAsia="Times New Roman" w:cs="Arial"/>
                <w:sz w:val="16"/>
                <w:szCs w:val="16"/>
                <w:lang w:eastAsia="nl-NL"/>
              </w:rPr>
              <w:t>ZBO’s</w:t>
            </w:r>
            <w:proofErr w:type="spellEnd"/>
            <w:r w:rsidRPr="00D161A1">
              <w:rPr>
                <w:rFonts w:eastAsia="Times New Roman" w:cs="Arial"/>
                <w:sz w:val="16"/>
                <w:szCs w:val="16"/>
                <w:lang w:eastAsia="nl-NL"/>
              </w:rPr>
              <w:t>); deel BZ</w:t>
            </w:r>
          </w:p>
        </w:tc>
        <w:tc>
          <w:tcPr>
            <w:tcW w:w="431"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i/>
                <w:iCs/>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i/>
                <w:iCs/>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i/>
                <w:iCs/>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color w:val="000000"/>
                <w:sz w:val="16"/>
                <w:szCs w:val="16"/>
                <w:lang w:eastAsia="nl-NL"/>
              </w:rPr>
            </w:pPr>
            <w:r w:rsidRPr="00D161A1">
              <w:rPr>
                <w:rFonts w:eastAsia="Times New Roman" w:cs="Arial"/>
                <w:color w:val="000000"/>
                <w:sz w:val="16"/>
                <w:szCs w:val="16"/>
                <w:lang w:eastAsia="nl-NL"/>
              </w:rPr>
              <w:t>-22,0</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color w:val="000000"/>
                <w:sz w:val="16"/>
                <w:szCs w:val="16"/>
                <w:lang w:eastAsia="nl-NL"/>
              </w:rPr>
            </w:pPr>
            <w:r w:rsidRPr="00D161A1">
              <w:rPr>
                <w:rFonts w:eastAsia="Times New Roman" w:cs="Arial"/>
                <w:color w:val="000000"/>
                <w:sz w:val="16"/>
                <w:szCs w:val="16"/>
                <w:lang w:eastAsia="nl-NL"/>
              </w:rPr>
              <w:t>-49,0</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color w:val="000000"/>
                <w:sz w:val="16"/>
                <w:szCs w:val="16"/>
                <w:lang w:eastAsia="nl-NL"/>
              </w:rPr>
            </w:pPr>
            <w:r w:rsidRPr="00D161A1">
              <w:rPr>
                <w:rFonts w:eastAsia="Times New Roman" w:cs="Arial"/>
                <w:color w:val="000000"/>
                <w:sz w:val="16"/>
                <w:szCs w:val="16"/>
                <w:lang w:eastAsia="nl-NL"/>
              </w:rPr>
              <w:t>-60,0</w:t>
            </w:r>
          </w:p>
        </w:tc>
        <w:tc>
          <w:tcPr>
            <w:tcW w:w="386" w:type="pct"/>
            <w:tcBorders>
              <w:top w:val="nil"/>
              <w:left w:val="single" w:color="auto" w:sz="4" w:space="0"/>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sz w:val="16"/>
                <w:szCs w:val="16"/>
                <w:lang w:eastAsia="nl-NL"/>
              </w:rPr>
            </w:pPr>
            <w:r w:rsidRPr="00D161A1">
              <w:rPr>
                <w:rFonts w:eastAsia="Times New Roman" w:cs="Arial"/>
                <w:sz w:val="16"/>
                <w:szCs w:val="16"/>
                <w:lang w:eastAsia="nl-NL"/>
              </w:rPr>
              <w:t>2018</w:t>
            </w:r>
          </w:p>
        </w:tc>
      </w:tr>
      <w:tr w:rsidRPr="00D161A1" w:rsidR="00D161A1" w:rsidTr="004B759F">
        <w:trPr>
          <w:trHeight w:val="210"/>
        </w:trPr>
        <w:tc>
          <w:tcPr>
            <w:tcW w:w="219" w:type="pct"/>
            <w:tcBorders>
              <w:top w:val="nil"/>
              <w:left w:val="nil"/>
              <w:bottom w:val="nil"/>
              <w:right w:val="nil"/>
            </w:tcBorders>
            <w:shd w:val="clear" w:color="auto" w:fill="auto"/>
            <w:noWrap/>
            <w:hideMark/>
          </w:tcPr>
          <w:p w:rsidRPr="00D161A1" w:rsidR="00D161A1" w:rsidP="00D161A1" w:rsidRDefault="00D161A1">
            <w:pPr>
              <w:spacing w:after="0" w:line="240" w:lineRule="auto"/>
              <w:rPr>
                <w:rFonts w:eastAsia="Times New Roman" w:cs="Arial"/>
                <w:color w:val="000000"/>
                <w:sz w:val="16"/>
                <w:szCs w:val="16"/>
                <w:lang w:eastAsia="nl-NL"/>
              </w:rPr>
            </w:pPr>
            <w:r w:rsidRPr="00D161A1">
              <w:rPr>
                <w:rFonts w:eastAsia="Times New Roman" w:cs="Arial"/>
                <w:color w:val="000000"/>
                <w:sz w:val="16"/>
                <w:szCs w:val="16"/>
                <w:lang w:eastAsia="nl-NL"/>
              </w:rPr>
              <w:t>H85</w:t>
            </w:r>
          </w:p>
        </w:tc>
        <w:tc>
          <w:tcPr>
            <w:tcW w:w="1784" w:type="pct"/>
            <w:tcBorders>
              <w:top w:val="nil"/>
              <w:left w:val="nil"/>
              <w:bottom w:val="nil"/>
              <w:right w:val="nil"/>
            </w:tcBorders>
            <w:shd w:val="clear" w:color="auto" w:fill="auto"/>
            <w:vAlign w:val="bottom"/>
            <w:hideMark/>
          </w:tcPr>
          <w:p w:rsidRPr="00D161A1" w:rsidR="00D161A1" w:rsidP="00D161A1" w:rsidRDefault="00D161A1">
            <w:pPr>
              <w:spacing w:after="0" w:line="240" w:lineRule="auto"/>
              <w:ind w:firstLine="160" w:firstLineChars="100"/>
              <w:rPr>
                <w:rFonts w:eastAsia="Times New Roman" w:cs="Arial"/>
                <w:sz w:val="16"/>
                <w:szCs w:val="16"/>
                <w:lang w:eastAsia="nl-NL"/>
              </w:rPr>
            </w:pPr>
            <w:r w:rsidRPr="00D161A1">
              <w:rPr>
                <w:rFonts w:eastAsia="Times New Roman" w:cs="Arial"/>
                <w:sz w:val="16"/>
                <w:szCs w:val="16"/>
                <w:lang w:eastAsia="nl-NL"/>
              </w:rPr>
              <w:t>Ontwikkelingshulp</w:t>
            </w:r>
          </w:p>
        </w:tc>
        <w:tc>
          <w:tcPr>
            <w:tcW w:w="431"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color w:val="000000"/>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color w:val="000000"/>
                <w:sz w:val="16"/>
                <w:szCs w:val="16"/>
                <w:lang w:eastAsia="nl-NL"/>
              </w:rPr>
            </w:pPr>
            <w:r w:rsidRPr="00D161A1">
              <w:rPr>
                <w:rFonts w:eastAsia="Times New Roman" w:cs="Arial"/>
                <w:color w:val="000000"/>
                <w:sz w:val="16"/>
                <w:szCs w:val="16"/>
                <w:lang w:eastAsia="nl-NL"/>
              </w:rPr>
              <w:t>-750,0</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color w:val="000000"/>
                <w:sz w:val="16"/>
                <w:szCs w:val="16"/>
                <w:lang w:eastAsia="nl-NL"/>
              </w:rPr>
            </w:pPr>
            <w:r w:rsidRPr="00D161A1">
              <w:rPr>
                <w:rFonts w:eastAsia="Times New Roman" w:cs="Arial"/>
                <w:color w:val="000000"/>
                <w:sz w:val="16"/>
                <w:szCs w:val="16"/>
                <w:lang w:eastAsia="nl-NL"/>
              </w:rPr>
              <w:t>-750,0</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color w:val="000000"/>
                <w:sz w:val="16"/>
                <w:szCs w:val="16"/>
                <w:lang w:eastAsia="nl-NL"/>
              </w:rPr>
            </w:pPr>
            <w:r w:rsidRPr="00D161A1">
              <w:rPr>
                <w:rFonts w:eastAsia="Times New Roman" w:cs="Arial"/>
                <w:color w:val="000000"/>
                <w:sz w:val="16"/>
                <w:szCs w:val="16"/>
                <w:lang w:eastAsia="nl-NL"/>
              </w:rPr>
              <w:t>-750,0</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color w:val="000000"/>
                <w:sz w:val="16"/>
                <w:szCs w:val="16"/>
                <w:lang w:eastAsia="nl-NL"/>
              </w:rPr>
            </w:pPr>
            <w:r w:rsidRPr="00D161A1">
              <w:rPr>
                <w:rFonts w:eastAsia="Times New Roman" w:cs="Arial"/>
                <w:color w:val="000000"/>
                <w:sz w:val="16"/>
                <w:szCs w:val="16"/>
                <w:lang w:eastAsia="nl-NL"/>
              </w:rPr>
              <w:t>-1.000,0</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color w:val="000000"/>
                <w:sz w:val="16"/>
                <w:szCs w:val="16"/>
                <w:lang w:eastAsia="nl-NL"/>
              </w:rPr>
            </w:pPr>
            <w:r w:rsidRPr="00D161A1">
              <w:rPr>
                <w:rFonts w:eastAsia="Times New Roman" w:cs="Arial"/>
                <w:color w:val="000000"/>
                <w:sz w:val="16"/>
                <w:szCs w:val="16"/>
                <w:lang w:eastAsia="nl-NL"/>
              </w:rPr>
              <w:t>-1.000,0</w:t>
            </w:r>
          </w:p>
        </w:tc>
        <w:tc>
          <w:tcPr>
            <w:tcW w:w="386" w:type="pct"/>
            <w:tcBorders>
              <w:top w:val="nil"/>
              <w:left w:val="single" w:color="auto" w:sz="4" w:space="0"/>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w:t>
            </w:r>
          </w:p>
        </w:tc>
      </w:tr>
      <w:tr w:rsidRPr="00D161A1" w:rsidR="00D161A1" w:rsidTr="004B759F">
        <w:trPr>
          <w:trHeight w:val="420"/>
        </w:trPr>
        <w:tc>
          <w:tcPr>
            <w:tcW w:w="219" w:type="pct"/>
            <w:tcBorders>
              <w:top w:val="nil"/>
              <w:left w:val="nil"/>
              <w:bottom w:val="nil"/>
              <w:right w:val="nil"/>
            </w:tcBorders>
            <w:shd w:val="clear" w:color="auto" w:fill="auto"/>
            <w:noWrap/>
            <w:hideMark/>
          </w:tcPr>
          <w:p w:rsidRPr="00D161A1" w:rsidR="00D161A1" w:rsidP="00D161A1" w:rsidRDefault="00D161A1">
            <w:pPr>
              <w:spacing w:after="0" w:line="240" w:lineRule="auto"/>
              <w:rPr>
                <w:rFonts w:eastAsia="Times New Roman" w:cs="Arial"/>
                <w:color w:val="000000"/>
                <w:sz w:val="16"/>
                <w:szCs w:val="16"/>
                <w:lang w:eastAsia="nl-NL"/>
              </w:rPr>
            </w:pPr>
            <w:r w:rsidRPr="00D161A1">
              <w:rPr>
                <w:rFonts w:eastAsia="Times New Roman" w:cs="Arial"/>
                <w:color w:val="000000"/>
                <w:sz w:val="16"/>
                <w:szCs w:val="16"/>
                <w:lang w:eastAsia="nl-NL"/>
              </w:rPr>
              <w:t>H87</w:t>
            </w:r>
          </w:p>
        </w:tc>
        <w:tc>
          <w:tcPr>
            <w:tcW w:w="1784" w:type="pct"/>
            <w:tcBorders>
              <w:top w:val="nil"/>
              <w:left w:val="nil"/>
              <w:bottom w:val="nil"/>
              <w:right w:val="nil"/>
            </w:tcBorders>
            <w:shd w:val="clear" w:color="auto" w:fill="auto"/>
            <w:vAlign w:val="bottom"/>
            <w:hideMark/>
          </w:tcPr>
          <w:p w:rsidRPr="00D161A1" w:rsidR="00D161A1" w:rsidP="00D161A1" w:rsidRDefault="00D161A1">
            <w:pPr>
              <w:spacing w:after="0" w:line="240" w:lineRule="auto"/>
              <w:ind w:firstLine="160" w:firstLineChars="100"/>
              <w:rPr>
                <w:rFonts w:eastAsia="Times New Roman" w:cs="Arial"/>
                <w:sz w:val="16"/>
                <w:szCs w:val="16"/>
                <w:lang w:eastAsia="nl-NL"/>
              </w:rPr>
            </w:pPr>
            <w:r w:rsidRPr="00D161A1">
              <w:rPr>
                <w:rFonts w:eastAsia="Times New Roman" w:cs="Arial"/>
                <w:sz w:val="16"/>
                <w:szCs w:val="16"/>
                <w:lang w:eastAsia="nl-NL"/>
              </w:rPr>
              <w:t>Nieuw budget internationale Vrede en Veiligheid</w:t>
            </w:r>
          </w:p>
        </w:tc>
        <w:tc>
          <w:tcPr>
            <w:tcW w:w="431"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color w:val="000000"/>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color w:val="000000"/>
                <w:sz w:val="16"/>
                <w:szCs w:val="16"/>
                <w:lang w:eastAsia="nl-NL"/>
              </w:rPr>
            </w:pPr>
            <w:r w:rsidRPr="00D161A1">
              <w:rPr>
                <w:rFonts w:eastAsia="Times New Roman" w:cs="Arial"/>
                <w:color w:val="000000"/>
                <w:sz w:val="16"/>
                <w:szCs w:val="16"/>
                <w:lang w:eastAsia="nl-NL"/>
              </w:rPr>
              <w:t>250,0</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color w:val="000000"/>
                <w:sz w:val="16"/>
                <w:szCs w:val="16"/>
                <w:lang w:eastAsia="nl-NL"/>
              </w:rPr>
            </w:pPr>
            <w:r w:rsidRPr="00D161A1">
              <w:rPr>
                <w:rFonts w:eastAsia="Times New Roman" w:cs="Arial"/>
                <w:color w:val="000000"/>
                <w:sz w:val="16"/>
                <w:szCs w:val="16"/>
                <w:lang w:eastAsia="nl-NL"/>
              </w:rPr>
              <w:t>250,0</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color w:val="000000"/>
                <w:sz w:val="16"/>
                <w:szCs w:val="16"/>
                <w:lang w:eastAsia="nl-NL"/>
              </w:rPr>
            </w:pPr>
            <w:r w:rsidRPr="00D161A1">
              <w:rPr>
                <w:rFonts w:eastAsia="Times New Roman" w:cs="Arial"/>
                <w:color w:val="000000"/>
                <w:sz w:val="16"/>
                <w:szCs w:val="16"/>
                <w:lang w:eastAsia="nl-NL"/>
              </w:rPr>
              <w:t>250,0</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color w:val="000000"/>
                <w:sz w:val="16"/>
                <w:szCs w:val="16"/>
                <w:lang w:eastAsia="nl-NL"/>
              </w:rPr>
            </w:pPr>
            <w:r w:rsidRPr="00D161A1">
              <w:rPr>
                <w:rFonts w:eastAsia="Times New Roman" w:cs="Arial"/>
                <w:color w:val="000000"/>
                <w:sz w:val="16"/>
                <w:szCs w:val="16"/>
                <w:lang w:eastAsia="nl-NL"/>
              </w:rPr>
              <w:t>250,0</w:t>
            </w:r>
          </w:p>
        </w:tc>
        <w:tc>
          <w:tcPr>
            <w:tcW w:w="436" w:type="pct"/>
            <w:tcBorders>
              <w:top w:val="nil"/>
              <w:left w:val="nil"/>
              <w:bottom w:val="nil"/>
              <w:right w:val="single" w:color="auto" w:sz="4" w:space="0"/>
            </w:tcBorders>
            <w:shd w:val="clear" w:color="auto" w:fill="auto"/>
            <w:noWrap/>
            <w:vAlign w:val="bottom"/>
            <w:hideMark/>
          </w:tcPr>
          <w:p w:rsidRPr="00D161A1" w:rsidR="00D161A1" w:rsidP="00D161A1" w:rsidRDefault="00D161A1">
            <w:pPr>
              <w:spacing w:after="0" w:line="240" w:lineRule="auto"/>
              <w:jc w:val="right"/>
              <w:rPr>
                <w:rFonts w:eastAsia="Times New Roman" w:cs="Arial"/>
                <w:color w:val="000000"/>
                <w:sz w:val="16"/>
                <w:szCs w:val="16"/>
                <w:lang w:eastAsia="nl-NL"/>
              </w:rPr>
            </w:pPr>
            <w:r w:rsidRPr="00D161A1">
              <w:rPr>
                <w:rFonts w:eastAsia="Times New Roman" w:cs="Arial"/>
                <w:color w:val="000000"/>
                <w:sz w:val="16"/>
                <w:szCs w:val="16"/>
                <w:lang w:eastAsia="nl-NL"/>
              </w:rPr>
              <w:t>250,0</w:t>
            </w:r>
          </w:p>
        </w:tc>
        <w:tc>
          <w:tcPr>
            <w:tcW w:w="38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w:t>
            </w:r>
          </w:p>
        </w:tc>
      </w:tr>
      <w:tr w:rsidRPr="00D161A1" w:rsidR="00D161A1" w:rsidTr="004B759F">
        <w:trPr>
          <w:trHeight w:val="210"/>
        </w:trPr>
        <w:tc>
          <w:tcPr>
            <w:tcW w:w="219" w:type="pct"/>
            <w:tcBorders>
              <w:top w:val="nil"/>
              <w:left w:val="nil"/>
              <w:bottom w:val="nil"/>
              <w:right w:val="nil"/>
            </w:tcBorders>
            <w:shd w:val="clear" w:color="auto" w:fill="auto"/>
            <w:noWrap/>
            <w:hideMark/>
          </w:tcPr>
          <w:p w:rsidRPr="00D161A1" w:rsidR="00D161A1" w:rsidP="00D161A1" w:rsidRDefault="00D161A1">
            <w:pPr>
              <w:spacing w:after="0" w:line="240" w:lineRule="auto"/>
              <w:rPr>
                <w:rFonts w:eastAsia="Times New Roman" w:cs="Arial"/>
                <w:color w:val="000000"/>
                <w:sz w:val="16"/>
                <w:szCs w:val="16"/>
                <w:lang w:eastAsia="nl-NL"/>
              </w:rPr>
            </w:pPr>
            <w:r w:rsidRPr="00D161A1">
              <w:rPr>
                <w:rFonts w:eastAsia="Times New Roman" w:cs="Arial"/>
                <w:color w:val="000000"/>
                <w:sz w:val="16"/>
                <w:szCs w:val="16"/>
                <w:lang w:eastAsia="nl-NL"/>
              </w:rPr>
              <w:t>H86</w:t>
            </w:r>
          </w:p>
        </w:tc>
        <w:tc>
          <w:tcPr>
            <w:tcW w:w="1784" w:type="pct"/>
            <w:tcBorders>
              <w:top w:val="nil"/>
              <w:left w:val="nil"/>
              <w:bottom w:val="nil"/>
              <w:right w:val="nil"/>
            </w:tcBorders>
            <w:shd w:val="clear" w:color="auto" w:fill="auto"/>
            <w:vAlign w:val="bottom"/>
            <w:hideMark/>
          </w:tcPr>
          <w:p w:rsidRPr="00D161A1" w:rsidR="00D161A1" w:rsidP="00D161A1" w:rsidRDefault="00D161A1">
            <w:pPr>
              <w:spacing w:after="0" w:line="240" w:lineRule="auto"/>
              <w:ind w:firstLine="160" w:firstLineChars="100"/>
              <w:rPr>
                <w:rFonts w:eastAsia="Times New Roman" w:cs="Arial"/>
                <w:sz w:val="16"/>
                <w:szCs w:val="16"/>
                <w:lang w:eastAsia="nl-NL"/>
              </w:rPr>
            </w:pPr>
            <w:r w:rsidRPr="00D161A1">
              <w:rPr>
                <w:rFonts w:eastAsia="Times New Roman" w:cs="Arial"/>
                <w:sz w:val="16"/>
                <w:szCs w:val="16"/>
                <w:lang w:eastAsia="nl-NL"/>
              </w:rPr>
              <w:t>Defensie</w:t>
            </w:r>
          </w:p>
        </w:tc>
        <w:tc>
          <w:tcPr>
            <w:tcW w:w="431"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color w:val="000000"/>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color w:val="000000"/>
                <w:sz w:val="16"/>
                <w:szCs w:val="16"/>
                <w:lang w:eastAsia="nl-NL"/>
              </w:rPr>
            </w:pPr>
            <w:r w:rsidRPr="00D161A1">
              <w:rPr>
                <w:rFonts w:eastAsia="Times New Roman" w:cs="Arial"/>
                <w:color w:val="000000"/>
                <w:sz w:val="16"/>
                <w:szCs w:val="16"/>
                <w:lang w:eastAsia="nl-NL"/>
              </w:rPr>
              <w:t>-190,5</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color w:val="000000"/>
                <w:sz w:val="16"/>
                <w:szCs w:val="16"/>
                <w:lang w:eastAsia="nl-NL"/>
              </w:rPr>
            </w:pPr>
            <w:r w:rsidRPr="00D161A1">
              <w:rPr>
                <w:rFonts w:eastAsia="Times New Roman" w:cs="Arial"/>
                <w:color w:val="000000"/>
                <w:sz w:val="16"/>
                <w:szCs w:val="16"/>
                <w:lang w:eastAsia="nl-NL"/>
              </w:rPr>
              <w:t>-190,5</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color w:val="000000"/>
                <w:sz w:val="16"/>
                <w:szCs w:val="16"/>
                <w:lang w:eastAsia="nl-NL"/>
              </w:rPr>
            </w:pPr>
            <w:r w:rsidRPr="00D161A1">
              <w:rPr>
                <w:rFonts w:eastAsia="Times New Roman" w:cs="Arial"/>
                <w:color w:val="000000"/>
                <w:sz w:val="16"/>
                <w:szCs w:val="16"/>
                <w:lang w:eastAsia="nl-NL"/>
              </w:rPr>
              <w:t>-190,5</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color w:val="000000"/>
                <w:sz w:val="16"/>
                <w:szCs w:val="16"/>
                <w:lang w:eastAsia="nl-NL"/>
              </w:rPr>
            </w:pPr>
            <w:r w:rsidRPr="00D161A1">
              <w:rPr>
                <w:rFonts w:eastAsia="Times New Roman" w:cs="Arial"/>
                <w:color w:val="000000"/>
                <w:sz w:val="16"/>
                <w:szCs w:val="16"/>
                <w:lang w:eastAsia="nl-NL"/>
              </w:rPr>
              <w:t>-190,5</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color w:val="000000"/>
                <w:sz w:val="16"/>
                <w:szCs w:val="16"/>
                <w:lang w:eastAsia="nl-NL"/>
              </w:rPr>
            </w:pPr>
            <w:r w:rsidRPr="00D161A1">
              <w:rPr>
                <w:rFonts w:eastAsia="Times New Roman" w:cs="Arial"/>
                <w:color w:val="000000"/>
                <w:sz w:val="16"/>
                <w:szCs w:val="16"/>
                <w:lang w:eastAsia="nl-NL"/>
              </w:rPr>
              <w:t>-190,5</w:t>
            </w:r>
          </w:p>
        </w:tc>
        <w:tc>
          <w:tcPr>
            <w:tcW w:w="386" w:type="pct"/>
            <w:tcBorders>
              <w:top w:val="nil"/>
              <w:left w:val="single" w:color="auto" w:sz="4" w:space="0"/>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w:t>
            </w:r>
          </w:p>
        </w:tc>
      </w:tr>
      <w:tr w:rsidRPr="00D161A1" w:rsidR="00D161A1" w:rsidTr="004B759F">
        <w:trPr>
          <w:trHeight w:val="210"/>
        </w:trPr>
        <w:tc>
          <w:tcPr>
            <w:tcW w:w="219" w:type="pct"/>
            <w:tcBorders>
              <w:top w:val="nil"/>
              <w:left w:val="nil"/>
              <w:bottom w:val="nil"/>
              <w:right w:val="nil"/>
            </w:tcBorders>
            <w:shd w:val="clear" w:color="auto" w:fill="auto"/>
            <w:noWrap/>
            <w:hideMark/>
          </w:tcPr>
          <w:p w:rsidRPr="00D161A1" w:rsidR="00D161A1" w:rsidP="00D161A1" w:rsidRDefault="00D161A1">
            <w:pPr>
              <w:spacing w:after="0" w:line="240" w:lineRule="auto"/>
              <w:rPr>
                <w:rFonts w:eastAsia="Times New Roman" w:cs="Arial"/>
                <w:color w:val="000000"/>
                <w:sz w:val="16"/>
                <w:szCs w:val="16"/>
                <w:lang w:eastAsia="nl-NL"/>
              </w:rPr>
            </w:pPr>
            <w:r w:rsidRPr="00D161A1">
              <w:rPr>
                <w:rFonts w:eastAsia="Times New Roman" w:cs="Arial"/>
                <w:color w:val="000000"/>
                <w:sz w:val="16"/>
                <w:szCs w:val="16"/>
                <w:lang w:eastAsia="nl-NL"/>
              </w:rPr>
              <w:t>H88</w:t>
            </w:r>
          </w:p>
        </w:tc>
        <w:tc>
          <w:tcPr>
            <w:tcW w:w="1784" w:type="pct"/>
            <w:tcBorders>
              <w:top w:val="nil"/>
              <w:left w:val="nil"/>
              <w:bottom w:val="nil"/>
              <w:right w:val="nil"/>
            </w:tcBorders>
            <w:shd w:val="clear" w:color="auto" w:fill="auto"/>
            <w:vAlign w:val="bottom"/>
            <w:hideMark/>
          </w:tcPr>
          <w:p w:rsidRPr="00D161A1" w:rsidR="00D161A1" w:rsidP="00D161A1" w:rsidRDefault="00D161A1">
            <w:pPr>
              <w:spacing w:after="0" w:line="240" w:lineRule="auto"/>
              <w:ind w:firstLine="160" w:firstLineChars="100"/>
              <w:rPr>
                <w:rFonts w:eastAsia="Times New Roman" w:cs="Arial"/>
                <w:sz w:val="16"/>
                <w:szCs w:val="16"/>
                <w:lang w:eastAsia="nl-NL"/>
              </w:rPr>
            </w:pPr>
            <w:proofErr w:type="spellStart"/>
            <w:r w:rsidRPr="00D161A1">
              <w:rPr>
                <w:rFonts w:eastAsia="Times New Roman" w:cs="Arial"/>
                <w:sz w:val="16"/>
                <w:szCs w:val="16"/>
                <w:lang w:eastAsia="nl-NL"/>
              </w:rPr>
              <w:t>Revolving</w:t>
            </w:r>
            <w:proofErr w:type="spellEnd"/>
            <w:r w:rsidRPr="00D161A1">
              <w:rPr>
                <w:rFonts w:eastAsia="Times New Roman" w:cs="Arial"/>
                <w:sz w:val="16"/>
                <w:szCs w:val="16"/>
                <w:lang w:eastAsia="nl-NL"/>
              </w:rPr>
              <w:t xml:space="preserve"> </w:t>
            </w:r>
            <w:proofErr w:type="spellStart"/>
            <w:r w:rsidRPr="00D161A1">
              <w:rPr>
                <w:rFonts w:eastAsia="Times New Roman" w:cs="Arial"/>
                <w:sz w:val="16"/>
                <w:szCs w:val="16"/>
                <w:lang w:eastAsia="nl-NL"/>
              </w:rPr>
              <w:t>fund</w:t>
            </w:r>
            <w:proofErr w:type="spellEnd"/>
            <w:r w:rsidRPr="00D161A1">
              <w:rPr>
                <w:rFonts w:eastAsia="Times New Roman" w:cs="Arial"/>
                <w:sz w:val="16"/>
                <w:szCs w:val="16"/>
                <w:lang w:eastAsia="nl-NL"/>
              </w:rPr>
              <w:t xml:space="preserve"> Internationale samenwerking</w:t>
            </w:r>
          </w:p>
        </w:tc>
        <w:tc>
          <w:tcPr>
            <w:tcW w:w="431"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color w:val="000000"/>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color w:val="000000"/>
                <w:sz w:val="16"/>
                <w:szCs w:val="16"/>
                <w:lang w:eastAsia="nl-NL"/>
              </w:rPr>
            </w:pPr>
            <w:r w:rsidRPr="00D161A1">
              <w:rPr>
                <w:rFonts w:eastAsia="Times New Roman" w:cs="Arial"/>
                <w:color w:val="000000"/>
                <w:sz w:val="16"/>
                <w:szCs w:val="16"/>
                <w:lang w:eastAsia="nl-NL"/>
              </w:rPr>
              <w:t>250,0</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color w:val="000000"/>
                <w:sz w:val="16"/>
                <w:szCs w:val="16"/>
                <w:lang w:eastAsia="nl-NL"/>
              </w:rPr>
            </w:pPr>
            <w:r w:rsidRPr="00D161A1">
              <w:rPr>
                <w:rFonts w:eastAsia="Times New Roman" w:cs="Arial"/>
                <w:color w:val="000000"/>
                <w:sz w:val="16"/>
                <w:szCs w:val="16"/>
                <w:lang w:eastAsia="nl-NL"/>
              </w:rPr>
              <w:t>250,0</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color w:val="000000"/>
                <w:sz w:val="16"/>
                <w:szCs w:val="16"/>
                <w:lang w:eastAsia="nl-NL"/>
              </w:rPr>
            </w:pPr>
            <w:r w:rsidRPr="00D161A1">
              <w:rPr>
                <w:rFonts w:eastAsia="Times New Roman" w:cs="Arial"/>
                <w:color w:val="000000"/>
                <w:sz w:val="16"/>
                <w:szCs w:val="16"/>
                <w:lang w:eastAsia="nl-NL"/>
              </w:rPr>
              <w:t>250,0</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color w:val="000000"/>
                <w:sz w:val="16"/>
                <w:szCs w:val="16"/>
                <w:lang w:eastAsia="nl-NL"/>
              </w:rPr>
            </w:pPr>
            <w:r w:rsidRPr="00D161A1">
              <w:rPr>
                <w:rFonts w:eastAsia="Times New Roman" w:cs="Arial"/>
                <w:color w:val="000000"/>
                <w:sz w:val="16"/>
                <w:szCs w:val="16"/>
                <w:lang w:eastAsia="nl-NL"/>
              </w:rPr>
              <w:t>0,0</w:t>
            </w:r>
          </w:p>
        </w:tc>
        <w:tc>
          <w:tcPr>
            <w:tcW w:w="436" w:type="pct"/>
            <w:tcBorders>
              <w:top w:val="nil"/>
              <w:left w:val="nil"/>
              <w:bottom w:val="nil"/>
              <w:right w:val="single" w:color="auto" w:sz="4" w:space="0"/>
            </w:tcBorders>
            <w:shd w:val="clear" w:color="auto" w:fill="auto"/>
            <w:noWrap/>
            <w:vAlign w:val="bottom"/>
            <w:hideMark/>
          </w:tcPr>
          <w:p w:rsidRPr="00D161A1" w:rsidR="00D161A1" w:rsidP="00D161A1" w:rsidRDefault="00D161A1">
            <w:pPr>
              <w:spacing w:after="0" w:line="240" w:lineRule="auto"/>
              <w:jc w:val="right"/>
              <w:rPr>
                <w:rFonts w:eastAsia="Times New Roman" w:cs="Arial"/>
                <w:color w:val="000000"/>
                <w:sz w:val="16"/>
                <w:szCs w:val="16"/>
                <w:lang w:eastAsia="nl-NL"/>
              </w:rPr>
            </w:pPr>
            <w:r w:rsidRPr="00D161A1">
              <w:rPr>
                <w:rFonts w:eastAsia="Times New Roman" w:cs="Arial"/>
                <w:color w:val="000000"/>
                <w:sz w:val="16"/>
                <w:szCs w:val="16"/>
                <w:lang w:eastAsia="nl-NL"/>
              </w:rPr>
              <w:t>0,0</w:t>
            </w:r>
          </w:p>
        </w:tc>
        <w:tc>
          <w:tcPr>
            <w:tcW w:w="38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w:t>
            </w:r>
          </w:p>
        </w:tc>
      </w:tr>
      <w:tr w:rsidRPr="00D161A1" w:rsidR="00D161A1" w:rsidTr="004B759F">
        <w:trPr>
          <w:trHeight w:val="210"/>
        </w:trPr>
        <w:tc>
          <w:tcPr>
            <w:tcW w:w="219" w:type="pct"/>
            <w:tcBorders>
              <w:top w:val="nil"/>
              <w:left w:val="nil"/>
              <w:bottom w:val="nil"/>
              <w:right w:val="nil"/>
            </w:tcBorders>
            <w:shd w:val="clear" w:color="auto" w:fill="auto"/>
            <w:noWrap/>
            <w:hideMark/>
          </w:tcPr>
          <w:p w:rsidRPr="00D161A1" w:rsidR="00D161A1" w:rsidP="00D161A1" w:rsidRDefault="00D161A1">
            <w:pPr>
              <w:spacing w:after="0" w:line="240" w:lineRule="auto"/>
              <w:rPr>
                <w:rFonts w:eastAsia="Times New Roman" w:cs="Arial"/>
                <w:color w:val="000000"/>
                <w:sz w:val="16"/>
                <w:szCs w:val="16"/>
                <w:lang w:eastAsia="nl-NL"/>
              </w:rPr>
            </w:pPr>
            <w:r w:rsidRPr="00D161A1">
              <w:rPr>
                <w:rFonts w:eastAsia="Times New Roman" w:cs="Arial"/>
                <w:color w:val="000000"/>
                <w:sz w:val="16"/>
                <w:szCs w:val="16"/>
                <w:lang w:eastAsia="nl-NL"/>
              </w:rPr>
              <w:t>H89</w:t>
            </w:r>
          </w:p>
        </w:tc>
        <w:tc>
          <w:tcPr>
            <w:tcW w:w="1784" w:type="pct"/>
            <w:tcBorders>
              <w:top w:val="nil"/>
              <w:left w:val="nil"/>
              <w:bottom w:val="nil"/>
              <w:right w:val="nil"/>
            </w:tcBorders>
            <w:shd w:val="clear" w:color="auto" w:fill="auto"/>
            <w:vAlign w:val="bottom"/>
            <w:hideMark/>
          </w:tcPr>
          <w:p w:rsidRPr="00D161A1" w:rsidR="00D161A1" w:rsidP="00D161A1" w:rsidRDefault="00D161A1">
            <w:pPr>
              <w:spacing w:after="0" w:line="240" w:lineRule="auto"/>
              <w:ind w:firstLine="160" w:firstLineChars="100"/>
              <w:rPr>
                <w:rFonts w:eastAsia="Times New Roman" w:cs="Arial"/>
                <w:sz w:val="16"/>
                <w:szCs w:val="16"/>
                <w:lang w:eastAsia="nl-NL"/>
              </w:rPr>
            </w:pPr>
            <w:r w:rsidRPr="00D161A1">
              <w:rPr>
                <w:rFonts w:eastAsia="Times New Roman" w:cs="Arial"/>
                <w:sz w:val="16"/>
                <w:szCs w:val="16"/>
                <w:lang w:eastAsia="nl-NL"/>
              </w:rPr>
              <w:t>Reductie postennetwerk</w:t>
            </w:r>
          </w:p>
        </w:tc>
        <w:tc>
          <w:tcPr>
            <w:tcW w:w="431"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color w:val="000000"/>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color w:val="000000"/>
                <w:sz w:val="16"/>
                <w:szCs w:val="16"/>
                <w:lang w:eastAsia="nl-NL"/>
              </w:rPr>
            </w:pPr>
            <w:r w:rsidRPr="00D161A1">
              <w:rPr>
                <w:rFonts w:eastAsia="Times New Roman" w:cs="Arial"/>
                <w:color w:val="000000"/>
                <w:sz w:val="16"/>
                <w:szCs w:val="16"/>
                <w:lang w:eastAsia="nl-NL"/>
              </w:rPr>
              <w:t>-20,0</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color w:val="000000"/>
                <w:sz w:val="16"/>
                <w:szCs w:val="16"/>
                <w:lang w:eastAsia="nl-NL"/>
              </w:rPr>
            </w:pPr>
            <w:r w:rsidRPr="00D161A1">
              <w:rPr>
                <w:rFonts w:eastAsia="Times New Roman" w:cs="Arial"/>
                <w:color w:val="000000"/>
                <w:sz w:val="16"/>
                <w:szCs w:val="16"/>
                <w:lang w:eastAsia="nl-NL"/>
              </w:rPr>
              <w:t>-40,0</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color w:val="000000"/>
                <w:sz w:val="16"/>
                <w:szCs w:val="16"/>
                <w:lang w:eastAsia="nl-NL"/>
              </w:rPr>
            </w:pPr>
            <w:r w:rsidRPr="00D161A1">
              <w:rPr>
                <w:rFonts w:eastAsia="Times New Roman" w:cs="Arial"/>
                <w:color w:val="000000"/>
                <w:sz w:val="16"/>
                <w:szCs w:val="16"/>
                <w:lang w:eastAsia="nl-NL"/>
              </w:rPr>
              <w:t>-40,0</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color w:val="000000"/>
                <w:sz w:val="16"/>
                <w:szCs w:val="16"/>
                <w:lang w:eastAsia="nl-NL"/>
              </w:rPr>
            </w:pPr>
            <w:r w:rsidRPr="00D161A1">
              <w:rPr>
                <w:rFonts w:eastAsia="Times New Roman" w:cs="Arial"/>
                <w:color w:val="000000"/>
                <w:sz w:val="16"/>
                <w:szCs w:val="16"/>
                <w:lang w:eastAsia="nl-NL"/>
              </w:rPr>
              <w:t>-40,0</w:t>
            </w:r>
          </w:p>
        </w:tc>
        <w:tc>
          <w:tcPr>
            <w:tcW w:w="436" w:type="pct"/>
            <w:tcBorders>
              <w:top w:val="nil"/>
              <w:left w:val="nil"/>
              <w:bottom w:val="nil"/>
              <w:right w:val="single" w:color="auto" w:sz="4" w:space="0"/>
            </w:tcBorders>
            <w:shd w:val="clear" w:color="auto" w:fill="auto"/>
            <w:noWrap/>
            <w:vAlign w:val="bottom"/>
            <w:hideMark/>
          </w:tcPr>
          <w:p w:rsidRPr="00D161A1" w:rsidR="00D161A1" w:rsidP="00D161A1" w:rsidRDefault="00D161A1">
            <w:pPr>
              <w:spacing w:after="0" w:line="240" w:lineRule="auto"/>
              <w:jc w:val="right"/>
              <w:rPr>
                <w:rFonts w:eastAsia="Times New Roman" w:cs="Arial"/>
                <w:color w:val="000000"/>
                <w:sz w:val="16"/>
                <w:szCs w:val="16"/>
                <w:lang w:eastAsia="nl-NL"/>
              </w:rPr>
            </w:pPr>
            <w:r w:rsidRPr="00D161A1">
              <w:rPr>
                <w:rFonts w:eastAsia="Times New Roman" w:cs="Arial"/>
                <w:color w:val="000000"/>
                <w:sz w:val="16"/>
                <w:szCs w:val="16"/>
                <w:lang w:eastAsia="nl-NL"/>
              </w:rPr>
              <w:t>-40,0</w:t>
            </w:r>
          </w:p>
        </w:tc>
        <w:tc>
          <w:tcPr>
            <w:tcW w:w="38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w:t>
            </w:r>
          </w:p>
        </w:tc>
      </w:tr>
      <w:tr w:rsidRPr="00D161A1" w:rsidR="00D161A1" w:rsidTr="004B759F">
        <w:trPr>
          <w:trHeight w:val="210"/>
        </w:trPr>
        <w:tc>
          <w:tcPr>
            <w:tcW w:w="219" w:type="pct"/>
            <w:tcBorders>
              <w:top w:val="nil"/>
              <w:left w:val="nil"/>
              <w:bottom w:val="nil"/>
              <w:right w:val="nil"/>
            </w:tcBorders>
            <w:shd w:val="clear" w:color="auto" w:fill="auto"/>
            <w:noWrap/>
            <w:hideMark/>
          </w:tcPr>
          <w:p w:rsidRPr="00D161A1" w:rsidR="00D161A1" w:rsidP="00D161A1" w:rsidRDefault="00D161A1">
            <w:pPr>
              <w:spacing w:after="0" w:line="240" w:lineRule="auto"/>
              <w:rPr>
                <w:rFonts w:eastAsia="Times New Roman" w:cs="Arial"/>
                <w:color w:val="000000"/>
                <w:sz w:val="16"/>
                <w:szCs w:val="16"/>
                <w:lang w:eastAsia="nl-NL"/>
              </w:rPr>
            </w:pPr>
          </w:p>
        </w:tc>
        <w:tc>
          <w:tcPr>
            <w:tcW w:w="1784" w:type="pct"/>
            <w:tcBorders>
              <w:top w:val="nil"/>
              <w:left w:val="nil"/>
              <w:bottom w:val="nil"/>
              <w:right w:val="nil"/>
            </w:tcBorders>
            <w:shd w:val="clear" w:color="auto" w:fill="auto"/>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1"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color w:val="000000"/>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color w:val="000000"/>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color w:val="000000"/>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color w:val="000000"/>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color w:val="000000"/>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color w:val="000000"/>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w:t>
            </w:r>
          </w:p>
        </w:tc>
      </w:tr>
      <w:tr w:rsidRPr="00D161A1" w:rsidR="00D161A1" w:rsidTr="004B759F">
        <w:trPr>
          <w:trHeight w:val="210"/>
        </w:trPr>
        <w:tc>
          <w:tcPr>
            <w:tcW w:w="219" w:type="pct"/>
            <w:tcBorders>
              <w:top w:val="nil"/>
              <w:left w:val="nil"/>
              <w:bottom w:val="nil"/>
              <w:right w:val="nil"/>
            </w:tcBorders>
            <w:shd w:val="clear" w:color="auto" w:fill="auto"/>
            <w:noWrap/>
            <w:hideMark/>
          </w:tcPr>
          <w:p w:rsidRPr="00D161A1" w:rsidR="00D161A1" w:rsidP="00D161A1" w:rsidRDefault="00D161A1">
            <w:pPr>
              <w:spacing w:after="0" w:line="240" w:lineRule="auto"/>
              <w:rPr>
                <w:rFonts w:eastAsia="Times New Roman" w:cs="Arial"/>
                <w:sz w:val="16"/>
                <w:szCs w:val="16"/>
                <w:lang w:eastAsia="nl-NL"/>
              </w:rPr>
            </w:pPr>
          </w:p>
        </w:tc>
        <w:tc>
          <w:tcPr>
            <w:tcW w:w="1784"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i/>
                <w:iCs/>
                <w:sz w:val="16"/>
                <w:szCs w:val="16"/>
                <w:lang w:eastAsia="nl-NL"/>
              </w:rPr>
            </w:pPr>
            <w:r w:rsidRPr="00D161A1">
              <w:rPr>
                <w:rFonts w:eastAsia="Times New Roman" w:cs="Arial"/>
                <w:i/>
                <w:iCs/>
                <w:sz w:val="16"/>
                <w:szCs w:val="16"/>
                <w:lang w:eastAsia="nl-NL"/>
              </w:rPr>
              <w:t>Herverkaveling</w:t>
            </w:r>
          </w:p>
        </w:tc>
        <w:tc>
          <w:tcPr>
            <w:tcW w:w="431"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i/>
                <w:iCs/>
                <w:sz w:val="16"/>
                <w:szCs w:val="16"/>
                <w:lang w:eastAsia="nl-NL"/>
              </w:rPr>
            </w:pPr>
            <w:r w:rsidRPr="00D161A1">
              <w:rPr>
                <w:rFonts w:eastAsia="Times New Roman" w:cs="Arial"/>
                <w:i/>
                <w:iCs/>
                <w:sz w:val="16"/>
                <w:szCs w:val="16"/>
                <w:lang w:eastAsia="nl-NL"/>
              </w:rPr>
              <w:t>10,2</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i/>
                <w:iCs/>
                <w:sz w:val="16"/>
                <w:szCs w:val="16"/>
                <w:lang w:eastAsia="nl-NL"/>
              </w:rPr>
            </w:pPr>
            <w:r w:rsidRPr="00D161A1">
              <w:rPr>
                <w:rFonts w:eastAsia="Times New Roman" w:cs="Arial"/>
                <w:i/>
                <w:iCs/>
                <w:sz w:val="16"/>
                <w:szCs w:val="16"/>
                <w:lang w:eastAsia="nl-NL"/>
              </w:rPr>
              <w:t>9,7</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i/>
                <w:iCs/>
                <w:sz w:val="16"/>
                <w:szCs w:val="16"/>
                <w:lang w:eastAsia="nl-NL"/>
              </w:rPr>
            </w:pPr>
            <w:r w:rsidRPr="00D161A1">
              <w:rPr>
                <w:rFonts w:eastAsia="Times New Roman" w:cs="Arial"/>
                <w:i/>
                <w:iCs/>
                <w:sz w:val="16"/>
                <w:szCs w:val="16"/>
                <w:lang w:eastAsia="nl-NL"/>
              </w:rPr>
              <w:t>9,5</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i/>
                <w:iCs/>
                <w:sz w:val="16"/>
                <w:szCs w:val="16"/>
                <w:lang w:eastAsia="nl-NL"/>
              </w:rPr>
            </w:pPr>
            <w:r w:rsidRPr="00D161A1">
              <w:rPr>
                <w:rFonts w:eastAsia="Times New Roman" w:cs="Arial"/>
                <w:i/>
                <w:iCs/>
                <w:sz w:val="16"/>
                <w:szCs w:val="16"/>
                <w:lang w:eastAsia="nl-NL"/>
              </w:rPr>
              <w:t>9,5</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i/>
                <w:iCs/>
                <w:sz w:val="16"/>
                <w:szCs w:val="16"/>
                <w:lang w:eastAsia="nl-NL"/>
              </w:rPr>
            </w:pPr>
            <w:r w:rsidRPr="00D161A1">
              <w:rPr>
                <w:rFonts w:eastAsia="Times New Roman" w:cs="Arial"/>
                <w:i/>
                <w:iCs/>
                <w:sz w:val="16"/>
                <w:szCs w:val="16"/>
                <w:lang w:eastAsia="nl-NL"/>
              </w:rPr>
              <w:t>9,5</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i/>
                <w:iCs/>
                <w:sz w:val="16"/>
                <w:szCs w:val="16"/>
                <w:lang w:eastAsia="nl-NL"/>
              </w:rPr>
            </w:pPr>
            <w:r w:rsidRPr="00D161A1">
              <w:rPr>
                <w:rFonts w:eastAsia="Times New Roman" w:cs="Arial"/>
                <w:i/>
                <w:iCs/>
                <w:sz w:val="16"/>
                <w:szCs w:val="16"/>
                <w:lang w:eastAsia="nl-NL"/>
              </w:rPr>
              <w:t>9,4</w:t>
            </w:r>
          </w:p>
        </w:tc>
        <w:tc>
          <w:tcPr>
            <w:tcW w:w="386" w:type="pct"/>
            <w:tcBorders>
              <w:top w:val="nil"/>
              <w:left w:val="single" w:color="auto" w:sz="4" w:space="0"/>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w:t>
            </w:r>
          </w:p>
        </w:tc>
      </w:tr>
      <w:tr w:rsidRPr="00D161A1" w:rsidR="00D161A1" w:rsidTr="004B759F">
        <w:trPr>
          <w:trHeight w:val="210"/>
        </w:trPr>
        <w:tc>
          <w:tcPr>
            <w:tcW w:w="219" w:type="pct"/>
            <w:tcBorders>
              <w:top w:val="nil"/>
              <w:left w:val="nil"/>
              <w:bottom w:val="nil"/>
              <w:right w:val="nil"/>
            </w:tcBorders>
            <w:shd w:val="clear" w:color="auto" w:fill="auto"/>
            <w:noWrap/>
            <w:hideMark/>
          </w:tcPr>
          <w:p w:rsidRPr="00D161A1" w:rsidR="00D161A1" w:rsidP="00D161A1" w:rsidRDefault="00D161A1">
            <w:pPr>
              <w:spacing w:after="0" w:line="240" w:lineRule="auto"/>
              <w:rPr>
                <w:rFonts w:eastAsia="Times New Roman" w:cs="Arial"/>
                <w:sz w:val="16"/>
                <w:szCs w:val="16"/>
                <w:lang w:eastAsia="nl-NL"/>
              </w:rPr>
            </w:pPr>
          </w:p>
        </w:tc>
        <w:tc>
          <w:tcPr>
            <w:tcW w:w="1784"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ind w:firstLine="160" w:firstLineChars="100"/>
              <w:rPr>
                <w:rFonts w:eastAsia="Times New Roman" w:cs="Arial"/>
                <w:sz w:val="16"/>
                <w:szCs w:val="16"/>
                <w:lang w:eastAsia="nl-NL"/>
              </w:rPr>
            </w:pPr>
            <w:r w:rsidRPr="00D161A1">
              <w:rPr>
                <w:rFonts w:eastAsia="Times New Roman" w:cs="Arial"/>
                <w:sz w:val="16"/>
                <w:szCs w:val="16"/>
                <w:lang w:eastAsia="nl-NL"/>
              </w:rPr>
              <w:t>Van EZ naar BH&amp;OS (afboeking H13)</w:t>
            </w:r>
          </w:p>
        </w:tc>
        <w:tc>
          <w:tcPr>
            <w:tcW w:w="431"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sz w:val="16"/>
                <w:szCs w:val="16"/>
                <w:lang w:eastAsia="nl-NL"/>
              </w:rPr>
            </w:pPr>
            <w:r w:rsidRPr="00D161A1">
              <w:rPr>
                <w:rFonts w:eastAsia="Times New Roman" w:cs="Arial"/>
                <w:sz w:val="16"/>
                <w:szCs w:val="16"/>
                <w:lang w:eastAsia="nl-NL"/>
              </w:rPr>
              <w:t>-89,2</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sz w:val="16"/>
                <w:szCs w:val="16"/>
                <w:lang w:eastAsia="nl-NL"/>
              </w:rPr>
            </w:pPr>
            <w:r w:rsidRPr="00D161A1">
              <w:rPr>
                <w:rFonts w:eastAsia="Times New Roman" w:cs="Arial"/>
                <w:sz w:val="16"/>
                <w:szCs w:val="16"/>
                <w:lang w:eastAsia="nl-NL"/>
              </w:rPr>
              <w:t>-82,0</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sz w:val="16"/>
                <w:szCs w:val="16"/>
                <w:lang w:eastAsia="nl-NL"/>
              </w:rPr>
            </w:pPr>
            <w:r w:rsidRPr="00D161A1">
              <w:rPr>
                <w:rFonts w:eastAsia="Times New Roman" w:cs="Arial"/>
                <w:sz w:val="16"/>
                <w:szCs w:val="16"/>
                <w:lang w:eastAsia="nl-NL"/>
              </w:rPr>
              <w:t>-68,4</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sz w:val="16"/>
                <w:szCs w:val="16"/>
                <w:lang w:eastAsia="nl-NL"/>
              </w:rPr>
            </w:pPr>
            <w:r w:rsidRPr="00D161A1">
              <w:rPr>
                <w:rFonts w:eastAsia="Times New Roman" w:cs="Arial"/>
                <w:sz w:val="16"/>
                <w:szCs w:val="16"/>
                <w:lang w:eastAsia="nl-NL"/>
              </w:rPr>
              <w:t>-66,1</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sz w:val="16"/>
                <w:szCs w:val="16"/>
                <w:lang w:eastAsia="nl-NL"/>
              </w:rPr>
            </w:pPr>
            <w:r w:rsidRPr="00D161A1">
              <w:rPr>
                <w:rFonts w:eastAsia="Times New Roman" w:cs="Arial"/>
                <w:sz w:val="16"/>
                <w:szCs w:val="16"/>
                <w:lang w:eastAsia="nl-NL"/>
              </w:rPr>
              <w:t>-60,5</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sz w:val="16"/>
                <w:szCs w:val="16"/>
                <w:lang w:eastAsia="nl-NL"/>
              </w:rPr>
            </w:pPr>
            <w:r w:rsidRPr="00D161A1">
              <w:rPr>
                <w:rFonts w:eastAsia="Times New Roman" w:cs="Arial"/>
                <w:sz w:val="16"/>
                <w:szCs w:val="16"/>
                <w:lang w:eastAsia="nl-NL"/>
              </w:rPr>
              <w:t>-61,5</w:t>
            </w:r>
          </w:p>
        </w:tc>
        <w:tc>
          <w:tcPr>
            <w:tcW w:w="386" w:type="pct"/>
            <w:tcBorders>
              <w:top w:val="nil"/>
              <w:left w:val="single" w:color="auto" w:sz="4" w:space="0"/>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w:t>
            </w:r>
          </w:p>
        </w:tc>
      </w:tr>
      <w:tr w:rsidRPr="00D161A1" w:rsidR="00D161A1" w:rsidTr="004B759F">
        <w:trPr>
          <w:trHeight w:val="210"/>
        </w:trPr>
        <w:tc>
          <w:tcPr>
            <w:tcW w:w="219" w:type="pct"/>
            <w:tcBorders>
              <w:top w:val="nil"/>
              <w:left w:val="nil"/>
              <w:bottom w:val="nil"/>
              <w:right w:val="nil"/>
            </w:tcBorders>
            <w:shd w:val="clear" w:color="auto" w:fill="auto"/>
            <w:noWrap/>
            <w:hideMark/>
          </w:tcPr>
          <w:p w:rsidRPr="00D161A1" w:rsidR="00D161A1" w:rsidP="00D161A1" w:rsidRDefault="00D161A1">
            <w:pPr>
              <w:spacing w:after="0" w:line="240" w:lineRule="auto"/>
              <w:rPr>
                <w:rFonts w:eastAsia="Times New Roman" w:cs="Arial"/>
                <w:sz w:val="16"/>
                <w:szCs w:val="16"/>
                <w:lang w:eastAsia="nl-NL"/>
              </w:rPr>
            </w:pPr>
          </w:p>
        </w:tc>
        <w:tc>
          <w:tcPr>
            <w:tcW w:w="1784" w:type="pct"/>
            <w:tcBorders>
              <w:top w:val="nil"/>
              <w:left w:val="nil"/>
              <w:bottom w:val="nil"/>
              <w:right w:val="nil"/>
            </w:tcBorders>
            <w:shd w:val="clear" w:color="auto" w:fill="auto"/>
            <w:vAlign w:val="bottom"/>
            <w:hideMark/>
          </w:tcPr>
          <w:p w:rsidRPr="00D161A1" w:rsidR="00D161A1" w:rsidP="00D161A1" w:rsidRDefault="00D161A1">
            <w:pPr>
              <w:spacing w:after="0" w:line="240" w:lineRule="auto"/>
              <w:ind w:firstLine="160" w:firstLineChars="100"/>
              <w:rPr>
                <w:rFonts w:eastAsia="Times New Roman" w:cs="Arial"/>
                <w:sz w:val="16"/>
                <w:szCs w:val="16"/>
                <w:lang w:eastAsia="nl-NL"/>
              </w:rPr>
            </w:pPr>
            <w:r w:rsidRPr="00D161A1">
              <w:rPr>
                <w:rFonts w:eastAsia="Times New Roman" w:cs="Arial"/>
                <w:sz w:val="16"/>
                <w:szCs w:val="16"/>
                <w:lang w:eastAsia="nl-NL"/>
              </w:rPr>
              <w:t>Van EZ naar BH&amp;OS (</w:t>
            </w:r>
            <w:proofErr w:type="spellStart"/>
            <w:r w:rsidRPr="00D161A1">
              <w:rPr>
                <w:rFonts w:eastAsia="Times New Roman" w:cs="Arial"/>
                <w:sz w:val="16"/>
                <w:szCs w:val="16"/>
                <w:lang w:eastAsia="nl-NL"/>
              </w:rPr>
              <w:t>opboeking</w:t>
            </w:r>
            <w:proofErr w:type="spellEnd"/>
            <w:r w:rsidRPr="00D161A1">
              <w:rPr>
                <w:rFonts w:eastAsia="Times New Roman" w:cs="Arial"/>
                <w:sz w:val="16"/>
                <w:szCs w:val="16"/>
                <w:lang w:eastAsia="nl-NL"/>
              </w:rPr>
              <w:t xml:space="preserve"> H17)</w:t>
            </w:r>
          </w:p>
        </w:tc>
        <w:tc>
          <w:tcPr>
            <w:tcW w:w="431"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sz w:val="16"/>
                <w:szCs w:val="16"/>
                <w:lang w:eastAsia="nl-NL"/>
              </w:rPr>
            </w:pPr>
            <w:r w:rsidRPr="00D161A1">
              <w:rPr>
                <w:rFonts w:eastAsia="Times New Roman" w:cs="Arial"/>
                <w:sz w:val="16"/>
                <w:szCs w:val="16"/>
                <w:lang w:eastAsia="nl-NL"/>
              </w:rPr>
              <w:t>89,2</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sz w:val="16"/>
                <w:szCs w:val="16"/>
                <w:lang w:eastAsia="nl-NL"/>
              </w:rPr>
            </w:pPr>
            <w:r w:rsidRPr="00D161A1">
              <w:rPr>
                <w:rFonts w:eastAsia="Times New Roman" w:cs="Arial"/>
                <w:sz w:val="16"/>
                <w:szCs w:val="16"/>
                <w:lang w:eastAsia="nl-NL"/>
              </w:rPr>
              <w:t>82,0</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sz w:val="16"/>
                <w:szCs w:val="16"/>
                <w:lang w:eastAsia="nl-NL"/>
              </w:rPr>
            </w:pPr>
            <w:r w:rsidRPr="00D161A1">
              <w:rPr>
                <w:rFonts w:eastAsia="Times New Roman" w:cs="Arial"/>
                <w:sz w:val="16"/>
                <w:szCs w:val="16"/>
                <w:lang w:eastAsia="nl-NL"/>
              </w:rPr>
              <w:t>68,4</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sz w:val="16"/>
                <w:szCs w:val="16"/>
                <w:lang w:eastAsia="nl-NL"/>
              </w:rPr>
            </w:pPr>
            <w:r w:rsidRPr="00D161A1">
              <w:rPr>
                <w:rFonts w:eastAsia="Times New Roman" w:cs="Arial"/>
                <w:sz w:val="16"/>
                <w:szCs w:val="16"/>
                <w:lang w:eastAsia="nl-NL"/>
              </w:rPr>
              <w:t>66,1</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sz w:val="16"/>
                <w:szCs w:val="16"/>
                <w:lang w:eastAsia="nl-NL"/>
              </w:rPr>
            </w:pPr>
            <w:r w:rsidRPr="00D161A1">
              <w:rPr>
                <w:rFonts w:eastAsia="Times New Roman" w:cs="Arial"/>
                <w:sz w:val="16"/>
                <w:szCs w:val="16"/>
                <w:lang w:eastAsia="nl-NL"/>
              </w:rPr>
              <w:t>60,5</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sz w:val="16"/>
                <w:szCs w:val="16"/>
                <w:lang w:eastAsia="nl-NL"/>
              </w:rPr>
            </w:pPr>
            <w:r w:rsidRPr="00D161A1">
              <w:rPr>
                <w:rFonts w:eastAsia="Times New Roman" w:cs="Arial"/>
                <w:sz w:val="16"/>
                <w:szCs w:val="16"/>
                <w:lang w:eastAsia="nl-NL"/>
              </w:rPr>
              <w:t>61,5</w:t>
            </w:r>
          </w:p>
        </w:tc>
        <w:tc>
          <w:tcPr>
            <w:tcW w:w="386" w:type="pct"/>
            <w:tcBorders>
              <w:top w:val="nil"/>
              <w:left w:val="single" w:color="auto" w:sz="4" w:space="0"/>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w:t>
            </w:r>
          </w:p>
        </w:tc>
      </w:tr>
      <w:tr w:rsidRPr="00D161A1" w:rsidR="00D161A1" w:rsidTr="004B759F">
        <w:trPr>
          <w:trHeight w:val="210"/>
        </w:trPr>
        <w:tc>
          <w:tcPr>
            <w:tcW w:w="219" w:type="pct"/>
            <w:tcBorders>
              <w:top w:val="nil"/>
              <w:left w:val="nil"/>
              <w:bottom w:val="nil"/>
              <w:right w:val="nil"/>
            </w:tcBorders>
            <w:shd w:val="clear" w:color="auto" w:fill="auto"/>
            <w:noWrap/>
            <w:hideMark/>
          </w:tcPr>
          <w:p w:rsidRPr="00D161A1" w:rsidR="00D161A1" w:rsidP="00D161A1" w:rsidRDefault="00D161A1">
            <w:pPr>
              <w:spacing w:after="0" w:line="240" w:lineRule="auto"/>
              <w:rPr>
                <w:rFonts w:eastAsia="Times New Roman" w:cs="Arial"/>
                <w:sz w:val="16"/>
                <w:szCs w:val="16"/>
                <w:lang w:eastAsia="nl-NL"/>
              </w:rPr>
            </w:pPr>
          </w:p>
        </w:tc>
        <w:tc>
          <w:tcPr>
            <w:tcW w:w="1784" w:type="pct"/>
            <w:tcBorders>
              <w:top w:val="nil"/>
              <w:left w:val="nil"/>
              <w:bottom w:val="nil"/>
              <w:right w:val="nil"/>
            </w:tcBorders>
            <w:shd w:val="clear" w:color="auto" w:fill="auto"/>
            <w:vAlign w:val="bottom"/>
            <w:hideMark/>
          </w:tcPr>
          <w:p w:rsidRPr="00D161A1" w:rsidR="00D161A1" w:rsidP="00D161A1" w:rsidRDefault="00D161A1">
            <w:pPr>
              <w:spacing w:after="0" w:line="240" w:lineRule="auto"/>
              <w:ind w:firstLine="160" w:firstLineChars="100"/>
              <w:rPr>
                <w:rFonts w:eastAsia="Times New Roman" w:cs="Arial"/>
                <w:sz w:val="16"/>
                <w:szCs w:val="16"/>
                <w:lang w:eastAsia="nl-NL"/>
              </w:rPr>
            </w:pPr>
            <w:r w:rsidRPr="00D161A1">
              <w:rPr>
                <w:rFonts w:eastAsia="Times New Roman" w:cs="Arial"/>
                <w:sz w:val="16"/>
                <w:szCs w:val="16"/>
                <w:lang w:eastAsia="nl-NL"/>
              </w:rPr>
              <w:t>Van EZ naar BZ</w:t>
            </w:r>
          </w:p>
        </w:tc>
        <w:tc>
          <w:tcPr>
            <w:tcW w:w="431"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sz w:val="16"/>
                <w:szCs w:val="16"/>
                <w:lang w:eastAsia="nl-NL"/>
              </w:rPr>
            </w:pPr>
            <w:r w:rsidRPr="00D161A1">
              <w:rPr>
                <w:rFonts w:eastAsia="Times New Roman" w:cs="Arial"/>
                <w:sz w:val="16"/>
                <w:szCs w:val="16"/>
                <w:lang w:eastAsia="nl-NL"/>
              </w:rPr>
              <w:t>10,2</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sz w:val="16"/>
                <w:szCs w:val="16"/>
                <w:lang w:eastAsia="nl-NL"/>
              </w:rPr>
            </w:pPr>
            <w:r w:rsidRPr="00D161A1">
              <w:rPr>
                <w:rFonts w:eastAsia="Times New Roman" w:cs="Arial"/>
                <w:sz w:val="16"/>
                <w:szCs w:val="16"/>
                <w:lang w:eastAsia="nl-NL"/>
              </w:rPr>
              <w:t>9,7</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sz w:val="16"/>
                <w:szCs w:val="16"/>
                <w:lang w:eastAsia="nl-NL"/>
              </w:rPr>
            </w:pPr>
            <w:r w:rsidRPr="00D161A1">
              <w:rPr>
                <w:rFonts w:eastAsia="Times New Roman" w:cs="Arial"/>
                <w:sz w:val="16"/>
                <w:szCs w:val="16"/>
                <w:lang w:eastAsia="nl-NL"/>
              </w:rPr>
              <w:t>9,5</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sz w:val="16"/>
                <w:szCs w:val="16"/>
                <w:lang w:eastAsia="nl-NL"/>
              </w:rPr>
            </w:pPr>
            <w:r w:rsidRPr="00D161A1">
              <w:rPr>
                <w:rFonts w:eastAsia="Times New Roman" w:cs="Arial"/>
                <w:sz w:val="16"/>
                <w:szCs w:val="16"/>
                <w:lang w:eastAsia="nl-NL"/>
              </w:rPr>
              <w:t>9,5</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sz w:val="16"/>
                <w:szCs w:val="16"/>
                <w:lang w:eastAsia="nl-NL"/>
              </w:rPr>
            </w:pPr>
            <w:r w:rsidRPr="00D161A1">
              <w:rPr>
                <w:rFonts w:eastAsia="Times New Roman" w:cs="Arial"/>
                <w:sz w:val="16"/>
                <w:szCs w:val="16"/>
                <w:lang w:eastAsia="nl-NL"/>
              </w:rPr>
              <w:t>9,5</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sz w:val="16"/>
                <w:szCs w:val="16"/>
                <w:lang w:eastAsia="nl-NL"/>
              </w:rPr>
            </w:pPr>
            <w:r w:rsidRPr="00D161A1">
              <w:rPr>
                <w:rFonts w:eastAsia="Times New Roman" w:cs="Arial"/>
                <w:sz w:val="16"/>
                <w:szCs w:val="16"/>
                <w:lang w:eastAsia="nl-NL"/>
              </w:rPr>
              <w:t>9,4</w:t>
            </w:r>
          </w:p>
        </w:tc>
        <w:tc>
          <w:tcPr>
            <w:tcW w:w="386" w:type="pct"/>
            <w:tcBorders>
              <w:top w:val="nil"/>
              <w:left w:val="single" w:color="auto" w:sz="4" w:space="0"/>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w:t>
            </w:r>
          </w:p>
        </w:tc>
      </w:tr>
      <w:tr w:rsidRPr="00D161A1" w:rsidR="00D161A1" w:rsidTr="004B759F">
        <w:trPr>
          <w:trHeight w:val="210"/>
        </w:trPr>
        <w:tc>
          <w:tcPr>
            <w:tcW w:w="219" w:type="pct"/>
            <w:tcBorders>
              <w:top w:val="nil"/>
              <w:left w:val="nil"/>
              <w:bottom w:val="nil"/>
              <w:right w:val="nil"/>
            </w:tcBorders>
            <w:shd w:val="clear" w:color="auto" w:fill="auto"/>
            <w:noWrap/>
            <w:hideMark/>
          </w:tcPr>
          <w:p w:rsidRPr="00D161A1" w:rsidR="00D161A1" w:rsidP="00D161A1" w:rsidRDefault="00D161A1">
            <w:pPr>
              <w:spacing w:after="0" w:line="240" w:lineRule="auto"/>
              <w:rPr>
                <w:rFonts w:eastAsia="Times New Roman" w:cs="Arial"/>
                <w:sz w:val="16"/>
                <w:szCs w:val="16"/>
                <w:lang w:eastAsia="nl-NL"/>
              </w:rPr>
            </w:pPr>
          </w:p>
        </w:tc>
        <w:tc>
          <w:tcPr>
            <w:tcW w:w="1784" w:type="pct"/>
            <w:tcBorders>
              <w:top w:val="nil"/>
              <w:left w:val="nil"/>
              <w:bottom w:val="nil"/>
              <w:right w:val="nil"/>
            </w:tcBorders>
            <w:shd w:val="clear" w:color="auto" w:fill="auto"/>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1"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color w:val="FF0000"/>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w:t>
            </w:r>
          </w:p>
        </w:tc>
      </w:tr>
      <w:tr w:rsidRPr="00D161A1" w:rsidR="00D161A1" w:rsidTr="004B759F">
        <w:trPr>
          <w:trHeight w:val="210"/>
        </w:trPr>
        <w:tc>
          <w:tcPr>
            <w:tcW w:w="219" w:type="pct"/>
            <w:tcBorders>
              <w:top w:val="nil"/>
              <w:left w:val="nil"/>
              <w:bottom w:val="nil"/>
              <w:right w:val="nil"/>
            </w:tcBorders>
            <w:shd w:val="clear" w:color="auto" w:fill="auto"/>
            <w:noWrap/>
            <w:hideMark/>
          </w:tcPr>
          <w:p w:rsidRPr="00D161A1" w:rsidR="00D161A1" w:rsidP="00D161A1" w:rsidRDefault="00D161A1">
            <w:pPr>
              <w:spacing w:after="0" w:line="240" w:lineRule="auto"/>
              <w:rPr>
                <w:rFonts w:eastAsia="Times New Roman" w:cs="Arial"/>
                <w:i/>
                <w:iCs/>
                <w:sz w:val="16"/>
                <w:szCs w:val="16"/>
                <w:lang w:eastAsia="nl-NL"/>
              </w:rPr>
            </w:pPr>
          </w:p>
        </w:tc>
        <w:tc>
          <w:tcPr>
            <w:tcW w:w="1784"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i/>
                <w:iCs/>
                <w:sz w:val="16"/>
                <w:szCs w:val="16"/>
                <w:lang w:eastAsia="nl-NL"/>
              </w:rPr>
            </w:pPr>
            <w:r w:rsidRPr="00D161A1">
              <w:rPr>
                <w:rFonts w:eastAsia="Times New Roman" w:cs="Arial"/>
                <w:i/>
                <w:iCs/>
                <w:sz w:val="16"/>
                <w:szCs w:val="16"/>
                <w:lang w:eastAsia="nl-NL"/>
              </w:rPr>
              <w:t>Overig</w:t>
            </w:r>
          </w:p>
        </w:tc>
        <w:tc>
          <w:tcPr>
            <w:tcW w:w="431"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i/>
                <w:iCs/>
                <w:sz w:val="16"/>
                <w:szCs w:val="16"/>
                <w:lang w:eastAsia="nl-NL"/>
              </w:rPr>
            </w:pPr>
            <w:r w:rsidRPr="00D161A1">
              <w:rPr>
                <w:rFonts w:eastAsia="Times New Roman" w:cs="Arial"/>
                <w:i/>
                <w:iCs/>
                <w:sz w:val="16"/>
                <w:szCs w:val="16"/>
                <w:lang w:eastAsia="nl-NL"/>
              </w:rPr>
              <w:t>28,3</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i/>
                <w:iCs/>
                <w:sz w:val="16"/>
                <w:szCs w:val="16"/>
                <w:lang w:eastAsia="nl-NL"/>
              </w:rPr>
            </w:pPr>
            <w:r w:rsidRPr="00D161A1">
              <w:rPr>
                <w:rFonts w:eastAsia="Times New Roman" w:cs="Arial"/>
                <w:i/>
                <w:iCs/>
                <w:sz w:val="16"/>
                <w:szCs w:val="16"/>
                <w:lang w:eastAsia="nl-NL"/>
              </w:rPr>
              <w:t>11,8</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i/>
                <w:iCs/>
                <w:sz w:val="16"/>
                <w:szCs w:val="16"/>
                <w:lang w:eastAsia="nl-NL"/>
              </w:rPr>
            </w:pPr>
            <w:r w:rsidRPr="00D161A1">
              <w:rPr>
                <w:rFonts w:eastAsia="Times New Roman" w:cs="Arial"/>
                <w:i/>
                <w:iCs/>
                <w:sz w:val="16"/>
                <w:szCs w:val="16"/>
                <w:lang w:eastAsia="nl-NL"/>
              </w:rPr>
              <w:t>-28,0</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i/>
                <w:iCs/>
                <w:sz w:val="16"/>
                <w:szCs w:val="16"/>
                <w:lang w:eastAsia="nl-NL"/>
              </w:rPr>
            </w:pPr>
            <w:r w:rsidRPr="00D161A1">
              <w:rPr>
                <w:rFonts w:eastAsia="Times New Roman" w:cs="Arial"/>
                <w:i/>
                <w:iCs/>
                <w:sz w:val="16"/>
                <w:szCs w:val="16"/>
                <w:lang w:eastAsia="nl-NL"/>
              </w:rPr>
              <w:t>-86,0</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i/>
                <w:iCs/>
                <w:sz w:val="16"/>
                <w:szCs w:val="16"/>
                <w:lang w:eastAsia="nl-NL"/>
              </w:rPr>
            </w:pPr>
            <w:r w:rsidRPr="00D161A1">
              <w:rPr>
                <w:rFonts w:eastAsia="Times New Roman" w:cs="Arial"/>
                <w:i/>
                <w:iCs/>
                <w:sz w:val="16"/>
                <w:szCs w:val="16"/>
                <w:lang w:eastAsia="nl-NL"/>
              </w:rPr>
              <w:t>-157,6</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i/>
                <w:iCs/>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i/>
                <w:iCs/>
                <w:sz w:val="16"/>
                <w:szCs w:val="16"/>
                <w:lang w:eastAsia="nl-NL"/>
              </w:rPr>
            </w:pPr>
            <w:r w:rsidRPr="00D161A1">
              <w:rPr>
                <w:rFonts w:eastAsia="Times New Roman" w:cs="Arial"/>
                <w:i/>
                <w:iCs/>
                <w:sz w:val="16"/>
                <w:szCs w:val="16"/>
                <w:lang w:eastAsia="nl-NL"/>
              </w:rPr>
              <w:t> </w:t>
            </w:r>
          </w:p>
        </w:tc>
      </w:tr>
      <w:tr w:rsidRPr="00D161A1" w:rsidR="00D161A1" w:rsidTr="004B759F">
        <w:trPr>
          <w:trHeight w:val="210"/>
        </w:trPr>
        <w:tc>
          <w:tcPr>
            <w:tcW w:w="219"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1784"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Nominale ontwikkeling</w:t>
            </w:r>
          </w:p>
        </w:tc>
        <w:tc>
          <w:tcPr>
            <w:tcW w:w="431"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sz w:val="16"/>
                <w:szCs w:val="16"/>
                <w:lang w:eastAsia="nl-NL"/>
              </w:rPr>
            </w:pPr>
            <w:r w:rsidRPr="00D161A1">
              <w:rPr>
                <w:rFonts w:eastAsia="Times New Roman" w:cs="Arial"/>
                <w:sz w:val="16"/>
                <w:szCs w:val="16"/>
                <w:lang w:eastAsia="nl-NL"/>
              </w:rPr>
              <w:t>28,3</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sz w:val="16"/>
                <w:szCs w:val="16"/>
                <w:lang w:eastAsia="nl-NL"/>
              </w:rPr>
            </w:pPr>
            <w:r w:rsidRPr="00D161A1">
              <w:rPr>
                <w:rFonts w:eastAsia="Times New Roman" w:cs="Arial"/>
                <w:sz w:val="16"/>
                <w:szCs w:val="16"/>
                <w:lang w:eastAsia="nl-NL"/>
              </w:rPr>
              <w:t>11,8</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sz w:val="16"/>
                <w:szCs w:val="16"/>
                <w:lang w:eastAsia="nl-NL"/>
              </w:rPr>
            </w:pPr>
            <w:r w:rsidRPr="00D161A1">
              <w:rPr>
                <w:rFonts w:eastAsia="Times New Roman" w:cs="Arial"/>
                <w:sz w:val="16"/>
                <w:szCs w:val="16"/>
                <w:lang w:eastAsia="nl-NL"/>
              </w:rPr>
              <w:t>-28,0</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sz w:val="16"/>
                <w:szCs w:val="16"/>
                <w:lang w:eastAsia="nl-NL"/>
              </w:rPr>
            </w:pPr>
            <w:r w:rsidRPr="00D161A1">
              <w:rPr>
                <w:rFonts w:eastAsia="Times New Roman" w:cs="Arial"/>
                <w:sz w:val="16"/>
                <w:szCs w:val="16"/>
                <w:lang w:eastAsia="nl-NL"/>
              </w:rPr>
              <w:t>-86,0</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sz w:val="16"/>
                <w:szCs w:val="16"/>
                <w:lang w:eastAsia="nl-NL"/>
              </w:rPr>
            </w:pPr>
            <w:r w:rsidRPr="00D161A1">
              <w:rPr>
                <w:rFonts w:eastAsia="Times New Roman" w:cs="Arial"/>
                <w:sz w:val="16"/>
                <w:szCs w:val="16"/>
                <w:lang w:eastAsia="nl-NL"/>
              </w:rPr>
              <w:t>-157,6</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w:t>
            </w:r>
          </w:p>
        </w:tc>
      </w:tr>
      <w:tr w:rsidRPr="00D161A1" w:rsidR="00D161A1" w:rsidTr="004B759F">
        <w:trPr>
          <w:trHeight w:val="210"/>
        </w:trPr>
        <w:tc>
          <w:tcPr>
            <w:tcW w:w="219" w:type="pct"/>
            <w:tcBorders>
              <w:top w:val="nil"/>
              <w:left w:val="nil"/>
              <w:bottom w:val="nil"/>
              <w:right w:val="nil"/>
            </w:tcBorders>
            <w:shd w:val="clear" w:color="auto" w:fill="auto"/>
            <w:noWrap/>
            <w:hideMark/>
          </w:tcPr>
          <w:p w:rsidRPr="00D161A1" w:rsidR="00D161A1" w:rsidP="00D161A1" w:rsidRDefault="00D161A1">
            <w:pPr>
              <w:spacing w:after="0" w:line="240" w:lineRule="auto"/>
              <w:rPr>
                <w:rFonts w:eastAsia="Times New Roman" w:cs="Arial"/>
                <w:sz w:val="16"/>
                <w:szCs w:val="16"/>
                <w:lang w:eastAsia="nl-NL"/>
              </w:rPr>
            </w:pPr>
          </w:p>
        </w:tc>
        <w:tc>
          <w:tcPr>
            <w:tcW w:w="1784"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1"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w:t>
            </w:r>
          </w:p>
        </w:tc>
      </w:tr>
      <w:tr w:rsidRPr="00D161A1" w:rsidR="00D161A1" w:rsidTr="004B759F">
        <w:trPr>
          <w:trHeight w:val="210"/>
        </w:trPr>
        <w:tc>
          <w:tcPr>
            <w:tcW w:w="219" w:type="pct"/>
            <w:tcBorders>
              <w:top w:val="nil"/>
              <w:left w:val="nil"/>
              <w:bottom w:val="nil"/>
              <w:right w:val="nil"/>
            </w:tcBorders>
            <w:shd w:val="clear" w:color="auto" w:fill="auto"/>
            <w:noWrap/>
            <w:hideMark/>
          </w:tcPr>
          <w:p w:rsidRPr="00D161A1" w:rsidR="00D161A1" w:rsidP="00D161A1" w:rsidRDefault="00D161A1">
            <w:pPr>
              <w:spacing w:after="0" w:line="240" w:lineRule="auto"/>
              <w:rPr>
                <w:rFonts w:eastAsia="Times New Roman" w:cs="Arial"/>
                <w:sz w:val="16"/>
                <w:szCs w:val="16"/>
                <w:lang w:eastAsia="nl-NL"/>
              </w:rPr>
            </w:pPr>
          </w:p>
        </w:tc>
        <w:tc>
          <w:tcPr>
            <w:tcW w:w="1784"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b/>
                <w:bCs/>
                <w:sz w:val="16"/>
                <w:szCs w:val="16"/>
                <w:lang w:eastAsia="nl-NL"/>
              </w:rPr>
            </w:pPr>
            <w:r w:rsidRPr="00D161A1">
              <w:rPr>
                <w:rFonts w:eastAsia="Times New Roman" w:cs="Arial"/>
                <w:b/>
                <w:bCs/>
                <w:sz w:val="16"/>
                <w:szCs w:val="16"/>
                <w:lang w:eastAsia="nl-NL"/>
              </w:rPr>
              <w:t xml:space="preserve">Stand Startnota </w:t>
            </w:r>
          </w:p>
        </w:tc>
        <w:tc>
          <w:tcPr>
            <w:tcW w:w="431"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b/>
                <w:bCs/>
                <w:sz w:val="16"/>
                <w:szCs w:val="16"/>
                <w:lang w:eastAsia="nl-NL"/>
              </w:rPr>
            </w:pPr>
            <w:r w:rsidRPr="00D161A1">
              <w:rPr>
                <w:rFonts w:eastAsia="Times New Roman" w:cs="Arial"/>
                <w:b/>
                <w:bCs/>
                <w:sz w:val="16"/>
                <w:szCs w:val="16"/>
                <w:lang w:eastAsia="nl-NL"/>
              </w:rPr>
              <w:t>5.017,7</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b/>
                <w:bCs/>
                <w:sz w:val="16"/>
                <w:szCs w:val="16"/>
                <w:lang w:eastAsia="nl-NL"/>
              </w:rPr>
            </w:pPr>
            <w:r w:rsidRPr="00D161A1">
              <w:rPr>
                <w:rFonts w:eastAsia="Times New Roman" w:cs="Arial"/>
                <w:b/>
                <w:bCs/>
                <w:sz w:val="16"/>
                <w:szCs w:val="16"/>
                <w:lang w:eastAsia="nl-NL"/>
              </w:rPr>
              <w:t>4.880,7</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b/>
                <w:bCs/>
                <w:sz w:val="16"/>
                <w:szCs w:val="16"/>
                <w:lang w:eastAsia="nl-NL"/>
              </w:rPr>
            </w:pPr>
            <w:r w:rsidRPr="00D161A1">
              <w:rPr>
                <w:rFonts w:eastAsia="Times New Roman" w:cs="Arial"/>
                <w:b/>
                <w:bCs/>
                <w:sz w:val="16"/>
                <w:szCs w:val="16"/>
                <w:lang w:eastAsia="nl-NL"/>
              </w:rPr>
              <w:t>5.039,8</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b/>
                <w:bCs/>
                <w:sz w:val="16"/>
                <w:szCs w:val="16"/>
                <w:lang w:eastAsia="nl-NL"/>
              </w:rPr>
            </w:pPr>
            <w:r w:rsidRPr="00D161A1">
              <w:rPr>
                <w:rFonts w:eastAsia="Times New Roman" w:cs="Arial"/>
                <w:b/>
                <w:bCs/>
                <w:sz w:val="16"/>
                <w:szCs w:val="16"/>
                <w:lang w:eastAsia="nl-NL"/>
              </w:rPr>
              <w:t>4.927,2</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b/>
                <w:bCs/>
                <w:sz w:val="16"/>
                <w:szCs w:val="16"/>
                <w:lang w:eastAsia="nl-NL"/>
              </w:rPr>
            </w:pPr>
            <w:r w:rsidRPr="00D161A1">
              <w:rPr>
                <w:rFonts w:eastAsia="Times New Roman" w:cs="Arial"/>
                <w:b/>
                <w:bCs/>
                <w:sz w:val="16"/>
                <w:szCs w:val="16"/>
                <w:lang w:eastAsia="nl-NL"/>
              </w:rPr>
              <w:t>4.544,4</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w:t>
            </w:r>
          </w:p>
        </w:tc>
      </w:tr>
      <w:tr w:rsidRPr="00D161A1" w:rsidR="00D161A1" w:rsidTr="004B759F">
        <w:trPr>
          <w:trHeight w:val="210"/>
        </w:trPr>
        <w:tc>
          <w:tcPr>
            <w:tcW w:w="219" w:type="pct"/>
            <w:tcBorders>
              <w:top w:val="nil"/>
              <w:left w:val="nil"/>
              <w:bottom w:val="nil"/>
              <w:right w:val="nil"/>
            </w:tcBorders>
            <w:shd w:val="clear" w:color="auto" w:fill="auto"/>
            <w:noWrap/>
            <w:hideMark/>
          </w:tcPr>
          <w:p w:rsidRPr="00D161A1" w:rsidR="00D161A1" w:rsidP="00D161A1" w:rsidRDefault="00D161A1">
            <w:pPr>
              <w:spacing w:after="0" w:line="240" w:lineRule="auto"/>
              <w:rPr>
                <w:rFonts w:eastAsia="Times New Roman" w:cs="Arial"/>
                <w:sz w:val="16"/>
                <w:szCs w:val="16"/>
                <w:lang w:eastAsia="nl-NL"/>
              </w:rPr>
            </w:pPr>
          </w:p>
        </w:tc>
        <w:tc>
          <w:tcPr>
            <w:tcW w:w="1784"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b/>
                <w:bCs/>
                <w:sz w:val="16"/>
                <w:szCs w:val="16"/>
                <w:lang w:eastAsia="nl-NL"/>
              </w:rPr>
            </w:pPr>
          </w:p>
        </w:tc>
        <w:tc>
          <w:tcPr>
            <w:tcW w:w="431"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w:t>
            </w:r>
          </w:p>
        </w:tc>
      </w:tr>
      <w:tr w:rsidRPr="00D161A1" w:rsidR="00D161A1" w:rsidTr="004B759F">
        <w:trPr>
          <w:trHeight w:val="210"/>
        </w:trPr>
        <w:tc>
          <w:tcPr>
            <w:tcW w:w="219" w:type="pct"/>
            <w:tcBorders>
              <w:top w:val="nil"/>
              <w:left w:val="nil"/>
              <w:bottom w:val="nil"/>
              <w:right w:val="nil"/>
            </w:tcBorders>
            <w:shd w:val="clear" w:color="auto" w:fill="auto"/>
            <w:noWrap/>
            <w:hideMark/>
          </w:tcPr>
          <w:p w:rsidRPr="00D161A1" w:rsidR="00D161A1" w:rsidP="00D161A1" w:rsidRDefault="00D161A1">
            <w:pPr>
              <w:spacing w:after="0" w:line="240" w:lineRule="auto"/>
              <w:rPr>
                <w:rFonts w:eastAsia="Times New Roman" w:cs="Arial"/>
                <w:sz w:val="16"/>
                <w:szCs w:val="16"/>
                <w:lang w:eastAsia="nl-NL"/>
              </w:rPr>
            </w:pPr>
          </w:p>
        </w:tc>
        <w:tc>
          <w:tcPr>
            <w:tcW w:w="1784"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b/>
                <w:bCs/>
                <w:i/>
                <w:iCs/>
                <w:sz w:val="16"/>
                <w:szCs w:val="16"/>
                <w:lang w:eastAsia="nl-NL"/>
              </w:rPr>
            </w:pPr>
          </w:p>
        </w:tc>
        <w:tc>
          <w:tcPr>
            <w:tcW w:w="431"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w:t>
            </w:r>
          </w:p>
        </w:tc>
      </w:tr>
      <w:tr w:rsidRPr="00D161A1" w:rsidR="00D161A1" w:rsidTr="004B759F">
        <w:trPr>
          <w:trHeight w:val="210"/>
        </w:trPr>
        <w:tc>
          <w:tcPr>
            <w:tcW w:w="219" w:type="pct"/>
            <w:tcBorders>
              <w:top w:val="nil"/>
              <w:left w:val="nil"/>
              <w:bottom w:val="nil"/>
              <w:right w:val="nil"/>
            </w:tcBorders>
            <w:shd w:val="clear" w:color="auto" w:fill="auto"/>
            <w:noWrap/>
            <w:hideMark/>
          </w:tcPr>
          <w:p w:rsidRPr="00D161A1" w:rsidR="00D161A1" w:rsidP="00D161A1" w:rsidRDefault="00D161A1">
            <w:pPr>
              <w:spacing w:after="0" w:line="240" w:lineRule="auto"/>
              <w:rPr>
                <w:rFonts w:eastAsia="Times New Roman" w:cs="Arial"/>
                <w:sz w:val="16"/>
                <w:szCs w:val="16"/>
                <w:lang w:eastAsia="nl-NL"/>
              </w:rPr>
            </w:pPr>
          </w:p>
        </w:tc>
        <w:tc>
          <w:tcPr>
            <w:tcW w:w="1784"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b/>
                <w:bCs/>
                <w:sz w:val="16"/>
                <w:szCs w:val="16"/>
                <w:lang w:eastAsia="nl-NL"/>
              </w:rPr>
            </w:pPr>
            <w:r w:rsidRPr="00D161A1">
              <w:rPr>
                <w:rFonts w:eastAsia="Times New Roman" w:cs="Arial"/>
                <w:b/>
                <w:bCs/>
                <w:sz w:val="16"/>
                <w:szCs w:val="16"/>
                <w:lang w:eastAsia="nl-NL"/>
              </w:rPr>
              <w:t>Niet-belastingontvangsten</w:t>
            </w:r>
          </w:p>
        </w:tc>
        <w:tc>
          <w:tcPr>
            <w:tcW w:w="431"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b/>
                <w:bCs/>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b/>
                <w:bCs/>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b/>
                <w:bCs/>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w:t>
            </w:r>
          </w:p>
        </w:tc>
      </w:tr>
      <w:tr w:rsidRPr="00D161A1" w:rsidR="00D161A1" w:rsidTr="004B759F">
        <w:trPr>
          <w:trHeight w:val="210"/>
        </w:trPr>
        <w:tc>
          <w:tcPr>
            <w:tcW w:w="219" w:type="pct"/>
            <w:tcBorders>
              <w:top w:val="nil"/>
              <w:left w:val="nil"/>
              <w:bottom w:val="nil"/>
              <w:right w:val="nil"/>
            </w:tcBorders>
            <w:shd w:val="clear" w:color="auto" w:fill="auto"/>
            <w:noWrap/>
            <w:hideMark/>
          </w:tcPr>
          <w:p w:rsidRPr="00D161A1" w:rsidR="00D161A1" w:rsidP="00D161A1" w:rsidRDefault="00D161A1">
            <w:pPr>
              <w:spacing w:after="0" w:line="240" w:lineRule="auto"/>
              <w:rPr>
                <w:rFonts w:eastAsia="Times New Roman" w:cs="Arial"/>
                <w:sz w:val="16"/>
                <w:szCs w:val="16"/>
                <w:lang w:eastAsia="nl-NL"/>
              </w:rPr>
            </w:pPr>
          </w:p>
        </w:tc>
        <w:tc>
          <w:tcPr>
            <w:tcW w:w="1784"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b/>
                <w:bCs/>
                <w:sz w:val="16"/>
                <w:szCs w:val="16"/>
                <w:lang w:eastAsia="nl-NL"/>
              </w:rPr>
            </w:pPr>
          </w:p>
        </w:tc>
        <w:tc>
          <w:tcPr>
            <w:tcW w:w="431"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w:t>
            </w:r>
          </w:p>
        </w:tc>
      </w:tr>
      <w:tr w:rsidRPr="00D161A1" w:rsidR="00D161A1" w:rsidTr="004B759F">
        <w:trPr>
          <w:trHeight w:val="210"/>
        </w:trPr>
        <w:tc>
          <w:tcPr>
            <w:tcW w:w="219" w:type="pct"/>
            <w:tcBorders>
              <w:top w:val="nil"/>
              <w:left w:val="nil"/>
              <w:bottom w:val="nil"/>
              <w:right w:val="nil"/>
            </w:tcBorders>
            <w:shd w:val="clear" w:color="auto" w:fill="auto"/>
            <w:noWrap/>
            <w:hideMark/>
          </w:tcPr>
          <w:p w:rsidRPr="00D161A1" w:rsidR="00D161A1" w:rsidP="00D161A1" w:rsidRDefault="00D161A1">
            <w:pPr>
              <w:spacing w:after="0" w:line="240" w:lineRule="auto"/>
              <w:rPr>
                <w:rFonts w:eastAsia="Times New Roman" w:cs="Arial"/>
                <w:sz w:val="16"/>
                <w:szCs w:val="16"/>
                <w:lang w:eastAsia="nl-NL"/>
              </w:rPr>
            </w:pPr>
          </w:p>
        </w:tc>
        <w:tc>
          <w:tcPr>
            <w:tcW w:w="1784"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b/>
                <w:bCs/>
                <w:sz w:val="16"/>
                <w:szCs w:val="16"/>
                <w:lang w:eastAsia="nl-NL"/>
              </w:rPr>
            </w:pPr>
            <w:r w:rsidRPr="00D161A1">
              <w:rPr>
                <w:rFonts w:eastAsia="Times New Roman" w:cs="Arial"/>
                <w:b/>
                <w:bCs/>
                <w:sz w:val="16"/>
                <w:szCs w:val="16"/>
                <w:lang w:eastAsia="nl-NL"/>
              </w:rPr>
              <w:t xml:space="preserve">Stand MN 2013 </w:t>
            </w:r>
          </w:p>
        </w:tc>
        <w:tc>
          <w:tcPr>
            <w:tcW w:w="431" w:type="pct"/>
            <w:tcBorders>
              <w:top w:val="nil"/>
              <w:left w:val="nil"/>
              <w:bottom w:val="nil"/>
              <w:right w:val="nil"/>
            </w:tcBorders>
            <w:shd w:val="clear" w:color="auto" w:fill="auto"/>
            <w:vAlign w:val="bottom"/>
            <w:hideMark/>
          </w:tcPr>
          <w:p w:rsidRPr="00D161A1" w:rsidR="00D161A1" w:rsidP="00D161A1" w:rsidRDefault="00D161A1">
            <w:pPr>
              <w:spacing w:after="0" w:line="240" w:lineRule="auto"/>
              <w:jc w:val="right"/>
              <w:rPr>
                <w:rFonts w:eastAsia="Times New Roman" w:cs="Arial"/>
                <w:b/>
                <w:bCs/>
                <w:color w:val="000000"/>
                <w:sz w:val="16"/>
                <w:szCs w:val="16"/>
                <w:lang w:eastAsia="nl-NL"/>
              </w:rPr>
            </w:pPr>
            <w:r w:rsidRPr="00D161A1">
              <w:rPr>
                <w:rFonts w:eastAsia="Times New Roman" w:cs="Arial"/>
                <w:b/>
                <w:bCs/>
                <w:color w:val="000000"/>
                <w:sz w:val="16"/>
                <w:szCs w:val="16"/>
                <w:lang w:eastAsia="nl-NL"/>
              </w:rPr>
              <w:t>149,5</w:t>
            </w:r>
          </w:p>
        </w:tc>
        <w:tc>
          <w:tcPr>
            <w:tcW w:w="436" w:type="pct"/>
            <w:tcBorders>
              <w:top w:val="nil"/>
              <w:left w:val="nil"/>
              <w:bottom w:val="nil"/>
              <w:right w:val="nil"/>
            </w:tcBorders>
            <w:shd w:val="clear" w:color="auto" w:fill="auto"/>
            <w:vAlign w:val="bottom"/>
            <w:hideMark/>
          </w:tcPr>
          <w:p w:rsidRPr="00D161A1" w:rsidR="00D161A1" w:rsidP="00D161A1" w:rsidRDefault="00D161A1">
            <w:pPr>
              <w:spacing w:after="0" w:line="240" w:lineRule="auto"/>
              <w:jc w:val="right"/>
              <w:rPr>
                <w:rFonts w:eastAsia="Times New Roman" w:cs="Arial"/>
                <w:b/>
                <w:bCs/>
                <w:color w:val="000000"/>
                <w:sz w:val="16"/>
                <w:szCs w:val="16"/>
                <w:lang w:eastAsia="nl-NL"/>
              </w:rPr>
            </w:pPr>
            <w:r w:rsidRPr="00D161A1">
              <w:rPr>
                <w:rFonts w:eastAsia="Times New Roman" w:cs="Arial"/>
                <w:b/>
                <w:bCs/>
                <w:color w:val="000000"/>
                <w:sz w:val="16"/>
                <w:szCs w:val="16"/>
                <w:lang w:eastAsia="nl-NL"/>
              </w:rPr>
              <w:t>144,4</w:t>
            </w:r>
          </w:p>
        </w:tc>
        <w:tc>
          <w:tcPr>
            <w:tcW w:w="436" w:type="pct"/>
            <w:tcBorders>
              <w:top w:val="nil"/>
              <w:left w:val="nil"/>
              <w:bottom w:val="nil"/>
              <w:right w:val="nil"/>
            </w:tcBorders>
            <w:shd w:val="clear" w:color="auto" w:fill="auto"/>
            <w:vAlign w:val="bottom"/>
            <w:hideMark/>
          </w:tcPr>
          <w:p w:rsidRPr="00D161A1" w:rsidR="00D161A1" w:rsidP="00D161A1" w:rsidRDefault="00D161A1">
            <w:pPr>
              <w:spacing w:after="0" w:line="240" w:lineRule="auto"/>
              <w:jc w:val="right"/>
              <w:rPr>
                <w:rFonts w:eastAsia="Times New Roman" w:cs="Arial"/>
                <w:b/>
                <w:bCs/>
                <w:color w:val="000000"/>
                <w:sz w:val="16"/>
                <w:szCs w:val="16"/>
                <w:lang w:eastAsia="nl-NL"/>
              </w:rPr>
            </w:pPr>
            <w:r w:rsidRPr="00D161A1">
              <w:rPr>
                <w:rFonts w:eastAsia="Times New Roman" w:cs="Arial"/>
                <w:b/>
                <w:bCs/>
                <w:color w:val="000000"/>
                <w:sz w:val="16"/>
                <w:szCs w:val="16"/>
                <w:lang w:eastAsia="nl-NL"/>
              </w:rPr>
              <w:t>136,5</w:t>
            </w:r>
          </w:p>
        </w:tc>
        <w:tc>
          <w:tcPr>
            <w:tcW w:w="436" w:type="pct"/>
            <w:tcBorders>
              <w:top w:val="nil"/>
              <w:left w:val="nil"/>
              <w:bottom w:val="nil"/>
              <w:right w:val="nil"/>
            </w:tcBorders>
            <w:shd w:val="clear" w:color="auto" w:fill="auto"/>
            <w:vAlign w:val="bottom"/>
            <w:hideMark/>
          </w:tcPr>
          <w:p w:rsidRPr="00D161A1" w:rsidR="00D161A1" w:rsidP="00D161A1" w:rsidRDefault="00D161A1">
            <w:pPr>
              <w:spacing w:after="0" w:line="240" w:lineRule="auto"/>
              <w:jc w:val="right"/>
              <w:rPr>
                <w:rFonts w:eastAsia="Times New Roman" w:cs="Arial"/>
                <w:b/>
                <w:bCs/>
                <w:color w:val="000000"/>
                <w:sz w:val="16"/>
                <w:szCs w:val="16"/>
                <w:lang w:eastAsia="nl-NL"/>
              </w:rPr>
            </w:pPr>
            <w:r w:rsidRPr="00D161A1">
              <w:rPr>
                <w:rFonts w:eastAsia="Times New Roman" w:cs="Arial"/>
                <w:b/>
                <w:bCs/>
                <w:color w:val="000000"/>
                <w:sz w:val="16"/>
                <w:szCs w:val="16"/>
                <w:lang w:eastAsia="nl-NL"/>
              </w:rPr>
              <w:t>133,2</w:t>
            </w:r>
          </w:p>
        </w:tc>
        <w:tc>
          <w:tcPr>
            <w:tcW w:w="436" w:type="pct"/>
            <w:tcBorders>
              <w:top w:val="nil"/>
              <w:left w:val="nil"/>
              <w:bottom w:val="nil"/>
              <w:right w:val="nil"/>
            </w:tcBorders>
            <w:shd w:val="clear" w:color="auto" w:fill="auto"/>
            <w:vAlign w:val="bottom"/>
            <w:hideMark/>
          </w:tcPr>
          <w:p w:rsidRPr="00D161A1" w:rsidR="00D161A1" w:rsidP="00D161A1" w:rsidRDefault="00D161A1">
            <w:pPr>
              <w:spacing w:after="0" w:line="240" w:lineRule="auto"/>
              <w:jc w:val="right"/>
              <w:rPr>
                <w:rFonts w:eastAsia="Times New Roman" w:cs="Arial"/>
                <w:b/>
                <w:bCs/>
                <w:color w:val="000000"/>
                <w:sz w:val="16"/>
                <w:szCs w:val="16"/>
                <w:lang w:eastAsia="nl-NL"/>
              </w:rPr>
            </w:pPr>
            <w:r w:rsidRPr="00D161A1">
              <w:rPr>
                <w:rFonts w:eastAsia="Times New Roman" w:cs="Arial"/>
                <w:b/>
                <w:bCs/>
                <w:color w:val="000000"/>
                <w:sz w:val="16"/>
                <w:szCs w:val="16"/>
                <w:lang w:eastAsia="nl-NL"/>
              </w:rPr>
              <w:t>137,7</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w:t>
            </w:r>
          </w:p>
        </w:tc>
      </w:tr>
      <w:tr w:rsidRPr="00D161A1" w:rsidR="00D161A1" w:rsidTr="004B759F">
        <w:trPr>
          <w:trHeight w:val="210"/>
        </w:trPr>
        <w:tc>
          <w:tcPr>
            <w:tcW w:w="219"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1784"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b/>
                <w:bCs/>
                <w:sz w:val="16"/>
                <w:szCs w:val="16"/>
                <w:lang w:eastAsia="nl-NL"/>
              </w:rPr>
            </w:pPr>
          </w:p>
        </w:tc>
        <w:tc>
          <w:tcPr>
            <w:tcW w:w="431"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w:t>
            </w:r>
          </w:p>
        </w:tc>
      </w:tr>
      <w:tr w:rsidRPr="00D161A1" w:rsidR="00D161A1" w:rsidTr="004B759F">
        <w:trPr>
          <w:trHeight w:val="210"/>
        </w:trPr>
        <w:tc>
          <w:tcPr>
            <w:tcW w:w="219"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1784"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i/>
                <w:iCs/>
                <w:sz w:val="16"/>
                <w:szCs w:val="16"/>
                <w:lang w:eastAsia="nl-NL"/>
              </w:rPr>
            </w:pPr>
            <w:r w:rsidRPr="00D161A1">
              <w:rPr>
                <w:rFonts w:eastAsia="Times New Roman" w:cs="Arial"/>
                <w:i/>
                <w:iCs/>
                <w:sz w:val="16"/>
                <w:szCs w:val="16"/>
                <w:lang w:eastAsia="nl-NL"/>
              </w:rPr>
              <w:t>Mutaties Regeerakkoord</w:t>
            </w:r>
          </w:p>
        </w:tc>
        <w:tc>
          <w:tcPr>
            <w:tcW w:w="431"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w:t>
            </w:r>
          </w:p>
        </w:tc>
      </w:tr>
      <w:tr w:rsidRPr="00D161A1" w:rsidR="00D161A1" w:rsidTr="004B759F">
        <w:trPr>
          <w:trHeight w:val="210"/>
        </w:trPr>
        <w:tc>
          <w:tcPr>
            <w:tcW w:w="219"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1784"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i/>
                <w:iCs/>
                <w:sz w:val="16"/>
                <w:szCs w:val="16"/>
                <w:lang w:eastAsia="nl-NL"/>
              </w:rPr>
            </w:pPr>
          </w:p>
        </w:tc>
        <w:tc>
          <w:tcPr>
            <w:tcW w:w="431"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w:t>
            </w:r>
          </w:p>
        </w:tc>
      </w:tr>
      <w:tr w:rsidRPr="00D161A1" w:rsidR="00D161A1" w:rsidTr="004B759F">
        <w:trPr>
          <w:trHeight w:val="210"/>
        </w:trPr>
        <w:tc>
          <w:tcPr>
            <w:tcW w:w="219"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1784"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i/>
                <w:iCs/>
                <w:sz w:val="16"/>
                <w:szCs w:val="16"/>
                <w:lang w:eastAsia="nl-NL"/>
              </w:rPr>
            </w:pPr>
            <w:r w:rsidRPr="00D161A1">
              <w:rPr>
                <w:rFonts w:eastAsia="Times New Roman" w:cs="Arial"/>
                <w:i/>
                <w:iCs/>
                <w:sz w:val="16"/>
                <w:szCs w:val="16"/>
                <w:lang w:eastAsia="nl-NL"/>
              </w:rPr>
              <w:t>Herverkaveling</w:t>
            </w:r>
          </w:p>
        </w:tc>
        <w:tc>
          <w:tcPr>
            <w:tcW w:w="431"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i/>
                <w:iCs/>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i/>
                <w:iCs/>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i/>
                <w:iCs/>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w:t>
            </w:r>
          </w:p>
        </w:tc>
      </w:tr>
      <w:tr w:rsidRPr="00D161A1" w:rsidR="00D161A1" w:rsidTr="004B759F">
        <w:trPr>
          <w:trHeight w:val="210"/>
        </w:trPr>
        <w:tc>
          <w:tcPr>
            <w:tcW w:w="219"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1784"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ind w:firstLine="160" w:firstLineChars="100"/>
              <w:rPr>
                <w:rFonts w:eastAsia="Times New Roman" w:cs="Arial"/>
                <w:sz w:val="16"/>
                <w:szCs w:val="16"/>
                <w:lang w:eastAsia="nl-NL"/>
              </w:rPr>
            </w:pPr>
            <w:r w:rsidRPr="00D161A1">
              <w:rPr>
                <w:rFonts w:eastAsia="Times New Roman" w:cs="Arial"/>
                <w:sz w:val="16"/>
                <w:szCs w:val="16"/>
                <w:lang w:eastAsia="nl-NL"/>
              </w:rPr>
              <w:t>Van EZ naar BH&amp;OS (afboeking H13)</w:t>
            </w:r>
          </w:p>
        </w:tc>
        <w:tc>
          <w:tcPr>
            <w:tcW w:w="431"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xml:space="preserve">      -14,3 </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xml:space="preserve">        -9,3 </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xml:space="preserve">        -5,2 </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xml:space="preserve">        -1,8 </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xml:space="preserve">        -1,8 </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xml:space="preserve">        -1,8 </w:t>
            </w:r>
          </w:p>
        </w:tc>
        <w:tc>
          <w:tcPr>
            <w:tcW w:w="386" w:type="pct"/>
            <w:tcBorders>
              <w:top w:val="nil"/>
              <w:left w:val="single" w:color="auto" w:sz="4" w:space="0"/>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w:t>
            </w:r>
          </w:p>
        </w:tc>
      </w:tr>
      <w:tr w:rsidRPr="00D161A1" w:rsidR="00D161A1" w:rsidTr="004B759F">
        <w:trPr>
          <w:trHeight w:val="210"/>
        </w:trPr>
        <w:tc>
          <w:tcPr>
            <w:tcW w:w="219"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1784"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ind w:firstLine="160" w:firstLineChars="100"/>
              <w:rPr>
                <w:rFonts w:eastAsia="Times New Roman" w:cs="Arial"/>
                <w:sz w:val="16"/>
                <w:szCs w:val="16"/>
                <w:lang w:eastAsia="nl-NL"/>
              </w:rPr>
            </w:pPr>
            <w:r w:rsidRPr="00D161A1">
              <w:rPr>
                <w:rFonts w:eastAsia="Times New Roman" w:cs="Arial"/>
                <w:sz w:val="16"/>
                <w:szCs w:val="16"/>
                <w:lang w:eastAsia="nl-NL"/>
              </w:rPr>
              <w:t>Van EZ naar BH&amp;OS (</w:t>
            </w:r>
            <w:proofErr w:type="spellStart"/>
            <w:r w:rsidRPr="00D161A1">
              <w:rPr>
                <w:rFonts w:eastAsia="Times New Roman" w:cs="Arial"/>
                <w:sz w:val="16"/>
                <w:szCs w:val="16"/>
                <w:lang w:eastAsia="nl-NL"/>
              </w:rPr>
              <w:t>opboeking</w:t>
            </w:r>
            <w:proofErr w:type="spellEnd"/>
            <w:r w:rsidRPr="00D161A1">
              <w:rPr>
                <w:rFonts w:eastAsia="Times New Roman" w:cs="Arial"/>
                <w:sz w:val="16"/>
                <w:szCs w:val="16"/>
                <w:lang w:eastAsia="nl-NL"/>
              </w:rPr>
              <w:t xml:space="preserve"> H17)</w:t>
            </w:r>
          </w:p>
        </w:tc>
        <w:tc>
          <w:tcPr>
            <w:tcW w:w="431"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xml:space="preserve">       14,3 </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xml:space="preserve">         9,3 </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xml:space="preserve">         5,2 </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xml:space="preserve">         1,8 </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xml:space="preserve">         1,8 </w:t>
            </w: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xml:space="preserve">         1,8 </w:t>
            </w:r>
          </w:p>
        </w:tc>
        <w:tc>
          <w:tcPr>
            <w:tcW w:w="386" w:type="pct"/>
            <w:tcBorders>
              <w:top w:val="nil"/>
              <w:left w:val="single" w:color="auto" w:sz="4" w:space="0"/>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w:t>
            </w:r>
          </w:p>
        </w:tc>
      </w:tr>
      <w:tr w:rsidRPr="00D161A1" w:rsidR="00D161A1" w:rsidTr="004B759F">
        <w:trPr>
          <w:trHeight w:val="210"/>
        </w:trPr>
        <w:tc>
          <w:tcPr>
            <w:tcW w:w="219"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1784"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b/>
                <w:bCs/>
                <w:sz w:val="16"/>
                <w:szCs w:val="16"/>
                <w:lang w:eastAsia="nl-NL"/>
              </w:rPr>
            </w:pPr>
          </w:p>
        </w:tc>
        <w:tc>
          <w:tcPr>
            <w:tcW w:w="431"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i/>
                <w:iCs/>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i/>
                <w:iCs/>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i/>
                <w:iCs/>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w:t>
            </w:r>
          </w:p>
        </w:tc>
      </w:tr>
      <w:tr w:rsidRPr="00D161A1" w:rsidR="00D161A1" w:rsidTr="004B759F">
        <w:trPr>
          <w:trHeight w:val="210"/>
        </w:trPr>
        <w:tc>
          <w:tcPr>
            <w:tcW w:w="219"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1784"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i/>
                <w:iCs/>
                <w:sz w:val="16"/>
                <w:szCs w:val="16"/>
                <w:lang w:eastAsia="nl-NL"/>
              </w:rPr>
            </w:pPr>
            <w:r w:rsidRPr="00D161A1">
              <w:rPr>
                <w:rFonts w:eastAsia="Times New Roman" w:cs="Arial"/>
                <w:i/>
                <w:iCs/>
                <w:sz w:val="16"/>
                <w:szCs w:val="16"/>
                <w:lang w:eastAsia="nl-NL"/>
              </w:rPr>
              <w:t>Overig</w:t>
            </w:r>
          </w:p>
        </w:tc>
        <w:tc>
          <w:tcPr>
            <w:tcW w:w="431"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i/>
                <w:iCs/>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i/>
                <w:iCs/>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i/>
                <w:iCs/>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386" w:type="pct"/>
            <w:tcBorders>
              <w:top w:val="nil"/>
              <w:left w:val="single" w:color="auto" w:sz="4" w:space="0"/>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w:t>
            </w:r>
          </w:p>
        </w:tc>
      </w:tr>
      <w:tr w:rsidRPr="00D161A1" w:rsidR="00D161A1" w:rsidTr="004B759F">
        <w:trPr>
          <w:trHeight w:val="210"/>
        </w:trPr>
        <w:tc>
          <w:tcPr>
            <w:tcW w:w="219"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1784"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1"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c>
          <w:tcPr>
            <w:tcW w:w="436" w:type="pct"/>
            <w:tcBorders>
              <w:top w:val="nil"/>
              <w:left w:val="nil"/>
              <w:bottom w:val="nil"/>
              <w:right w:val="single" w:color="auto" w:sz="4" w:space="0"/>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w:t>
            </w:r>
          </w:p>
        </w:tc>
        <w:tc>
          <w:tcPr>
            <w:tcW w:w="386" w:type="pct"/>
            <w:tcBorders>
              <w:top w:val="nil"/>
              <w:left w:val="nil"/>
              <w:bottom w:val="nil"/>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p>
        </w:tc>
      </w:tr>
      <w:tr w:rsidRPr="00D161A1" w:rsidR="00D161A1" w:rsidTr="004B759F">
        <w:trPr>
          <w:trHeight w:val="210"/>
        </w:trPr>
        <w:tc>
          <w:tcPr>
            <w:tcW w:w="219" w:type="pct"/>
            <w:tcBorders>
              <w:top w:val="nil"/>
              <w:left w:val="nil"/>
              <w:bottom w:val="single" w:color="auto" w:sz="4" w:space="0"/>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w:t>
            </w:r>
          </w:p>
        </w:tc>
        <w:tc>
          <w:tcPr>
            <w:tcW w:w="1784" w:type="pct"/>
            <w:tcBorders>
              <w:top w:val="nil"/>
              <w:left w:val="nil"/>
              <w:bottom w:val="single" w:color="auto" w:sz="4" w:space="0"/>
              <w:right w:val="nil"/>
            </w:tcBorders>
            <w:shd w:val="clear" w:color="auto" w:fill="auto"/>
            <w:noWrap/>
            <w:vAlign w:val="bottom"/>
            <w:hideMark/>
          </w:tcPr>
          <w:p w:rsidRPr="00D161A1" w:rsidR="00D161A1" w:rsidP="00D161A1" w:rsidRDefault="00D161A1">
            <w:pPr>
              <w:spacing w:after="0" w:line="240" w:lineRule="auto"/>
              <w:rPr>
                <w:rFonts w:eastAsia="Times New Roman" w:cs="Arial"/>
                <w:b/>
                <w:bCs/>
                <w:sz w:val="16"/>
                <w:szCs w:val="16"/>
                <w:lang w:eastAsia="nl-NL"/>
              </w:rPr>
            </w:pPr>
            <w:r w:rsidRPr="00D161A1">
              <w:rPr>
                <w:rFonts w:eastAsia="Times New Roman" w:cs="Arial"/>
                <w:b/>
                <w:bCs/>
                <w:sz w:val="16"/>
                <w:szCs w:val="16"/>
                <w:lang w:eastAsia="nl-NL"/>
              </w:rPr>
              <w:t xml:space="preserve">Stand Startnota </w:t>
            </w:r>
          </w:p>
        </w:tc>
        <w:tc>
          <w:tcPr>
            <w:tcW w:w="431" w:type="pct"/>
            <w:tcBorders>
              <w:top w:val="nil"/>
              <w:left w:val="nil"/>
              <w:bottom w:val="single" w:color="auto" w:sz="4" w:space="0"/>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b/>
                <w:bCs/>
                <w:sz w:val="16"/>
                <w:szCs w:val="16"/>
                <w:lang w:eastAsia="nl-NL"/>
              </w:rPr>
            </w:pPr>
            <w:r w:rsidRPr="00D161A1">
              <w:rPr>
                <w:rFonts w:eastAsia="Times New Roman" w:cs="Arial"/>
                <w:b/>
                <w:bCs/>
                <w:sz w:val="16"/>
                <w:szCs w:val="16"/>
                <w:lang w:eastAsia="nl-NL"/>
              </w:rPr>
              <w:t>149,5</w:t>
            </w:r>
          </w:p>
        </w:tc>
        <w:tc>
          <w:tcPr>
            <w:tcW w:w="436" w:type="pct"/>
            <w:tcBorders>
              <w:top w:val="nil"/>
              <w:left w:val="nil"/>
              <w:bottom w:val="single" w:color="auto" w:sz="4" w:space="0"/>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b/>
                <w:bCs/>
                <w:sz w:val="16"/>
                <w:szCs w:val="16"/>
                <w:lang w:eastAsia="nl-NL"/>
              </w:rPr>
            </w:pPr>
            <w:r w:rsidRPr="00D161A1">
              <w:rPr>
                <w:rFonts w:eastAsia="Times New Roman" w:cs="Arial"/>
                <w:b/>
                <w:bCs/>
                <w:sz w:val="16"/>
                <w:szCs w:val="16"/>
                <w:lang w:eastAsia="nl-NL"/>
              </w:rPr>
              <w:t>144,4</w:t>
            </w:r>
          </w:p>
        </w:tc>
        <w:tc>
          <w:tcPr>
            <w:tcW w:w="436" w:type="pct"/>
            <w:tcBorders>
              <w:top w:val="nil"/>
              <w:left w:val="nil"/>
              <w:bottom w:val="single" w:color="auto" w:sz="4" w:space="0"/>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b/>
                <w:bCs/>
                <w:sz w:val="16"/>
                <w:szCs w:val="16"/>
                <w:lang w:eastAsia="nl-NL"/>
              </w:rPr>
            </w:pPr>
            <w:r w:rsidRPr="00D161A1">
              <w:rPr>
                <w:rFonts w:eastAsia="Times New Roman" w:cs="Arial"/>
                <w:b/>
                <w:bCs/>
                <w:sz w:val="16"/>
                <w:szCs w:val="16"/>
                <w:lang w:eastAsia="nl-NL"/>
              </w:rPr>
              <w:t>136,5</w:t>
            </w:r>
          </w:p>
        </w:tc>
        <w:tc>
          <w:tcPr>
            <w:tcW w:w="436" w:type="pct"/>
            <w:tcBorders>
              <w:top w:val="nil"/>
              <w:left w:val="nil"/>
              <w:bottom w:val="single" w:color="auto" w:sz="4" w:space="0"/>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b/>
                <w:bCs/>
                <w:sz w:val="16"/>
                <w:szCs w:val="16"/>
                <w:lang w:eastAsia="nl-NL"/>
              </w:rPr>
            </w:pPr>
            <w:r w:rsidRPr="00D161A1">
              <w:rPr>
                <w:rFonts w:eastAsia="Times New Roman" w:cs="Arial"/>
                <w:b/>
                <w:bCs/>
                <w:sz w:val="16"/>
                <w:szCs w:val="16"/>
                <w:lang w:eastAsia="nl-NL"/>
              </w:rPr>
              <w:t>133,2</w:t>
            </w:r>
          </w:p>
        </w:tc>
        <w:tc>
          <w:tcPr>
            <w:tcW w:w="436" w:type="pct"/>
            <w:tcBorders>
              <w:top w:val="nil"/>
              <w:left w:val="nil"/>
              <w:bottom w:val="single" w:color="auto" w:sz="4" w:space="0"/>
              <w:right w:val="nil"/>
            </w:tcBorders>
            <w:shd w:val="clear" w:color="auto" w:fill="auto"/>
            <w:noWrap/>
            <w:vAlign w:val="bottom"/>
            <w:hideMark/>
          </w:tcPr>
          <w:p w:rsidRPr="00D161A1" w:rsidR="00D161A1" w:rsidP="00D161A1" w:rsidRDefault="00D161A1">
            <w:pPr>
              <w:spacing w:after="0" w:line="240" w:lineRule="auto"/>
              <w:jc w:val="right"/>
              <w:rPr>
                <w:rFonts w:eastAsia="Times New Roman" w:cs="Arial"/>
                <w:b/>
                <w:bCs/>
                <w:sz w:val="16"/>
                <w:szCs w:val="16"/>
                <w:lang w:eastAsia="nl-NL"/>
              </w:rPr>
            </w:pPr>
            <w:r w:rsidRPr="00D161A1">
              <w:rPr>
                <w:rFonts w:eastAsia="Times New Roman" w:cs="Arial"/>
                <w:b/>
                <w:bCs/>
                <w:sz w:val="16"/>
                <w:szCs w:val="16"/>
                <w:lang w:eastAsia="nl-NL"/>
              </w:rPr>
              <w:t>137,7</w:t>
            </w:r>
          </w:p>
        </w:tc>
        <w:tc>
          <w:tcPr>
            <w:tcW w:w="436" w:type="pct"/>
            <w:tcBorders>
              <w:top w:val="nil"/>
              <w:left w:val="nil"/>
              <w:bottom w:val="single" w:color="auto" w:sz="4" w:space="0"/>
              <w:right w:val="single" w:color="auto" w:sz="4" w:space="0"/>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w:t>
            </w:r>
          </w:p>
        </w:tc>
        <w:tc>
          <w:tcPr>
            <w:tcW w:w="386" w:type="pct"/>
            <w:tcBorders>
              <w:top w:val="nil"/>
              <w:left w:val="nil"/>
              <w:bottom w:val="single" w:color="auto" w:sz="4" w:space="0"/>
              <w:right w:val="nil"/>
            </w:tcBorders>
            <w:shd w:val="clear" w:color="auto" w:fill="auto"/>
            <w:noWrap/>
            <w:vAlign w:val="bottom"/>
            <w:hideMark/>
          </w:tcPr>
          <w:p w:rsidRPr="00D161A1" w:rsidR="00D161A1" w:rsidP="00D161A1" w:rsidRDefault="00D161A1">
            <w:pPr>
              <w:spacing w:after="0" w:line="240" w:lineRule="auto"/>
              <w:rPr>
                <w:rFonts w:eastAsia="Times New Roman" w:cs="Arial"/>
                <w:sz w:val="16"/>
                <w:szCs w:val="16"/>
                <w:lang w:eastAsia="nl-NL"/>
              </w:rPr>
            </w:pPr>
            <w:r w:rsidRPr="00D161A1">
              <w:rPr>
                <w:rFonts w:eastAsia="Times New Roman" w:cs="Arial"/>
                <w:sz w:val="16"/>
                <w:szCs w:val="16"/>
                <w:lang w:eastAsia="nl-NL"/>
              </w:rPr>
              <w:t> </w:t>
            </w:r>
          </w:p>
        </w:tc>
      </w:tr>
    </w:tbl>
    <w:p w:rsidR="007A228F" w:rsidP="004B759F" w:rsidRDefault="007A228F"/>
    <w:sectPr w:rsidR="007A228F" w:rsidSect="00144518">
      <w:headerReference w:type="default" r:id="rId42"/>
      <w:pgSz w:w="11906" w:h="16838"/>
      <w:pgMar w:top="720" w:right="720" w:bottom="720" w:left="720"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18B" w:rsidRDefault="000F718B" w:rsidP="00AE09F7">
      <w:pPr>
        <w:spacing w:after="0" w:line="240" w:lineRule="auto"/>
      </w:pPr>
      <w:r>
        <w:separator/>
      </w:r>
    </w:p>
  </w:endnote>
  <w:endnote w:type="continuationSeparator" w:id="0">
    <w:p w:rsidR="000F718B" w:rsidRDefault="000F718B" w:rsidP="00AE09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18B" w:rsidRDefault="000F718B" w:rsidP="00AE09F7">
      <w:pPr>
        <w:spacing w:after="0" w:line="240" w:lineRule="auto"/>
      </w:pPr>
      <w:r>
        <w:separator/>
      </w:r>
    </w:p>
  </w:footnote>
  <w:footnote w:type="continuationSeparator" w:id="0">
    <w:p w:rsidR="000F718B" w:rsidRDefault="000F718B" w:rsidP="00AE09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00D" w:rsidRDefault="0095600D" w:rsidP="004A4585">
    <w:pPr>
      <w:pStyle w:val="Koptekst"/>
      <w:jc w:val="center"/>
      <w:rPr>
        <w:b/>
      </w:rPr>
    </w:pPr>
    <w:r w:rsidRPr="004A4585">
      <w:rPr>
        <w:b/>
      </w:rPr>
      <w:t>1. De Koning</w:t>
    </w:r>
  </w:p>
  <w:p w:rsidR="0095600D" w:rsidRPr="004A4585" w:rsidRDefault="0095600D" w:rsidP="004A4585">
    <w:pPr>
      <w:pStyle w:val="Koptekst"/>
      <w:jc w:val="center"/>
      <w:rPr>
        <w:b/>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85" w:rsidRDefault="004A4585" w:rsidP="004A4585">
    <w:pPr>
      <w:pStyle w:val="Koptekst"/>
      <w:jc w:val="center"/>
      <w:rPr>
        <w:b/>
      </w:rPr>
    </w:pPr>
    <w:r w:rsidRPr="004A4585">
      <w:rPr>
        <w:b/>
      </w:rPr>
      <w:t>9A. Nationale Schuld</w:t>
    </w:r>
  </w:p>
  <w:p w:rsidR="004A4585" w:rsidRPr="004A4585" w:rsidRDefault="004A4585" w:rsidP="004A4585">
    <w:pPr>
      <w:pStyle w:val="Koptekst"/>
      <w:jc w:val="center"/>
      <w:rPr>
        <w:b/>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85" w:rsidRDefault="004A4585" w:rsidP="004A4585">
    <w:pPr>
      <w:pStyle w:val="Koptekst"/>
      <w:jc w:val="center"/>
      <w:rPr>
        <w:b/>
      </w:rPr>
    </w:pPr>
    <w:r w:rsidRPr="004A4585">
      <w:rPr>
        <w:b/>
      </w:rPr>
      <w:t>9B. Financiën</w:t>
    </w:r>
  </w:p>
  <w:p w:rsidR="004A4585" w:rsidRPr="004A4585" w:rsidRDefault="004A4585" w:rsidP="004A4585">
    <w:pPr>
      <w:pStyle w:val="Koptekst"/>
      <w:jc w:val="center"/>
      <w:rPr>
        <w:b/>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85" w:rsidRDefault="004A4585" w:rsidP="004A4585">
    <w:pPr>
      <w:pStyle w:val="Koptekst"/>
      <w:jc w:val="center"/>
      <w:rPr>
        <w:b/>
      </w:rPr>
    </w:pPr>
    <w:r w:rsidRPr="004A4585">
      <w:rPr>
        <w:b/>
      </w:rPr>
      <w:t>10. Defensie</w:t>
    </w:r>
  </w:p>
  <w:p w:rsidR="004A4585" w:rsidRPr="004A4585" w:rsidRDefault="004A4585" w:rsidP="004A4585">
    <w:pPr>
      <w:pStyle w:val="Koptekst"/>
      <w:jc w:val="center"/>
      <w:rPr>
        <w:b/>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85" w:rsidRDefault="004A4585" w:rsidP="004A4585">
    <w:pPr>
      <w:pStyle w:val="Koptekst"/>
      <w:jc w:val="center"/>
      <w:rPr>
        <w:b/>
      </w:rPr>
    </w:pPr>
    <w:r w:rsidRPr="004A4585">
      <w:rPr>
        <w:b/>
      </w:rPr>
      <w:t>12. Infrastructuur en Milieu</w:t>
    </w:r>
  </w:p>
  <w:p w:rsidR="004A4585" w:rsidRPr="004A4585" w:rsidRDefault="004A4585" w:rsidP="004A4585">
    <w:pPr>
      <w:pStyle w:val="Koptekst"/>
      <w:jc w:val="center"/>
      <w:rPr>
        <w:b/>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85" w:rsidRDefault="004A4585" w:rsidP="004A4585">
    <w:pPr>
      <w:pStyle w:val="Koptekst"/>
      <w:jc w:val="center"/>
      <w:rPr>
        <w:b/>
      </w:rPr>
    </w:pPr>
    <w:r w:rsidRPr="004A4585">
      <w:rPr>
        <w:b/>
      </w:rPr>
      <w:t>13. Economische Zaken</w:t>
    </w:r>
  </w:p>
  <w:p w:rsidR="004A4585" w:rsidRPr="004A4585" w:rsidRDefault="004A4585" w:rsidP="004A4585">
    <w:pPr>
      <w:pStyle w:val="Koptekst"/>
      <w:jc w:val="center"/>
      <w:rPr>
        <w:b/>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85" w:rsidRDefault="004A4585" w:rsidP="004A4585">
    <w:pPr>
      <w:pStyle w:val="Koptekst"/>
      <w:jc w:val="center"/>
      <w:rPr>
        <w:b/>
      </w:rPr>
    </w:pPr>
    <w:r w:rsidRPr="004A4585">
      <w:rPr>
        <w:b/>
      </w:rPr>
      <w:t>15. Sociale Zaken en Werkgelegenheid</w:t>
    </w:r>
  </w:p>
  <w:p w:rsidR="004A4585" w:rsidRPr="004A4585" w:rsidRDefault="004A4585" w:rsidP="004A4585">
    <w:pPr>
      <w:pStyle w:val="Koptekst"/>
      <w:jc w:val="center"/>
      <w:rPr>
        <w:b/>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85" w:rsidRDefault="004A4585" w:rsidP="004A4585">
    <w:pPr>
      <w:pStyle w:val="Koptekst"/>
      <w:jc w:val="center"/>
      <w:rPr>
        <w:b/>
      </w:rPr>
    </w:pPr>
    <w:r w:rsidRPr="004A4585">
      <w:rPr>
        <w:b/>
      </w:rPr>
      <w:t>16. Volksgezondheid, Welzijn en Sport</w:t>
    </w:r>
  </w:p>
  <w:p w:rsidR="004A4585" w:rsidRPr="004A4585" w:rsidRDefault="004A4585" w:rsidP="004A4585">
    <w:pPr>
      <w:pStyle w:val="Koptekst"/>
      <w:jc w:val="center"/>
      <w:rPr>
        <w:b/>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85" w:rsidRDefault="004A4585" w:rsidP="004A4585">
    <w:pPr>
      <w:pStyle w:val="Koptekst"/>
      <w:jc w:val="center"/>
      <w:rPr>
        <w:b/>
      </w:rPr>
    </w:pPr>
    <w:r w:rsidRPr="004A4585">
      <w:rPr>
        <w:b/>
      </w:rPr>
      <w:t>17. Buitenlandse Handel en Ontwikkelingssamenwerking</w:t>
    </w:r>
  </w:p>
  <w:p w:rsidR="004A4585" w:rsidRPr="004A4585" w:rsidRDefault="004A4585" w:rsidP="004A4585">
    <w:pPr>
      <w:pStyle w:val="Koptekst"/>
      <w:jc w:val="center"/>
      <w:rPr>
        <w:b/>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85" w:rsidRDefault="004A4585" w:rsidP="004A4585">
    <w:pPr>
      <w:pStyle w:val="Koptekst"/>
      <w:jc w:val="center"/>
      <w:rPr>
        <w:b/>
      </w:rPr>
    </w:pPr>
    <w:r w:rsidRPr="004A4585">
      <w:rPr>
        <w:b/>
      </w:rPr>
      <w:t>18. Wonen en Rijksdienst</w:t>
    </w:r>
  </w:p>
  <w:p w:rsidR="004A4585" w:rsidRPr="004A4585" w:rsidRDefault="004A4585" w:rsidP="004A4585">
    <w:pPr>
      <w:pStyle w:val="Koptekst"/>
      <w:jc w:val="center"/>
      <w:rPr>
        <w:b/>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85" w:rsidRDefault="004A4585" w:rsidP="004A4585">
    <w:pPr>
      <w:pStyle w:val="Koptekst"/>
      <w:jc w:val="center"/>
      <w:rPr>
        <w:b/>
      </w:rPr>
    </w:pPr>
    <w:r w:rsidRPr="004A4585">
      <w:rPr>
        <w:b/>
      </w:rPr>
      <w:t>40. Sociale Zekerheid en Arbeidsmarkt</w:t>
    </w:r>
  </w:p>
  <w:p w:rsidR="004A4585" w:rsidRPr="004A4585" w:rsidRDefault="004A4585" w:rsidP="004A4585">
    <w:pPr>
      <w:pStyle w:val="Koptekst"/>
      <w:jc w:val="center"/>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85" w:rsidRDefault="004A4585" w:rsidP="004A4585">
    <w:pPr>
      <w:pStyle w:val="Koptekst"/>
      <w:jc w:val="center"/>
      <w:rPr>
        <w:b/>
      </w:rPr>
    </w:pPr>
    <w:r w:rsidRPr="004A4585">
      <w:rPr>
        <w:b/>
      </w:rPr>
      <w:t>2A. Staten- Generaal</w:t>
    </w:r>
  </w:p>
  <w:p w:rsidR="004A4585" w:rsidRPr="004A4585" w:rsidRDefault="004A4585" w:rsidP="004A4585">
    <w:pPr>
      <w:pStyle w:val="Koptekst"/>
      <w:jc w:val="center"/>
      <w:rPr>
        <w:b/>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85" w:rsidRDefault="004A4585" w:rsidP="004A4585">
    <w:pPr>
      <w:pStyle w:val="Koptekst"/>
      <w:jc w:val="center"/>
      <w:rPr>
        <w:b/>
      </w:rPr>
    </w:pPr>
    <w:r w:rsidRPr="004A4585">
      <w:rPr>
        <w:b/>
      </w:rPr>
      <w:t>41. Budgettair Kader Zorg</w:t>
    </w:r>
  </w:p>
  <w:p w:rsidR="004A4585" w:rsidRPr="004A4585" w:rsidRDefault="004A4585" w:rsidP="004A4585">
    <w:pPr>
      <w:pStyle w:val="Koptekst"/>
      <w:jc w:val="center"/>
      <w:rPr>
        <w:b/>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85" w:rsidRDefault="004A4585" w:rsidP="004A4585">
    <w:pPr>
      <w:pStyle w:val="Koptekst"/>
      <w:jc w:val="center"/>
      <w:rPr>
        <w:b/>
      </w:rPr>
    </w:pPr>
    <w:r w:rsidRPr="004A4585">
      <w:rPr>
        <w:b/>
      </w:rPr>
      <w:t>50. Gemeentefonds</w:t>
    </w:r>
  </w:p>
  <w:p w:rsidR="004A4585" w:rsidRPr="004A4585" w:rsidRDefault="004A4585" w:rsidP="004A4585">
    <w:pPr>
      <w:pStyle w:val="Koptekst"/>
      <w:jc w:val="center"/>
      <w:rPr>
        <w:b/>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85" w:rsidRDefault="004A4585" w:rsidP="004A4585">
    <w:pPr>
      <w:pStyle w:val="Koptekst"/>
      <w:jc w:val="center"/>
      <w:rPr>
        <w:b/>
      </w:rPr>
    </w:pPr>
    <w:r w:rsidRPr="004A4585">
      <w:rPr>
        <w:b/>
      </w:rPr>
      <w:t>51. Provinciefonds</w:t>
    </w:r>
  </w:p>
  <w:p w:rsidR="004A4585" w:rsidRPr="004A4585" w:rsidRDefault="004A4585" w:rsidP="004A4585">
    <w:pPr>
      <w:pStyle w:val="Koptekst"/>
      <w:jc w:val="center"/>
      <w:rPr>
        <w:b/>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85" w:rsidRDefault="004A4585" w:rsidP="004A4585">
    <w:pPr>
      <w:pStyle w:val="Koptekst"/>
      <w:jc w:val="center"/>
      <w:rPr>
        <w:b/>
      </w:rPr>
    </w:pPr>
    <w:r w:rsidRPr="004A4585">
      <w:rPr>
        <w:b/>
      </w:rPr>
      <w:t>55. Infrastructuurfonds</w:t>
    </w:r>
  </w:p>
  <w:p w:rsidR="004A4585" w:rsidRPr="004A4585" w:rsidRDefault="004A4585" w:rsidP="004A4585">
    <w:pPr>
      <w:pStyle w:val="Koptekst"/>
      <w:jc w:val="center"/>
      <w:rPr>
        <w:b/>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85" w:rsidRDefault="004A4585" w:rsidP="004A4585">
    <w:pPr>
      <w:pStyle w:val="Koptekst"/>
      <w:jc w:val="center"/>
      <w:rPr>
        <w:b/>
      </w:rPr>
    </w:pPr>
    <w:r w:rsidRPr="004A4585">
      <w:rPr>
        <w:b/>
      </w:rPr>
      <w:t xml:space="preserve">58. </w:t>
    </w:r>
    <w:proofErr w:type="spellStart"/>
    <w:r w:rsidRPr="004A4585">
      <w:rPr>
        <w:b/>
      </w:rPr>
      <w:t>Diergezondheidsfonds</w:t>
    </w:r>
    <w:proofErr w:type="spellEnd"/>
  </w:p>
  <w:p w:rsidR="004A4585" w:rsidRPr="004A4585" w:rsidRDefault="004A4585" w:rsidP="004A4585">
    <w:pPr>
      <w:pStyle w:val="Koptekst"/>
      <w:jc w:val="center"/>
      <w:rPr>
        <w:b/>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85" w:rsidRDefault="004A4585" w:rsidP="004A4585">
    <w:pPr>
      <w:pStyle w:val="Koptekst"/>
      <w:jc w:val="center"/>
      <w:rPr>
        <w:b/>
      </w:rPr>
    </w:pPr>
    <w:r w:rsidRPr="004A4585">
      <w:rPr>
        <w:b/>
      </w:rPr>
      <w:t>60. Accressen Gemeentefonds</w:t>
    </w:r>
  </w:p>
  <w:p w:rsidR="004A4585" w:rsidRPr="004A4585" w:rsidRDefault="004A4585" w:rsidP="004A4585">
    <w:pPr>
      <w:pStyle w:val="Koptekst"/>
      <w:jc w:val="center"/>
      <w:rPr>
        <w:b/>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85" w:rsidRDefault="004A4585" w:rsidP="004A4585">
    <w:pPr>
      <w:pStyle w:val="Koptekst"/>
      <w:jc w:val="center"/>
      <w:rPr>
        <w:b/>
      </w:rPr>
    </w:pPr>
    <w:r w:rsidRPr="004A4585">
      <w:rPr>
        <w:b/>
      </w:rPr>
      <w:t>61. Accressen Provinciefonds</w:t>
    </w:r>
  </w:p>
  <w:p w:rsidR="004A4585" w:rsidRPr="004A4585" w:rsidRDefault="004A4585" w:rsidP="004A4585">
    <w:pPr>
      <w:pStyle w:val="Koptekst"/>
      <w:jc w:val="center"/>
      <w:rPr>
        <w:b/>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85" w:rsidRDefault="004A4585" w:rsidP="004A4585">
    <w:pPr>
      <w:pStyle w:val="Koptekst"/>
      <w:jc w:val="center"/>
      <w:rPr>
        <w:b/>
      </w:rPr>
    </w:pPr>
    <w:r w:rsidRPr="004A4585">
      <w:rPr>
        <w:b/>
      </w:rPr>
      <w:t xml:space="preserve">64. </w:t>
    </w:r>
    <w:proofErr w:type="spellStart"/>
    <w:r w:rsidRPr="004A4585">
      <w:rPr>
        <w:b/>
      </w:rPr>
      <w:t>BES-fonds</w:t>
    </w:r>
    <w:proofErr w:type="spellEnd"/>
  </w:p>
  <w:p w:rsidR="004A4585" w:rsidRPr="004A4585" w:rsidRDefault="004A4585" w:rsidP="004A4585">
    <w:pPr>
      <w:pStyle w:val="Koptekst"/>
      <w:jc w:val="center"/>
      <w:rPr>
        <w:b/>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85" w:rsidRDefault="004A4585" w:rsidP="004A4585">
    <w:pPr>
      <w:pStyle w:val="Koptekst"/>
      <w:jc w:val="center"/>
      <w:rPr>
        <w:b/>
      </w:rPr>
    </w:pPr>
    <w:r w:rsidRPr="004A4585">
      <w:rPr>
        <w:b/>
      </w:rPr>
      <w:t>65. Deltafonds</w:t>
    </w:r>
  </w:p>
  <w:p w:rsidR="004A4585" w:rsidRPr="004A4585" w:rsidRDefault="004A4585" w:rsidP="004A4585">
    <w:pPr>
      <w:pStyle w:val="Koptekst"/>
      <w:jc w:val="center"/>
      <w:rPr>
        <w:b/>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85" w:rsidRDefault="004A4585" w:rsidP="00AB5DF5">
    <w:pPr>
      <w:pStyle w:val="Koptekst"/>
      <w:jc w:val="center"/>
      <w:rPr>
        <w:b/>
      </w:rPr>
    </w:pPr>
    <w:r w:rsidRPr="00AB5DF5">
      <w:rPr>
        <w:b/>
      </w:rPr>
      <w:t>80. Prijsbijstelling</w:t>
    </w:r>
  </w:p>
  <w:p w:rsidR="00AB5DF5" w:rsidRPr="00AB5DF5" w:rsidRDefault="00AB5DF5" w:rsidP="00AB5DF5">
    <w:pPr>
      <w:pStyle w:val="Koptekst"/>
      <w:jc w:val="center"/>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85" w:rsidRDefault="004A4585" w:rsidP="004A4585">
    <w:pPr>
      <w:pStyle w:val="Koptekst"/>
      <w:jc w:val="center"/>
      <w:rPr>
        <w:b/>
      </w:rPr>
    </w:pPr>
    <w:r w:rsidRPr="004A4585">
      <w:rPr>
        <w:b/>
      </w:rPr>
      <w:t>2B. Hoge Colleges van Staat</w:t>
    </w:r>
  </w:p>
  <w:p w:rsidR="004A4585" w:rsidRPr="004A4585" w:rsidRDefault="004A4585" w:rsidP="004A4585">
    <w:pPr>
      <w:pStyle w:val="Koptekst"/>
      <w:jc w:val="center"/>
      <w:rPr>
        <w:b/>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85" w:rsidRDefault="004A4585" w:rsidP="00AB5DF5">
    <w:pPr>
      <w:pStyle w:val="Koptekst"/>
      <w:jc w:val="center"/>
      <w:rPr>
        <w:b/>
      </w:rPr>
    </w:pPr>
    <w:r w:rsidRPr="00AB5DF5">
      <w:rPr>
        <w:b/>
      </w:rPr>
      <w:t>81. Arbeidsvoorwaarden</w:t>
    </w:r>
  </w:p>
  <w:p w:rsidR="00AB5DF5" w:rsidRPr="00AB5DF5" w:rsidRDefault="00AB5DF5" w:rsidP="00AB5DF5">
    <w:pPr>
      <w:pStyle w:val="Koptekst"/>
      <w:jc w:val="center"/>
      <w:rPr>
        <w:b/>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85" w:rsidRDefault="004A4585" w:rsidP="00AB5DF5">
    <w:pPr>
      <w:pStyle w:val="Koptekst"/>
      <w:jc w:val="center"/>
      <w:rPr>
        <w:b/>
      </w:rPr>
    </w:pPr>
    <w:r w:rsidRPr="00AB5DF5">
      <w:rPr>
        <w:b/>
      </w:rPr>
      <w:t>83. Koppeling Uitkeringen</w:t>
    </w:r>
  </w:p>
  <w:p w:rsidR="00AB5DF5" w:rsidRPr="00AB5DF5" w:rsidRDefault="00AB5DF5" w:rsidP="00AB5DF5">
    <w:pPr>
      <w:pStyle w:val="Koptekst"/>
      <w:jc w:val="center"/>
      <w:rPr>
        <w:b/>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85" w:rsidRDefault="004A4585" w:rsidP="00AB5DF5">
    <w:pPr>
      <w:pStyle w:val="Koptekst"/>
      <w:jc w:val="center"/>
      <w:rPr>
        <w:b/>
      </w:rPr>
    </w:pPr>
    <w:r w:rsidRPr="00AB5DF5">
      <w:rPr>
        <w:b/>
      </w:rPr>
      <w:t>84. Indexering WSF</w:t>
    </w:r>
  </w:p>
  <w:p w:rsidR="00AB5DF5" w:rsidRPr="00AB5DF5" w:rsidRDefault="00AB5DF5" w:rsidP="00AB5DF5">
    <w:pPr>
      <w:pStyle w:val="Koptekst"/>
      <w:jc w:val="center"/>
      <w:rPr>
        <w:b/>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85" w:rsidRDefault="004A4585" w:rsidP="00AB5DF5">
    <w:pPr>
      <w:pStyle w:val="Koptekst"/>
      <w:jc w:val="center"/>
      <w:rPr>
        <w:b/>
      </w:rPr>
    </w:pPr>
    <w:r w:rsidRPr="00AB5DF5">
      <w:rPr>
        <w:b/>
      </w:rPr>
      <w:t>86. Aanvullende Post Algemeen</w:t>
    </w:r>
  </w:p>
  <w:p w:rsidR="00AB5DF5" w:rsidRPr="00AB5DF5" w:rsidRDefault="00AB5DF5" w:rsidP="00AB5DF5">
    <w:pPr>
      <w:pStyle w:val="Koptekst"/>
      <w:jc w:val="center"/>
      <w:rPr>
        <w:b/>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C44" w:rsidRDefault="00BD1C44" w:rsidP="00AB5DF5">
    <w:pPr>
      <w:pStyle w:val="Koptekst"/>
      <w:jc w:val="center"/>
      <w:rPr>
        <w:b/>
      </w:rPr>
    </w:pPr>
    <w:r>
      <w:rPr>
        <w:b/>
      </w:rPr>
      <w:t>90</w:t>
    </w:r>
    <w:r w:rsidRPr="00AB5DF5">
      <w:rPr>
        <w:b/>
      </w:rPr>
      <w:t xml:space="preserve">. </w:t>
    </w:r>
    <w:r>
      <w:rPr>
        <w:b/>
      </w:rPr>
      <w:t>Consolidatie</w:t>
    </w:r>
  </w:p>
  <w:p w:rsidR="00BD1C44" w:rsidRPr="00AB5DF5" w:rsidRDefault="00BD1C44" w:rsidP="00AB5DF5">
    <w:pPr>
      <w:pStyle w:val="Koptekst"/>
      <w:jc w:val="center"/>
      <w:rPr>
        <w:b/>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85" w:rsidRDefault="004A4585" w:rsidP="00AB5DF5">
    <w:pPr>
      <w:pStyle w:val="Koptekst"/>
      <w:jc w:val="center"/>
      <w:rPr>
        <w:b/>
      </w:rPr>
    </w:pPr>
    <w:r w:rsidRPr="00AB5DF5">
      <w:rPr>
        <w:b/>
      </w:rPr>
      <w:t>HGIS</w:t>
    </w:r>
  </w:p>
  <w:p w:rsidR="00AB5DF5" w:rsidRPr="00AB5DF5" w:rsidRDefault="00AB5DF5" w:rsidP="00AB5DF5">
    <w:pPr>
      <w:pStyle w:val="Koptekst"/>
      <w:jc w:val="center"/>
      <w:rPr>
        <w:b/>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85" w:rsidRDefault="004A4585" w:rsidP="004A4585">
    <w:pPr>
      <w:pStyle w:val="Koptekst"/>
      <w:jc w:val="center"/>
      <w:rPr>
        <w:b/>
      </w:rPr>
    </w:pPr>
    <w:r w:rsidRPr="004A4585">
      <w:rPr>
        <w:b/>
      </w:rPr>
      <w:t>3. Algemene Zaken</w:t>
    </w:r>
  </w:p>
  <w:p w:rsidR="004A4585" w:rsidRPr="004A4585" w:rsidRDefault="004A4585" w:rsidP="004A4585">
    <w:pPr>
      <w:pStyle w:val="Koptekst"/>
      <w:jc w:val="center"/>
      <w:rPr>
        <w:b/>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85" w:rsidRDefault="004A4585" w:rsidP="004A4585">
    <w:pPr>
      <w:pStyle w:val="Koptekst"/>
      <w:jc w:val="center"/>
      <w:rPr>
        <w:b/>
      </w:rPr>
    </w:pPr>
    <w:r w:rsidRPr="004A4585">
      <w:rPr>
        <w:b/>
      </w:rPr>
      <w:t>4. Koninkrijksrelaties</w:t>
    </w:r>
  </w:p>
  <w:p w:rsidR="004A4585" w:rsidRPr="004A4585" w:rsidRDefault="004A4585" w:rsidP="004A4585">
    <w:pPr>
      <w:pStyle w:val="Koptekst"/>
      <w:jc w:val="center"/>
      <w:rPr>
        <w:b/>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85" w:rsidRDefault="004A4585" w:rsidP="004A4585">
    <w:pPr>
      <w:pStyle w:val="Koptekst"/>
      <w:jc w:val="center"/>
      <w:rPr>
        <w:b/>
      </w:rPr>
    </w:pPr>
    <w:r w:rsidRPr="004A4585">
      <w:rPr>
        <w:b/>
      </w:rPr>
      <w:t>5. Buitenlandse Zaken</w:t>
    </w:r>
  </w:p>
  <w:p w:rsidR="004A4585" w:rsidRPr="004A4585" w:rsidRDefault="004A4585" w:rsidP="004A4585">
    <w:pPr>
      <w:pStyle w:val="Koptekst"/>
      <w:jc w:val="center"/>
      <w:rPr>
        <w:b/>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85" w:rsidRDefault="004A4585" w:rsidP="004A4585">
    <w:pPr>
      <w:pStyle w:val="Koptekst"/>
      <w:jc w:val="center"/>
      <w:rPr>
        <w:b/>
      </w:rPr>
    </w:pPr>
    <w:r w:rsidRPr="004A4585">
      <w:rPr>
        <w:b/>
      </w:rPr>
      <w:t>6. Veiligheid en Justitie</w:t>
    </w:r>
  </w:p>
  <w:p w:rsidR="004A4585" w:rsidRPr="004A4585" w:rsidRDefault="004A4585" w:rsidP="004A4585">
    <w:pPr>
      <w:pStyle w:val="Koptekst"/>
      <w:jc w:val="center"/>
      <w:rPr>
        <w:b/>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85" w:rsidRDefault="004A4585" w:rsidP="004A4585">
    <w:pPr>
      <w:pStyle w:val="Koptekst"/>
      <w:jc w:val="center"/>
      <w:rPr>
        <w:b/>
      </w:rPr>
    </w:pPr>
    <w:r w:rsidRPr="004A4585">
      <w:rPr>
        <w:b/>
      </w:rPr>
      <w:t>7. Binnenlandse Zaken</w:t>
    </w:r>
  </w:p>
  <w:p w:rsidR="004A4585" w:rsidRPr="004A4585" w:rsidRDefault="004A4585" w:rsidP="004A4585">
    <w:pPr>
      <w:pStyle w:val="Koptekst"/>
      <w:jc w:val="center"/>
      <w:rPr>
        <w:b/>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85" w:rsidRDefault="004A4585" w:rsidP="004A4585">
    <w:pPr>
      <w:pStyle w:val="Koptekst"/>
      <w:jc w:val="center"/>
      <w:rPr>
        <w:b/>
      </w:rPr>
    </w:pPr>
    <w:r w:rsidRPr="004A4585">
      <w:rPr>
        <w:b/>
      </w:rPr>
      <w:t>8. Onderwijs, Cultuur en Wetenschap</w:t>
    </w:r>
  </w:p>
  <w:p w:rsidR="004A4585" w:rsidRPr="004A4585" w:rsidRDefault="004A4585" w:rsidP="004A4585">
    <w:pPr>
      <w:pStyle w:val="Koptekst"/>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707AE"/>
    <w:multiLevelType w:val="hybridMultilevel"/>
    <w:tmpl w:val="6FE418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0F253B8"/>
    <w:multiLevelType w:val="hybridMultilevel"/>
    <w:tmpl w:val="645692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88B363E"/>
    <w:multiLevelType w:val="hybridMultilevel"/>
    <w:tmpl w:val="C5B084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A892DBF"/>
    <w:multiLevelType w:val="hybridMultilevel"/>
    <w:tmpl w:val="21E0F9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4E2E1E"/>
    <w:rsid w:val="00023AD4"/>
    <w:rsid w:val="000E1327"/>
    <w:rsid w:val="000F718B"/>
    <w:rsid w:val="001008BD"/>
    <w:rsid w:val="00144518"/>
    <w:rsid w:val="001607E6"/>
    <w:rsid w:val="00177C20"/>
    <w:rsid w:val="001924FC"/>
    <w:rsid w:val="001A0800"/>
    <w:rsid w:val="001C6F93"/>
    <w:rsid w:val="002012E0"/>
    <w:rsid w:val="00221BD4"/>
    <w:rsid w:val="00260681"/>
    <w:rsid w:val="002A62AA"/>
    <w:rsid w:val="002E4C31"/>
    <w:rsid w:val="0038145B"/>
    <w:rsid w:val="003A0665"/>
    <w:rsid w:val="003A7134"/>
    <w:rsid w:val="003C2F15"/>
    <w:rsid w:val="003D7224"/>
    <w:rsid w:val="004A4585"/>
    <w:rsid w:val="004B759F"/>
    <w:rsid w:val="004E2AE6"/>
    <w:rsid w:val="004E2E1E"/>
    <w:rsid w:val="00503C10"/>
    <w:rsid w:val="00543EF0"/>
    <w:rsid w:val="00550F07"/>
    <w:rsid w:val="0056439B"/>
    <w:rsid w:val="00651335"/>
    <w:rsid w:val="0065211B"/>
    <w:rsid w:val="006631E2"/>
    <w:rsid w:val="00720FC6"/>
    <w:rsid w:val="007332AE"/>
    <w:rsid w:val="00773104"/>
    <w:rsid w:val="007A228F"/>
    <w:rsid w:val="007C566C"/>
    <w:rsid w:val="007F2AE0"/>
    <w:rsid w:val="008363EB"/>
    <w:rsid w:val="00882F74"/>
    <w:rsid w:val="008B4139"/>
    <w:rsid w:val="008E3946"/>
    <w:rsid w:val="008E6F18"/>
    <w:rsid w:val="00935087"/>
    <w:rsid w:val="0095600D"/>
    <w:rsid w:val="0097577F"/>
    <w:rsid w:val="009D4FAD"/>
    <w:rsid w:val="009E3CA4"/>
    <w:rsid w:val="009F6CEF"/>
    <w:rsid w:val="00A23689"/>
    <w:rsid w:val="00A27F15"/>
    <w:rsid w:val="00A71CF3"/>
    <w:rsid w:val="00A91074"/>
    <w:rsid w:val="00AA2D27"/>
    <w:rsid w:val="00AB5DF5"/>
    <w:rsid w:val="00AE09F7"/>
    <w:rsid w:val="00B03AD6"/>
    <w:rsid w:val="00B12DFE"/>
    <w:rsid w:val="00B43872"/>
    <w:rsid w:val="00B87545"/>
    <w:rsid w:val="00BD1C44"/>
    <w:rsid w:val="00C942A0"/>
    <w:rsid w:val="00CC33A0"/>
    <w:rsid w:val="00CC610D"/>
    <w:rsid w:val="00CD76C6"/>
    <w:rsid w:val="00CF3275"/>
    <w:rsid w:val="00CF4DDB"/>
    <w:rsid w:val="00D127AF"/>
    <w:rsid w:val="00D161A1"/>
    <w:rsid w:val="00D67647"/>
    <w:rsid w:val="00D81D53"/>
    <w:rsid w:val="00E13320"/>
    <w:rsid w:val="00E364CE"/>
    <w:rsid w:val="00EB4878"/>
    <w:rsid w:val="00EC09D5"/>
    <w:rsid w:val="00EC6D58"/>
    <w:rsid w:val="00ED0915"/>
    <w:rsid w:val="00EF64D3"/>
    <w:rsid w:val="00F01154"/>
    <w:rsid w:val="00F430DD"/>
    <w:rsid w:val="00FA042F"/>
    <w:rsid w:val="00FF665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D4FAD"/>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E09F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09F7"/>
    <w:rPr>
      <w:rFonts w:ascii="Verdana" w:hAnsi="Verdana"/>
      <w:sz w:val="18"/>
    </w:rPr>
  </w:style>
  <w:style w:type="paragraph" w:styleId="Voettekst">
    <w:name w:val="footer"/>
    <w:basedOn w:val="Standaard"/>
    <w:link w:val="VoettekstChar"/>
    <w:uiPriority w:val="99"/>
    <w:semiHidden/>
    <w:unhideWhenUsed/>
    <w:rsid w:val="00AE09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AE09F7"/>
    <w:rPr>
      <w:rFonts w:ascii="Verdana" w:hAnsi="Verdana"/>
      <w:sz w:val="18"/>
    </w:rPr>
  </w:style>
  <w:style w:type="paragraph" w:styleId="Ballontekst">
    <w:name w:val="Balloon Text"/>
    <w:basedOn w:val="Standaard"/>
    <w:link w:val="BallontekstChar"/>
    <w:uiPriority w:val="99"/>
    <w:semiHidden/>
    <w:unhideWhenUsed/>
    <w:rsid w:val="00AE09F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E09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80387">
      <w:bodyDiv w:val="1"/>
      <w:marLeft w:val="0"/>
      <w:marRight w:val="0"/>
      <w:marTop w:val="0"/>
      <w:marBottom w:val="0"/>
      <w:divBdr>
        <w:top w:val="none" w:sz="0" w:space="0" w:color="auto"/>
        <w:left w:val="none" w:sz="0" w:space="0" w:color="auto"/>
        <w:bottom w:val="none" w:sz="0" w:space="0" w:color="auto"/>
        <w:right w:val="none" w:sz="0" w:space="0" w:color="auto"/>
      </w:divBdr>
    </w:div>
    <w:div w:id="10421349">
      <w:bodyDiv w:val="1"/>
      <w:marLeft w:val="0"/>
      <w:marRight w:val="0"/>
      <w:marTop w:val="0"/>
      <w:marBottom w:val="0"/>
      <w:divBdr>
        <w:top w:val="none" w:sz="0" w:space="0" w:color="auto"/>
        <w:left w:val="none" w:sz="0" w:space="0" w:color="auto"/>
        <w:bottom w:val="none" w:sz="0" w:space="0" w:color="auto"/>
        <w:right w:val="none" w:sz="0" w:space="0" w:color="auto"/>
      </w:divBdr>
    </w:div>
    <w:div w:id="42679524">
      <w:bodyDiv w:val="1"/>
      <w:marLeft w:val="0"/>
      <w:marRight w:val="0"/>
      <w:marTop w:val="0"/>
      <w:marBottom w:val="0"/>
      <w:divBdr>
        <w:top w:val="none" w:sz="0" w:space="0" w:color="auto"/>
        <w:left w:val="none" w:sz="0" w:space="0" w:color="auto"/>
        <w:bottom w:val="none" w:sz="0" w:space="0" w:color="auto"/>
        <w:right w:val="none" w:sz="0" w:space="0" w:color="auto"/>
      </w:divBdr>
    </w:div>
    <w:div w:id="81224357">
      <w:bodyDiv w:val="1"/>
      <w:marLeft w:val="0"/>
      <w:marRight w:val="0"/>
      <w:marTop w:val="0"/>
      <w:marBottom w:val="0"/>
      <w:divBdr>
        <w:top w:val="none" w:sz="0" w:space="0" w:color="auto"/>
        <w:left w:val="none" w:sz="0" w:space="0" w:color="auto"/>
        <w:bottom w:val="none" w:sz="0" w:space="0" w:color="auto"/>
        <w:right w:val="none" w:sz="0" w:space="0" w:color="auto"/>
      </w:divBdr>
    </w:div>
    <w:div w:id="97067960">
      <w:bodyDiv w:val="1"/>
      <w:marLeft w:val="0"/>
      <w:marRight w:val="0"/>
      <w:marTop w:val="0"/>
      <w:marBottom w:val="0"/>
      <w:divBdr>
        <w:top w:val="none" w:sz="0" w:space="0" w:color="auto"/>
        <w:left w:val="none" w:sz="0" w:space="0" w:color="auto"/>
        <w:bottom w:val="none" w:sz="0" w:space="0" w:color="auto"/>
        <w:right w:val="none" w:sz="0" w:space="0" w:color="auto"/>
      </w:divBdr>
    </w:div>
    <w:div w:id="114376730">
      <w:bodyDiv w:val="1"/>
      <w:marLeft w:val="0"/>
      <w:marRight w:val="0"/>
      <w:marTop w:val="0"/>
      <w:marBottom w:val="0"/>
      <w:divBdr>
        <w:top w:val="none" w:sz="0" w:space="0" w:color="auto"/>
        <w:left w:val="none" w:sz="0" w:space="0" w:color="auto"/>
        <w:bottom w:val="none" w:sz="0" w:space="0" w:color="auto"/>
        <w:right w:val="none" w:sz="0" w:space="0" w:color="auto"/>
      </w:divBdr>
    </w:div>
    <w:div w:id="117263081">
      <w:bodyDiv w:val="1"/>
      <w:marLeft w:val="0"/>
      <w:marRight w:val="0"/>
      <w:marTop w:val="0"/>
      <w:marBottom w:val="0"/>
      <w:divBdr>
        <w:top w:val="none" w:sz="0" w:space="0" w:color="auto"/>
        <w:left w:val="none" w:sz="0" w:space="0" w:color="auto"/>
        <w:bottom w:val="none" w:sz="0" w:space="0" w:color="auto"/>
        <w:right w:val="none" w:sz="0" w:space="0" w:color="auto"/>
      </w:divBdr>
    </w:div>
    <w:div w:id="130287723">
      <w:bodyDiv w:val="1"/>
      <w:marLeft w:val="0"/>
      <w:marRight w:val="0"/>
      <w:marTop w:val="0"/>
      <w:marBottom w:val="0"/>
      <w:divBdr>
        <w:top w:val="none" w:sz="0" w:space="0" w:color="auto"/>
        <w:left w:val="none" w:sz="0" w:space="0" w:color="auto"/>
        <w:bottom w:val="none" w:sz="0" w:space="0" w:color="auto"/>
        <w:right w:val="none" w:sz="0" w:space="0" w:color="auto"/>
      </w:divBdr>
    </w:div>
    <w:div w:id="181361974">
      <w:bodyDiv w:val="1"/>
      <w:marLeft w:val="0"/>
      <w:marRight w:val="0"/>
      <w:marTop w:val="0"/>
      <w:marBottom w:val="0"/>
      <w:divBdr>
        <w:top w:val="none" w:sz="0" w:space="0" w:color="auto"/>
        <w:left w:val="none" w:sz="0" w:space="0" w:color="auto"/>
        <w:bottom w:val="none" w:sz="0" w:space="0" w:color="auto"/>
        <w:right w:val="none" w:sz="0" w:space="0" w:color="auto"/>
      </w:divBdr>
    </w:div>
    <w:div w:id="181432887">
      <w:bodyDiv w:val="1"/>
      <w:marLeft w:val="0"/>
      <w:marRight w:val="0"/>
      <w:marTop w:val="0"/>
      <w:marBottom w:val="0"/>
      <w:divBdr>
        <w:top w:val="none" w:sz="0" w:space="0" w:color="auto"/>
        <w:left w:val="none" w:sz="0" w:space="0" w:color="auto"/>
        <w:bottom w:val="none" w:sz="0" w:space="0" w:color="auto"/>
        <w:right w:val="none" w:sz="0" w:space="0" w:color="auto"/>
      </w:divBdr>
    </w:div>
    <w:div w:id="198399864">
      <w:bodyDiv w:val="1"/>
      <w:marLeft w:val="0"/>
      <w:marRight w:val="0"/>
      <w:marTop w:val="0"/>
      <w:marBottom w:val="0"/>
      <w:divBdr>
        <w:top w:val="none" w:sz="0" w:space="0" w:color="auto"/>
        <w:left w:val="none" w:sz="0" w:space="0" w:color="auto"/>
        <w:bottom w:val="none" w:sz="0" w:space="0" w:color="auto"/>
        <w:right w:val="none" w:sz="0" w:space="0" w:color="auto"/>
      </w:divBdr>
    </w:div>
    <w:div w:id="206920101">
      <w:bodyDiv w:val="1"/>
      <w:marLeft w:val="0"/>
      <w:marRight w:val="0"/>
      <w:marTop w:val="0"/>
      <w:marBottom w:val="0"/>
      <w:divBdr>
        <w:top w:val="none" w:sz="0" w:space="0" w:color="auto"/>
        <w:left w:val="none" w:sz="0" w:space="0" w:color="auto"/>
        <w:bottom w:val="none" w:sz="0" w:space="0" w:color="auto"/>
        <w:right w:val="none" w:sz="0" w:space="0" w:color="auto"/>
      </w:divBdr>
    </w:div>
    <w:div w:id="260533902">
      <w:bodyDiv w:val="1"/>
      <w:marLeft w:val="0"/>
      <w:marRight w:val="0"/>
      <w:marTop w:val="0"/>
      <w:marBottom w:val="0"/>
      <w:divBdr>
        <w:top w:val="none" w:sz="0" w:space="0" w:color="auto"/>
        <w:left w:val="none" w:sz="0" w:space="0" w:color="auto"/>
        <w:bottom w:val="none" w:sz="0" w:space="0" w:color="auto"/>
        <w:right w:val="none" w:sz="0" w:space="0" w:color="auto"/>
      </w:divBdr>
    </w:div>
    <w:div w:id="277297867">
      <w:bodyDiv w:val="1"/>
      <w:marLeft w:val="0"/>
      <w:marRight w:val="0"/>
      <w:marTop w:val="0"/>
      <w:marBottom w:val="0"/>
      <w:divBdr>
        <w:top w:val="none" w:sz="0" w:space="0" w:color="auto"/>
        <w:left w:val="none" w:sz="0" w:space="0" w:color="auto"/>
        <w:bottom w:val="none" w:sz="0" w:space="0" w:color="auto"/>
        <w:right w:val="none" w:sz="0" w:space="0" w:color="auto"/>
      </w:divBdr>
    </w:div>
    <w:div w:id="326589934">
      <w:bodyDiv w:val="1"/>
      <w:marLeft w:val="0"/>
      <w:marRight w:val="0"/>
      <w:marTop w:val="0"/>
      <w:marBottom w:val="0"/>
      <w:divBdr>
        <w:top w:val="none" w:sz="0" w:space="0" w:color="auto"/>
        <w:left w:val="none" w:sz="0" w:space="0" w:color="auto"/>
        <w:bottom w:val="none" w:sz="0" w:space="0" w:color="auto"/>
        <w:right w:val="none" w:sz="0" w:space="0" w:color="auto"/>
      </w:divBdr>
    </w:div>
    <w:div w:id="355734108">
      <w:bodyDiv w:val="1"/>
      <w:marLeft w:val="0"/>
      <w:marRight w:val="0"/>
      <w:marTop w:val="0"/>
      <w:marBottom w:val="0"/>
      <w:divBdr>
        <w:top w:val="none" w:sz="0" w:space="0" w:color="auto"/>
        <w:left w:val="none" w:sz="0" w:space="0" w:color="auto"/>
        <w:bottom w:val="none" w:sz="0" w:space="0" w:color="auto"/>
        <w:right w:val="none" w:sz="0" w:space="0" w:color="auto"/>
      </w:divBdr>
    </w:div>
    <w:div w:id="390663804">
      <w:bodyDiv w:val="1"/>
      <w:marLeft w:val="0"/>
      <w:marRight w:val="0"/>
      <w:marTop w:val="0"/>
      <w:marBottom w:val="0"/>
      <w:divBdr>
        <w:top w:val="none" w:sz="0" w:space="0" w:color="auto"/>
        <w:left w:val="none" w:sz="0" w:space="0" w:color="auto"/>
        <w:bottom w:val="none" w:sz="0" w:space="0" w:color="auto"/>
        <w:right w:val="none" w:sz="0" w:space="0" w:color="auto"/>
      </w:divBdr>
    </w:div>
    <w:div w:id="393285815">
      <w:bodyDiv w:val="1"/>
      <w:marLeft w:val="0"/>
      <w:marRight w:val="0"/>
      <w:marTop w:val="0"/>
      <w:marBottom w:val="0"/>
      <w:divBdr>
        <w:top w:val="none" w:sz="0" w:space="0" w:color="auto"/>
        <w:left w:val="none" w:sz="0" w:space="0" w:color="auto"/>
        <w:bottom w:val="none" w:sz="0" w:space="0" w:color="auto"/>
        <w:right w:val="none" w:sz="0" w:space="0" w:color="auto"/>
      </w:divBdr>
    </w:div>
    <w:div w:id="413017106">
      <w:bodyDiv w:val="1"/>
      <w:marLeft w:val="0"/>
      <w:marRight w:val="0"/>
      <w:marTop w:val="0"/>
      <w:marBottom w:val="0"/>
      <w:divBdr>
        <w:top w:val="none" w:sz="0" w:space="0" w:color="auto"/>
        <w:left w:val="none" w:sz="0" w:space="0" w:color="auto"/>
        <w:bottom w:val="none" w:sz="0" w:space="0" w:color="auto"/>
        <w:right w:val="none" w:sz="0" w:space="0" w:color="auto"/>
      </w:divBdr>
    </w:div>
    <w:div w:id="448279410">
      <w:bodyDiv w:val="1"/>
      <w:marLeft w:val="0"/>
      <w:marRight w:val="0"/>
      <w:marTop w:val="0"/>
      <w:marBottom w:val="0"/>
      <w:divBdr>
        <w:top w:val="none" w:sz="0" w:space="0" w:color="auto"/>
        <w:left w:val="none" w:sz="0" w:space="0" w:color="auto"/>
        <w:bottom w:val="none" w:sz="0" w:space="0" w:color="auto"/>
        <w:right w:val="none" w:sz="0" w:space="0" w:color="auto"/>
      </w:divBdr>
    </w:div>
    <w:div w:id="488330431">
      <w:bodyDiv w:val="1"/>
      <w:marLeft w:val="0"/>
      <w:marRight w:val="0"/>
      <w:marTop w:val="0"/>
      <w:marBottom w:val="0"/>
      <w:divBdr>
        <w:top w:val="none" w:sz="0" w:space="0" w:color="auto"/>
        <w:left w:val="none" w:sz="0" w:space="0" w:color="auto"/>
        <w:bottom w:val="none" w:sz="0" w:space="0" w:color="auto"/>
        <w:right w:val="none" w:sz="0" w:space="0" w:color="auto"/>
      </w:divBdr>
    </w:div>
    <w:div w:id="518398437">
      <w:bodyDiv w:val="1"/>
      <w:marLeft w:val="0"/>
      <w:marRight w:val="0"/>
      <w:marTop w:val="0"/>
      <w:marBottom w:val="0"/>
      <w:divBdr>
        <w:top w:val="none" w:sz="0" w:space="0" w:color="auto"/>
        <w:left w:val="none" w:sz="0" w:space="0" w:color="auto"/>
        <w:bottom w:val="none" w:sz="0" w:space="0" w:color="auto"/>
        <w:right w:val="none" w:sz="0" w:space="0" w:color="auto"/>
      </w:divBdr>
    </w:div>
    <w:div w:id="555750228">
      <w:bodyDiv w:val="1"/>
      <w:marLeft w:val="0"/>
      <w:marRight w:val="0"/>
      <w:marTop w:val="0"/>
      <w:marBottom w:val="0"/>
      <w:divBdr>
        <w:top w:val="none" w:sz="0" w:space="0" w:color="auto"/>
        <w:left w:val="none" w:sz="0" w:space="0" w:color="auto"/>
        <w:bottom w:val="none" w:sz="0" w:space="0" w:color="auto"/>
        <w:right w:val="none" w:sz="0" w:space="0" w:color="auto"/>
      </w:divBdr>
    </w:div>
    <w:div w:id="557322033">
      <w:bodyDiv w:val="1"/>
      <w:marLeft w:val="0"/>
      <w:marRight w:val="0"/>
      <w:marTop w:val="0"/>
      <w:marBottom w:val="0"/>
      <w:divBdr>
        <w:top w:val="none" w:sz="0" w:space="0" w:color="auto"/>
        <w:left w:val="none" w:sz="0" w:space="0" w:color="auto"/>
        <w:bottom w:val="none" w:sz="0" w:space="0" w:color="auto"/>
        <w:right w:val="none" w:sz="0" w:space="0" w:color="auto"/>
      </w:divBdr>
    </w:div>
    <w:div w:id="588781487">
      <w:bodyDiv w:val="1"/>
      <w:marLeft w:val="0"/>
      <w:marRight w:val="0"/>
      <w:marTop w:val="0"/>
      <w:marBottom w:val="0"/>
      <w:divBdr>
        <w:top w:val="none" w:sz="0" w:space="0" w:color="auto"/>
        <w:left w:val="none" w:sz="0" w:space="0" w:color="auto"/>
        <w:bottom w:val="none" w:sz="0" w:space="0" w:color="auto"/>
        <w:right w:val="none" w:sz="0" w:space="0" w:color="auto"/>
      </w:divBdr>
    </w:div>
    <w:div w:id="608197274">
      <w:bodyDiv w:val="1"/>
      <w:marLeft w:val="0"/>
      <w:marRight w:val="0"/>
      <w:marTop w:val="0"/>
      <w:marBottom w:val="0"/>
      <w:divBdr>
        <w:top w:val="none" w:sz="0" w:space="0" w:color="auto"/>
        <w:left w:val="none" w:sz="0" w:space="0" w:color="auto"/>
        <w:bottom w:val="none" w:sz="0" w:space="0" w:color="auto"/>
        <w:right w:val="none" w:sz="0" w:space="0" w:color="auto"/>
      </w:divBdr>
    </w:div>
    <w:div w:id="656958004">
      <w:bodyDiv w:val="1"/>
      <w:marLeft w:val="0"/>
      <w:marRight w:val="0"/>
      <w:marTop w:val="0"/>
      <w:marBottom w:val="0"/>
      <w:divBdr>
        <w:top w:val="none" w:sz="0" w:space="0" w:color="auto"/>
        <w:left w:val="none" w:sz="0" w:space="0" w:color="auto"/>
        <w:bottom w:val="none" w:sz="0" w:space="0" w:color="auto"/>
        <w:right w:val="none" w:sz="0" w:space="0" w:color="auto"/>
      </w:divBdr>
    </w:div>
    <w:div w:id="679040413">
      <w:bodyDiv w:val="1"/>
      <w:marLeft w:val="0"/>
      <w:marRight w:val="0"/>
      <w:marTop w:val="0"/>
      <w:marBottom w:val="0"/>
      <w:divBdr>
        <w:top w:val="none" w:sz="0" w:space="0" w:color="auto"/>
        <w:left w:val="none" w:sz="0" w:space="0" w:color="auto"/>
        <w:bottom w:val="none" w:sz="0" w:space="0" w:color="auto"/>
        <w:right w:val="none" w:sz="0" w:space="0" w:color="auto"/>
      </w:divBdr>
    </w:div>
    <w:div w:id="693579477">
      <w:bodyDiv w:val="1"/>
      <w:marLeft w:val="0"/>
      <w:marRight w:val="0"/>
      <w:marTop w:val="0"/>
      <w:marBottom w:val="0"/>
      <w:divBdr>
        <w:top w:val="none" w:sz="0" w:space="0" w:color="auto"/>
        <w:left w:val="none" w:sz="0" w:space="0" w:color="auto"/>
        <w:bottom w:val="none" w:sz="0" w:space="0" w:color="auto"/>
        <w:right w:val="none" w:sz="0" w:space="0" w:color="auto"/>
      </w:divBdr>
    </w:div>
    <w:div w:id="695426729">
      <w:bodyDiv w:val="1"/>
      <w:marLeft w:val="0"/>
      <w:marRight w:val="0"/>
      <w:marTop w:val="0"/>
      <w:marBottom w:val="0"/>
      <w:divBdr>
        <w:top w:val="none" w:sz="0" w:space="0" w:color="auto"/>
        <w:left w:val="none" w:sz="0" w:space="0" w:color="auto"/>
        <w:bottom w:val="none" w:sz="0" w:space="0" w:color="auto"/>
        <w:right w:val="none" w:sz="0" w:space="0" w:color="auto"/>
      </w:divBdr>
    </w:div>
    <w:div w:id="695892298">
      <w:bodyDiv w:val="1"/>
      <w:marLeft w:val="0"/>
      <w:marRight w:val="0"/>
      <w:marTop w:val="0"/>
      <w:marBottom w:val="0"/>
      <w:divBdr>
        <w:top w:val="none" w:sz="0" w:space="0" w:color="auto"/>
        <w:left w:val="none" w:sz="0" w:space="0" w:color="auto"/>
        <w:bottom w:val="none" w:sz="0" w:space="0" w:color="auto"/>
        <w:right w:val="none" w:sz="0" w:space="0" w:color="auto"/>
      </w:divBdr>
    </w:div>
    <w:div w:id="704675593">
      <w:bodyDiv w:val="1"/>
      <w:marLeft w:val="0"/>
      <w:marRight w:val="0"/>
      <w:marTop w:val="0"/>
      <w:marBottom w:val="0"/>
      <w:divBdr>
        <w:top w:val="none" w:sz="0" w:space="0" w:color="auto"/>
        <w:left w:val="none" w:sz="0" w:space="0" w:color="auto"/>
        <w:bottom w:val="none" w:sz="0" w:space="0" w:color="auto"/>
        <w:right w:val="none" w:sz="0" w:space="0" w:color="auto"/>
      </w:divBdr>
    </w:div>
    <w:div w:id="770467344">
      <w:bodyDiv w:val="1"/>
      <w:marLeft w:val="0"/>
      <w:marRight w:val="0"/>
      <w:marTop w:val="0"/>
      <w:marBottom w:val="0"/>
      <w:divBdr>
        <w:top w:val="none" w:sz="0" w:space="0" w:color="auto"/>
        <w:left w:val="none" w:sz="0" w:space="0" w:color="auto"/>
        <w:bottom w:val="none" w:sz="0" w:space="0" w:color="auto"/>
        <w:right w:val="none" w:sz="0" w:space="0" w:color="auto"/>
      </w:divBdr>
    </w:div>
    <w:div w:id="813185132">
      <w:bodyDiv w:val="1"/>
      <w:marLeft w:val="0"/>
      <w:marRight w:val="0"/>
      <w:marTop w:val="0"/>
      <w:marBottom w:val="0"/>
      <w:divBdr>
        <w:top w:val="none" w:sz="0" w:space="0" w:color="auto"/>
        <w:left w:val="none" w:sz="0" w:space="0" w:color="auto"/>
        <w:bottom w:val="none" w:sz="0" w:space="0" w:color="auto"/>
        <w:right w:val="none" w:sz="0" w:space="0" w:color="auto"/>
      </w:divBdr>
    </w:div>
    <w:div w:id="824708221">
      <w:bodyDiv w:val="1"/>
      <w:marLeft w:val="0"/>
      <w:marRight w:val="0"/>
      <w:marTop w:val="0"/>
      <w:marBottom w:val="0"/>
      <w:divBdr>
        <w:top w:val="none" w:sz="0" w:space="0" w:color="auto"/>
        <w:left w:val="none" w:sz="0" w:space="0" w:color="auto"/>
        <w:bottom w:val="none" w:sz="0" w:space="0" w:color="auto"/>
        <w:right w:val="none" w:sz="0" w:space="0" w:color="auto"/>
      </w:divBdr>
    </w:div>
    <w:div w:id="836193319">
      <w:bodyDiv w:val="1"/>
      <w:marLeft w:val="0"/>
      <w:marRight w:val="0"/>
      <w:marTop w:val="0"/>
      <w:marBottom w:val="0"/>
      <w:divBdr>
        <w:top w:val="none" w:sz="0" w:space="0" w:color="auto"/>
        <w:left w:val="none" w:sz="0" w:space="0" w:color="auto"/>
        <w:bottom w:val="none" w:sz="0" w:space="0" w:color="auto"/>
        <w:right w:val="none" w:sz="0" w:space="0" w:color="auto"/>
      </w:divBdr>
    </w:div>
    <w:div w:id="849639560">
      <w:bodyDiv w:val="1"/>
      <w:marLeft w:val="0"/>
      <w:marRight w:val="0"/>
      <w:marTop w:val="0"/>
      <w:marBottom w:val="0"/>
      <w:divBdr>
        <w:top w:val="none" w:sz="0" w:space="0" w:color="auto"/>
        <w:left w:val="none" w:sz="0" w:space="0" w:color="auto"/>
        <w:bottom w:val="none" w:sz="0" w:space="0" w:color="auto"/>
        <w:right w:val="none" w:sz="0" w:space="0" w:color="auto"/>
      </w:divBdr>
    </w:div>
    <w:div w:id="896860829">
      <w:bodyDiv w:val="1"/>
      <w:marLeft w:val="0"/>
      <w:marRight w:val="0"/>
      <w:marTop w:val="0"/>
      <w:marBottom w:val="0"/>
      <w:divBdr>
        <w:top w:val="none" w:sz="0" w:space="0" w:color="auto"/>
        <w:left w:val="none" w:sz="0" w:space="0" w:color="auto"/>
        <w:bottom w:val="none" w:sz="0" w:space="0" w:color="auto"/>
        <w:right w:val="none" w:sz="0" w:space="0" w:color="auto"/>
      </w:divBdr>
    </w:div>
    <w:div w:id="950746855">
      <w:bodyDiv w:val="1"/>
      <w:marLeft w:val="0"/>
      <w:marRight w:val="0"/>
      <w:marTop w:val="0"/>
      <w:marBottom w:val="0"/>
      <w:divBdr>
        <w:top w:val="none" w:sz="0" w:space="0" w:color="auto"/>
        <w:left w:val="none" w:sz="0" w:space="0" w:color="auto"/>
        <w:bottom w:val="none" w:sz="0" w:space="0" w:color="auto"/>
        <w:right w:val="none" w:sz="0" w:space="0" w:color="auto"/>
      </w:divBdr>
    </w:div>
    <w:div w:id="1002970875">
      <w:bodyDiv w:val="1"/>
      <w:marLeft w:val="0"/>
      <w:marRight w:val="0"/>
      <w:marTop w:val="0"/>
      <w:marBottom w:val="0"/>
      <w:divBdr>
        <w:top w:val="none" w:sz="0" w:space="0" w:color="auto"/>
        <w:left w:val="none" w:sz="0" w:space="0" w:color="auto"/>
        <w:bottom w:val="none" w:sz="0" w:space="0" w:color="auto"/>
        <w:right w:val="none" w:sz="0" w:space="0" w:color="auto"/>
      </w:divBdr>
    </w:div>
    <w:div w:id="1042286907">
      <w:bodyDiv w:val="1"/>
      <w:marLeft w:val="0"/>
      <w:marRight w:val="0"/>
      <w:marTop w:val="0"/>
      <w:marBottom w:val="0"/>
      <w:divBdr>
        <w:top w:val="none" w:sz="0" w:space="0" w:color="auto"/>
        <w:left w:val="none" w:sz="0" w:space="0" w:color="auto"/>
        <w:bottom w:val="none" w:sz="0" w:space="0" w:color="auto"/>
        <w:right w:val="none" w:sz="0" w:space="0" w:color="auto"/>
      </w:divBdr>
    </w:div>
    <w:div w:id="1046681462">
      <w:bodyDiv w:val="1"/>
      <w:marLeft w:val="0"/>
      <w:marRight w:val="0"/>
      <w:marTop w:val="0"/>
      <w:marBottom w:val="0"/>
      <w:divBdr>
        <w:top w:val="none" w:sz="0" w:space="0" w:color="auto"/>
        <w:left w:val="none" w:sz="0" w:space="0" w:color="auto"/>
        <w:bottom w:val="none" w:sz="0" w:space="0" w:color="auto"/>
        <w:right w:val="none" w:sz="0" w:space="0" w:color="auto"/>
      </w:divBdr>
    </w:div>
    <w:div w:id="1070275565">
      <w:bodyDiv w:val="1"/>
      <w:marLeft w:val="0"/>
      <w:marRight w:val="0"/>
      <w:marTop w:val="0"/>
      <w:marBottom w:val="0"/>
      <w:divBdr>
        <w:top w:val="none" w:sz="0" w:space="0" w:color="auto"/>
        <w:left w:val="none" w:sz="0" w:space="0" w:color="auto"/>
        <w:bottom w:val="none" w:sz="0" w:space="0" w:color="auto"/>
        <w:right w:val="none" w:sz="0" w:space="0" w:color="auto"/>
      </w:divBdr>
    </w:div>
    <w:div w:id="1115127387">
      <w:bodyDiv w:val="1"/>
      <w:marLeft w:val="0"/>
      <w:marRight w:val="0"/>
      <w:marTop w:val="0"/>
      <w:marBottom w:val="0"/>
      <w:divBdr>
        <w:top w:val="none" w:sz="0" w:space="0" w:color="auto"/>
        <w:left w:val="none" w:sz="0" w:space="0" w:color="auto"/>
        <w:bottom w:val="none" w:sz="0" w:space="0" w:color="auto"/>
        <w:right w:val="none" w:sz="0" w:space="0" w:color="auto"/>
      </w:divBdr>
    </w:div>
    <w:div w:id="1120494866">
      <w:bodyDiv w:val="1"/>
      <w:marLeft w:val="0"/>
      <w:marRight w:val="0"/>
      <w:marTop w:val="0"/>
      <w:marBottom w:val="0"/>
      <w:divBdr>
        <w:top w:val="none" w:sz="0" w:space="0" w:color="auto"/>
        <w:left w:val="none" w:sz="0" w:space="0" w:color="auto"/>
        <w:bottom w:val="none" w:sz="0" w:space="0" w:color="auto"/>
        <w:right w:val="none" w:sz="0" w:space="0" w:color="auto"/>
      </w:divBdr>
    </w:div>
    <w:div w:id="1184512583">
      <w:bodyDiv w:val="1"/>
      <w:marLeft w:val="0"/>
      <w:marRight w:val="0"/>
      <w:marTop w:val="0"/>
      <w:marBottom w:val="0"/>
      <w:divBdr>
        <w:top w:val="none" w:sz="0" w:space="0" w:color="auto"/>
        <w:left w:val="none" w:sz="0" w:space="0" w:color="auto"/>
        <w:bottom w:val="none" w:sz="0" w:space="0" w:color="auto"/>
        <w:right w:val="none" w:sz="0" w:space="0" w:color="auto"/>
      </w:divBdr>
    </w:div>
    <w:div w:id="1197541424">
      <w:bodyDiv w:val="1"/>
      <w:marLeft w:val="0"/>
      <w:marRight w:val="0"/>
      <w:marTop w:val="0"/>
      <w:marBottom w:val="0"/>
      <w:divBdr>
        <w:top w:val="none" w:sz="0" w:space="0" w:color="auto"/>
        <w:left w:val="none" w:sz="0" w:space="0" w:color="auto"/>
        <w:bottom w:val="none" w:sz="0" w:space="0" w:color="auto"/>
        <w:right w:val="none" w:sz="0" w:space="0" w:color="auto"/>
      </w:divBdr>
    </w:div>
    <w:div w:id="1241790729">
      <w:bodyDiv w:val="1"/>
      <w:marLeft w:val="0"/>
      <w:marRight w:val="0"/>
      <w:marTop w:val="0"/>
      <w:marBottom w:val="0"/>
      <w:divBdr>
        <w:top w:val="none" w:sz="0" w:space="0" w:color="auto"/>
        <w:left w:val="none" w:sz="0" w:space="0" w:color="auto"/>
        <w:bottom w:val="none" w:sz="0" w:space="0" w:color="auto"/>
        <w:right w:val="none" w:sz="0" w:space="0" w:color="auto"/>
      </w:divBdr>
    </w:div>
    <w:div w:id="1260721445">
      <w:bodyDiv w:val="1"/>
      <w:marLeft w:val="0"/>
      <w:marRight w:val="0"/>
      <w:marTop w:val="0"/>
      <w:marBottom w:val="0"/>
      <w:divBdr>
        <w:top w:val="none" w:sz="0" w:space="0" w:color="auto"/>
        <w:left w:val="none" w:sz="0" w:space="0" w:color="auto"/>
        <w:bottom w:val="none" w:sz="0" w:space="0" w:color="auto"/>
        <w:right w:val="none" w:sz="0" w:space="0" w:color="auto"/>
      </w:divBdr>
    </w:div>
    <w:div w:id="1283995708">
      <w:bodyDiv w:val="1"/>
      <w:marLeft w:val="0"/>
      <w:marRight w:val="0"/>
      <w:marTop w:val="0"/>
      <w:marBottom w:val="0"/>
      <w:divBdr>
        <w:top w:val="none" w:sz="0" w:space="0" w:color="auto"/>
        <w:left w:val="none" w:sz="0" w:space="0" w:color="auto"/>
        <w:bottom w:val="none" w:sz="0" w:space="0" w:color="auto"/>
        <w:right w:val="none" w:sz="0" w:space="0" w:color="auto"/>
      </w:divBdr>
    </w:div>
    <w:div w:id="1362634109">
      <w:bodyDiv w:val="1"/>
      <w:marLeft w:val="0"/>
      <w:marRight w:val="0"/>
      <w:marTop w:val="0"/>
      <w:marBottom w:val="0"/>
      <w:divBdr>
        <w:top w:val="none" w:sz="0" w:space="0" w:color="auto"/>
        <w:left w:val="none" w:sz="0" w:space="0" w:color="auto"/>
        <w:bottom w:val="none" w:sz="0" w:space="0" w:color="auto"/>
        <w:right w:val="none" w:sz="0" w:space="0" w:color="auto"/>
      </w:divBdr>
    </w:div>
    <w:div w:id="1378974662">
      <w:bodyDiv w:val="1"/>
      <w:marLeft w:val="0"/>
      <w:marRight w:val="0"/>
      <w:marTop w:val="0"/>
      <w:marBottom w:val="0"/>
      <w:divBdr>
        <w:top w:val="none" w:sz="0" w:space="0" w:color="auto"/>
        <w:left w:val="none" w:sz="0" w:space="0" w:color="auto"/>
        <w:bottom w:val="none" w:sz="0" w:space="0" w:color="auto"/>
        <w:right w:val="none" w:sz="0" w:space="0" w:color="auto"/>
      </w:divBdr>
    </w:div>
    <w:div w:id="1379237161">
      <w:bodyDiv w:val="1"/>
      <w:marLeft w:val="0"/>
      <w:marRight w:val="0"/>
      <w:marTop w:val="0"/>
      <w:marBottom w:val="0"/>
      <w:divBdr>
        <w:top w:val="none" w:sz="0" w:space="0" w:color="auto"/>
        <w:left w:val="none" w:sz="0" w:space="0" w:color="auto"/>
        <w:bottom w:val="none" w:sz="0" w:space="0" w:color="auto"/>
        <w:right w:val="none" w:sz="0" w:space="0" w:color="auto"/>
      </w:divBdr>
    </w:div>
    <w:div w:id="1492792829">
      <w:bodyDiv w:val="1"/>
      <w:marLeft w:val="0"/>
      <w:marRight w:val="0"/>
      <w:marTop w:val="0"/>
      <w:marBottom w:val="0"/>
      <w:divBdr>
        <w:top w:val="none" w:sz="0" w:space="0" w:color="auto"/>
        <w:left w:val="none" w:sz="0" w:space="0" w:color="auto"/>
        <w:bottom w:val="none" w:sz="0" w:space="0" w:color="auto"/>
        <w:right w:val="none" w:sz="0" w:space="0" w:color="auto"/>
      </w:divBdr>
    </w:div>
    <w:div w:id="1528786504">
      <w:bodyDiv w:val="1"/>
      <w:marLeft w:val="0"/>
      <w:marRight w:val="0"/>
      <w:marTop w:val="0"/>
      <w:marBottom w:val="0"/>
      <w:divBdr>
        <w:top w:val="none" w:sz="0" w:space="0" w:color="auto"/>
        <w:left w:val="none" w:sz="0" w:space="0" w:color="auto"/>
        <w:bottom w:val="none" w:sz="0" w:space="0" w:color="auto"/>
        <w:right w:val="none" w:sz="0" w:space="0" w:color="auto"/>
      </w:divBdr>
    </w:div>
    <w:div w:id="1544293450">
      <w:bodyDiv w:val="1"/>
      <w:marLeft w:val="0"/>
      <w:marRight w:val="0"/>
      <w:marTop w:val="0"/>
      <w:marBottom w:val="0"/>
      <w:divBdr>
        <w:top w:val="none" w:sz="0" w:space="0" w:color="auto"/>
        <w:left w:val="none" w:sz="0" w:space="0" w:color="auto"/>
        <w:bottom w:val="none" w:sz="0" w:space="0" w:color="auto"/>
        <w:right w:val="none" w:sz="0" w:space="0" w:color="auto"/>
      </w:divBdr>
    </w:div>
    <w:div w:id="1554462226">
      <w:bodyDiv w:val="1"/>
      <w:marLeft w:val="0"/>
      <w:marRight w:val="0"/>
      <w:marTop w:val="0"/>
      <w:marBottom w:val="0"/>
      <w:divBdr>
        <w:top w:val="none" w:sz="0" w:space="0" w:color="auto"/>
        <w:left w:val="none" w:sz="0" w:space="0" w:color="auto"/>
        <w:bottom w:val="none" w:sz="0" w:space="0" w:color="auto"/>
        <w:right w:val="none" w:sz="0" w:space="0" w:color="auto"/>
      </w:divBdr>
    </w:div>
    <w:div w:id="1588339974">
      <w:bodyDiv w:val="1"/>
      <w:marLeft w:val="0"/>
      <w:marRight w:val="0"/>
      <w:marTop w:val="0"/>
      <w:marBottom w:val="0"/>
      <w:divBdr>
        <w:top w:val="none" w:sz="0" w:space="0" w:color="auto"/>
        <w:left w:val="none" w:sz="0" w:space="0" w:color="auto"/>
        <w:bottom w:val="none" w:sz="0" w:space="0" w:color="auto"/>
        <w:right w:val="none" w:sz="0" w:space="0" w:color="auto"/>
      </w:divBdr>
    </w:div>
    <w:div w:id="1600529294">
      <w:bodyDiv w:val="1"/>
      <w:marLeft w:val="0"/>
      <w:marRight w:val="0"/>
      <w:marTop w:val="0"/>
      <w:marBottom w:val="0"/>
      <w:divBdr>
        <w:top w:val="none" w:sz="0" w:space="0" w:color="auto"/>
        <w:left w:val="none" w:sz="0" w:space="0" w:color="auto"/>
        <w:bottom w:val="none" w:sz="0" w:space="0" w:color="auto"/>
        <w:right w:val="none" w:sz="0" w:space="0" w:color="auto"/>
      </w:divBdr>
    </w:div>
    <w:div w:id="1612861021">
      <w:bodyDiv w:val="1"/>
      <w:marLeft w:val="0"/>
      <w:marRight w:val="0"/>
      <w:marTop w:val="0"/>
      <w:marBottom w:val="0"/>
      <w:divBdr>
        <w:top w:val="none" w:sz="0" w:space="0" w:color="auto"/>
        <w:left w:val="none" w:sz="0" w:space="0" w:color="auto"/>
        <w:bottom w:val="none" w:sz="0" w:space="0" w:color="auto"/>
        <w:right w:val="none" w:sz="0" w:space="0" w:color="auto"/>
      </w:divBdr>
    </w:div>
    <w:div w:id="1678574545">
      <w:bodyDiv w:val="1"/>
      <w:marLeft w:val="0"/>
      <w:marRight w:val="0"/>
      <w:marTop w:val="0"/>
      <w:marBottom w:val="0"/>
      <w:divBdr>
        <w:top w:val="none" w:sz="0" w:space="0" w:color="auto"/>
        <w:left w:val="none" w:sz="0" w:space="0" w:color="auto"/>
        <w:bottom w:val="none" w:sz="0" w:space="0" w:color="auto"/>
        <w:right w:val="none" w:sz="0" w:space="0" w:color="auto"/>
      </w:divBdr>
    </w:div>
    <w:div w:id="1698893439">
      <w:bodyDiv w:val="1"/>
      <w:marLeft w:val="0"/>
      <w:marRight w:val="0"/>
      <w:marTop w:val="0"/>
      <w:marBottom w:val="0"/>
      <w:divBdr>
        <w:top w:val="none" w:sz="0" w:space="0" w:color="auto"/>
        <w:left w:val="none" w:sz="0" w:space="0" w:color="auto"/>
        <w:bottom w:val="none" w:sz="0" w:space="0" w:color="auto"/>
        <w:right w:val="none" w:sz="0" w:space="0" w:color="auto"/>
      </w:divBdr>
    </w:div>
    <w:div w:id="1699618395">
      <w:bodyDiv w:val="1"/>
      <w:marLeft w:val="0"/>
      <w:marRight w:val="0"/>
      <w:marTop w:val="0"/>
      <w:marBottom w:val="0"/>
      <w:divBdr>
        <w:top w:val="none" w:sz="0" w:space="0" w:color="auto"/>
        <w:left w:val="none" w:sz="0" w:space="0" w:color="auto"/>
        <w:bottom w:val="none" w:sz="0" w:space="0" w:color="auto"/>
        <w:right w:val="none" w:sz="0" w:space="0" w:color="auto"/>
      </w:divBdr>
    </w:div>
    <w:div w:id="1700280222">
      <w:bodyDiv w:val="1"/>
      <w:marLeft w:val="0"/>
      <w:marRight w:val="0"/>
      <w:marTop w:val="0"/>
      <w:marBottom w:val="0"/>
      <w:divBdr>
        <w:top w:val="none" w:sz="0" w:space="0" w:color="auto"/>
        <w:left w:val="none" w:sz="0" w:space="0" w:color="auto"/>
        <w:bottom w:val="none" w:sz="0" w:space="0" w:color="auto"/>
        <w:right w:val="none" w:sz="0" w:space="0" w:color="auto"/>
      </w:divBdr>
    </w:div>
    <w:div w:id="1703938030">
      <w:bodyDiv w:val="1"/>
      <w:marLeft w:val="0"/>
      <w:marRight w:val="0"/>
      <w:marTop w:val="0"/>
      <w:marBottom w:val="0"/>
      <w:divBdr>
        <w:top w:val="none" w:sz="0" w:space="0" w:color="auto"/>
        <w:left w:val="none" w:sz="0" w:space="0" w:color="auto"/>
        <w:bottom w:val="none" w:sz="0" w:space="0" w:color="auto"/>
        <w:right w:val="none" w:sz="0" w:space="0" w:color="auto"/>
      </w:divBdr>
    </w:div>
    <w:div w:id="1705524643">
      <w:bodyDiv w:val="1"/>
      <w:marLeft w:val="0"/>
      <w:marRight w:val="0"/>
      <w:marTop w:val="0"/>
      <w:marBottom w:val="0"/>
      <w:divBdr>
        <w:top w:val="none" w:sz="0" w:space="0" w:color="auto"/>
        <w:left w:val="none" w:sz="0" w:space="0" w:color="auto"/>
        <w:bottom w:val="none" w:sz="0" w:space="0" w:color="auto"/>
        <w:right w:val="none" w:sz="0" w:space="0" w:color="auto"/>
      </w:divBdr>
    </w:div>
    <w:div w:id="1762140818">
      <w:bodyDiv w:val="1"/>
      <w:marLeft w:val="0"/>
      <w:marRight w:val="0"/>
      <w:marTop w:val="0"/>
      <w:marBottom w:val="0"/>
      <w:divBdr>
        <w:top w:val="none" w:sz="0" w:space="0" w:color="auto"/>
        <w:left w:val="none" w:sz="0" w:space="0" w:color="auto"/>
        <w:bottom w:val="none" w:sz="0" w:space="0" w:color="auto"/>
        <w:right w:val="none" w:sz="0" w:space="0" w:color="auto"/>
      </w:divBdr>
    </w:div>
    <w:div w:id="1820464784">
      <w:bodyDiv w:val="1"/>
      <w:marLeft w:val="0"/>
      <w:marRight w:val="0"/>
      <w:marTop w:val="0"/>
      <w:marBottom w:val="0"/>
      <w:divBdr>
        <w:top w:val="none" w:sz="0" w:space="0" w:color="auto"/>
        <w:left w:val="none" w:sz="0" w:space="0" w:color="auto"/>
        <w:bottom w:val="none" w:sz="0" w:space="0" w:color="auto"/>
        <w:right w:val="none" w:sz="0" w:space="0" w:color="auto"/>
      </w:divBdr>
    </w:div>
    <w:div w:id="1856454721">
      <w:bodyDiv w:val="1"/>
      <w:marLeft w:val="0"/>
      <w:marRight w:val="0"/>
      <w:marTop w:val="0"/>
      <w:marBottom w:val="0"/>
      <w:divBdr>
        <w:top w:val="none" w:sz="0" w:space="0" w:color="auto"/>
        <w:left w:val="none" w:sz="0" w:space="0" w:color="auto"/>
        <w:bottom w:val="none" w:sz="0" w:space="0" w:color="auto"/>
        <w:right w:val="none" w:sz="0" w:space="0" w:color="auto"/>
      </w:divBdr>
    </w:div>
    <w:div w:id="1953826868">
      <w:bodyDiv w:val="1"/>
      <w:marLeft w:val="0"/>
      <w:marRight w:val="0"/>
      <w:marTop w:val="0"/>
      <w:marBottom w:val="0"/>
      <w:divBdr>
        <w:top w:val="none" w:sz="0" w:space="0" w:color="auto"/>
        <w:left w:val="none" w:sz="0" w:space="0" w:color="auto"/>
        <w:bottom w:val="none" w:sz="0" w:space="0" w:color="auto"/>
        <w:right w:val="none" w:sz="0" w:space="0" w:color="auto"/>
      </w:divBdr>
    </w:div>
    <w:div w:id="2002656905">
      <w:bodyDiv w:val="1"/>
      <w:marLeft w:val="0"/>
      <w:marRight w:val="0"/>
      <w:marTop w:val="0"/>
      <w:marBottom w:val="0"/>
      <w:divBdr>
        <w:top w:val="none" w:sz="0" w:space="0" w:color="auto"/>
        <w:left w:val="none" w:sz="0" w:space="0" w:color="auto"/>
        <w:bottom w:val="none" w:sz="0" w:space="0" w:color="auto"/>
        <w:right w:val="none" w:sz="0" w:space="0" w:color="auto"/>
      </w:divBdr>
    </w:div>
    <w:div w:id="2055542538">
      <w:bodyDiv w:val="1"/>
      <w:marLeft w:val="0"/>
      <w:marRight w:val="0"/>
      <w:marTop w:val="0"/>
      <w:marBottom w:val="0"/>
      <w:divBdr>
        <w:top w:val="none" w:sz="0" w:space="0" w:color="auto"/>
        <w:left w:val="none" w:sz="0" w:space="0" w:color="auto"/>
        <w:bottom w:val="none" w:sz="0" w:space="0" w:color="auto"/>
        <w:right w:val="none" w:sz="0" w:space="0" w:color="auto"/>
      </w:divBdr>
    </w:div>
    <w:div w:id="2103867111">
      <w:bodyDiv w:val="1"/>
      <w:marLeft w:val="0"/>
      <w:marRight w:val="0"/>
      <w:marTop w:val="0"/>
      <w:marBottom w:val="0"/>
      <w:divBdr>
        <w:top w:val="none" w:sz="0" w:space="0" w:color="auto"/>
        <w:left w:val="none" w:sz="0" w:space="0" w:color="auto"/>
        <w:bottom w:val="none" w:sz="0" w:space="0" w:color="auto"/>
        <w:right w:val="none" w:sz="0" w:space="0" w:color="auto"/>
      </w:divBdr>
    </w:div>
    <w:div w:id="2122603004">
      <w:bodyDiv w:val="1"/>
      <w:marLeft w:val="0"/>
      <w:marRight w:val="0"/>
      <w:marTop w:val="0"/>
      <w:marBottom w:val="0"/>
      <w:divBdr>
        <w:top w:val="none" w:sz="0" w:space="0" w:color="auto"/>
        <w:left w:val="none" w:sz="0" w:space="0" w:color="auto"/>
        <w:bottom w:val="none" w:sz="0" w:space="0" w:color="auto"/>
        <w:right w:val="none" w:sz="0" w:space="0" w:color="auto"/>
      </w:divBdr>
    </w:div>
    <w:div w:id="212861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6.xml" Id="rId13" /><Relationship Type="http://schemas.openxmlformats.org/officeDocument/2006/relationships/header" Target="header11.xml" Id="rId18" /><Relationship Type="http://schemas.openxmlformats.org/officeDocument/2006/relationships/header" Target="header19.xml" Id="rId26" /><Relationship Type="http://schemas.openxmlformats.org/officeDocument/2006/relationships/header" Target="header32.xml" Id="rId39" /><Relationship Type="http://schemas.openxmlformats.org/officeDocument/2006/relationships/header" Target="header14.xml" Id="rId21" /><Relationship Type="http://schemas.openxmlformats.org/officeDocument/2006/relationships/header" Target="header27.xml" Id="rId34" /><Relationship Type="http://schemas.openxmlformats.org/officeDocument/2006/relationships/header" Target="header35.xml" Id="rId42"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eader" Target="header9.xml" Id="rId16" /><Relationship Type="http://schemas.openxmlformats.org/officeDocument/2006/relationships/header" Target="header22.xml" Id="rId29" /><Relationship Type="http://schemas.openxmlformats.org/officeDocument/2006/relationships/footnotes" Target="footnotes.xml" Id="rId6" /><Relationship Type="http://schemas.openxmlformats.org/officeDocument/2006/relationships/header" Target="header4.xml" Id="rId11" /><Relationship Type="http://schemas.openxmlformats.org/officeDocument/2006/relationships/header" Target="header17.xml" Id="rId24" /><Relationship Type="http://schemas.openxmlformats.org/officeDocument/2006/relationships/header" Target="header25.xml" Id="rId32" /><Relationship Type="http://schemas.openxmlformats.org/officeDocument/2006/relationships/header" Target="header30.xml" Id="rId37" /><Relationship Type="http://schemas.openxmlformats.org/officeDocument/2006/relationships/header" Target="header33.xml" Id="rId40" /><Relationship Type="http://schemas.openxmlformats.org/officeDocument/2006/relationships/webSettings" Target="webSettings.xml" Id="rId5" /><Relationship Type="http://schemas.openxmlformats.org/officeDocument/2006/relationships/header" Target="header8.xml" Id="rId15" /><Relationship Type="http://schemas.openxmlformats.org/officeDocument/2006/relationships/header" Target="header16.xml" Id="rId23" /><Relationship Type="http://schemas.openxmlformats.org/officeDocument/2006/relationships/header" Target="header21.xml" Id="rId28" /><Relationship Type="http://schemas.openxmlformats.org/officeDocument/2006/relationships/header" Target="header29.xml" Id="rId36" /><Relationship Type="http://schemas.openxmlformats.org/officeDocument/2006/relationships/header" Target="header3.xml" Id="rId10" /><Relationship Type="http://schemas.openxmlformats.org/officeDocument/2006/relationships/header" Target="header12.xml" Id="rId19" /><Relationship Type="http://schemas.openxmlformats.org/officeDocument/2006/relationships/header" Target="header24.xml" Id="rId31" /><Relationship Type="http://schemas.openxmlformats.org/officeDocument/2006/relationships/theme" Target="theme/theme1.xml" Id="rId44"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7.xml" Id="rId14" /><Relationship Type="http://schemas.openxmlformats.org/officeDocument/2006/relationships/header" Target="header15.xml" Id="rId22" /><Relationship Type="http://schemas.openxmlformats.org/officeDocument/2006/relationships/header" Target="header20.xml" Id="rId27" /><Relationship Type="http://schemas.openxmlformats.org/officeDocument/2006/relationships/header" Target="header23.xml" Id="rId30" /><Relationship Type="http://schemas.openxmlformats.org/officeDocument/2006/relationships/header" Target="header28.xml" Id="rId35" /><Relationship Type="http://schemas.openxmlformats.org/officeDocument/2006/relationships/fontTable" Target="fontTable.xml" Id="rId43" /><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header" Target="header5.xml" Id="rId12" /><Relationship Type="http://schemas.openxmlformats.org/officeDocument/2006/relationships/header" Target="header10.xml" Id="rId17" /><Relationship Type="http://schemas.openxmlformats.org/officeDocument/2006/relationships/header" Target="header18.xml" Id="rId25" /><Relationship Type="http://schemas.openxmlformats.org/officeDocument/2006/relationships/header" Target="header26.xml" Id="rId33" /><Relationship Type="http://schemas.openxmlformats.org/officeDocument/2006/relationships/header" Target="header31.xml" Id="rId38" /><Relationship Type="http://schemas.openxmlformats.org/officeDocument/2006/relationships/header" Target="header13.xml" Id="rId20" /><Relationship Type="http://schemas.openxmlformats.org/officeDocument/2006/relationships/header" Target="header34.xml" Id="rId41"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37</ap:Pages>
  <ap:Words>7325</ap:Words>
  <ap:Characters>40292</ap:Characters>
  <ap:DocSecurity>0</ap:DocSecurity>
  <ap:Lines>335</ap:Lines>
  <ap:Paragraphs>95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47522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2012-12-06T13:04:00.0000000Z</dcterms:created>
  <dcterms:modified xsi:type="dcterms:W3CDTF">2012-12-07T12:44:00.0000000Z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0x010100F7FADF90B91B7646B3F94E8B98891E8E</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