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p w:rsidR="002F0DA8">
      <w:r>
        <w:t>Hierbij bied ik u inzake bovenvermeld voorstel een derde nota van wijziging aan.</w:t>
      </w:r>
    </w:p>
    <w:p w:rsidR="00153491"/>
    <w:p w:rsidR="00153491">
      <w:r>
        <w:t>Deze nota van wijziging</w:t>
      </w:r>
      <w:r w:rsidR="008B5664">
        <w:t xml:space="preserve"> </w:t>
      </w:r>
      <w:r>
        <w:t xml:space="preserve">heeft vooral een technische inhoud en bevat onder andere enkele kleine verbeteringen, </w:t>
      </w:r>
      <w:r>
        <w:t>actualiseringen</w:t>
      </w:r>
      <w:r w:rsidR="003F0EEF">
        <w:t xml:space="preserve"> (o.a. </w:t>
      </w:r>
      <w:r>
        <w:t>als gevolg van gewijzigde wetgeving</w:t>
      </w:r>
      <w:r w:rsidR="003F0EEF">
        <w:t>)</w:t>
      </w:r>
      <w:r>
        <w:t>, een aanpassing in de bepalingen over de bron waaraan de Nederlandse nationaliteit wordt ontleend en overgangsrecht.</w:t>
      </w:r>
    </w:p>
    <w:p w:rsidR="00153491"/>
    <w:p w:rsidR="00153491">
      <w:r>
        <w:t>Onder verwijzing naar mijn brief van 14 februari jongstleden (aanbieding tweede nota van wijziging) wil ik nogmaals verzoeken het wetsvoorstel zo spoedig mogelijk te agenderen voor plenaire behandeling.</w:t>
      </w:r>
    </w:p>
    <w:p w:rsidR="00867996"/>
    <w:p w:rsidR="00867996">
      <w:r>
        <w:t>De minister van Binnenlandse Zaken en Koninkrijksrelaties,</w:t>
      </w:r>
    </w:p>
    <w:p w:rsidR="00867996"/>
    <w:p w:rsidR="00867996"/>
    <w:p w:rsidR="00867996"/>
    <w:p w:rsidR="00867996"/>
    <w:p w:rsidR="005E6E6A"/>
    <w:p w:rsidR="00867996">
      <w:r>
        <w:t>Dr. R.H.A. Plasterk</w:t>
      </w:r>
    </w:p>
    <w:p w:rsidR="00153491"/>
    <w:p w:rsidR="00153491"/>
    <w:p w:rsidR="00153491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F0DA8">
      <w:pPr>
        <w:spacing w:line="240" w:lineRule="auto"/>
        <w:rPr>
          <w:kern w:val="0"/>
        </w:rPr>
      </w:pPr>
      <w:bookmarkStart w:id="0" w:name="_GoBack"/>
      <w:bookmarkEnd w:id="0"/>
    </w:p>
    <w:p w:rsidR="002F0DA8">
      <w:pPr>
        <w:pStyle w:val="Huisstijl-Ondertekeningvervolg"/>
        <w:rPr>
          <w:i w:val="0"/>
        </w:rPr>
      </w:pPr>
    </w:p>
    <w:p w:rsidR="002F0DA8">
      <w:pPr>
        <w:pStyle w:val="Huisstijl-Ondertekeningvervolg"/>
        <w:rPr>
          <w:i w:val="0"/>
        </w:rPr>
      </w:pPr>
    </w:p>
    <w:p w:rsidR="002F0DA8">
      <w:pPr>
        <w:pStyle w:val="Huisstijl-Ondertekeningvervolg"/>
        <w:rPr>
          <w:i w:val="0"/>
        </w:rPr>
      </w:pPr>
    </w:p>
    <w:p w:rsidR="002F0DA8">
      <w:pPr>
        <w:pStyle w:val="Huisstijl-Ondertekeningvervolg"/>
        <w:rPr>
          <w:i w:val="0"/>
        </w:rPr>
      </w:pPr>
    </w:p>
    <w:p w:rsidR="002F0DA8">
      <w:pPr>
        <w:pStyle w:val="Standard"/>
      </w:pPr>
    </w:p>
    <w:sectPr w:rsidSect="002F0DA8">
      <w:headerReference w:type="default" r:id="rId14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A7486">
      <w:instrText xml:space="preserve"> DOCPROPERTY  Rubricering  \* MERGEFORMAT </w:instrText>
    </w:r>
    <w:r>
      <w:fldChar w:fldCharType="separate"/>
    </w:r>
    <w:r>
      <w:fldChar w:fldCharType="end"/>
    </w:r>
  </w:p>
  <w:p w:rsidR="002F0DA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F0DA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481A4F">
          <w:fldChar w:fldCharType="begin"/>
        </w:r>
        <w:r>
          <w:instrText xml:space="preserve"> PAGE    \* MERGEFORMAT </w:instrText>
        </w:r>
        <w:r w:rsidR="00481A4F">
          <w:fldChar w:fldCharType="separate"/>
        </w:r>
        <w:r w:rsidR="00753E0A">
          <w:rPr>
            <w:noProof/>
          </w:rPr>
          <w:t>1</w:t>
        </w:r>
        <w:r w:rsidR="00481A4F">
          <w:fldChar w:fldCharType="end"/>
        </w:r>
        <w:r>
          <w:t xml:space="preserve"> van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753E0A">
          <w:rPr>
            <w:noProof/>
          </w:rPr>
          <w:t>1</w:t>
        </w:r>
        <w:r w:rsidR="00753E0A">
          <w:rPr>
            <w:noProof/>
          </w:rPr>
          <w:fldChar w:fldCharType="end"/>
        </w:r>
      </w:p>
      <w:p w:rsidR="002F0DA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F0DA8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F0D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5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8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width:372.75pt;height:8.5pt;margin-top:805.4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<v:textbox inset="0,0,0,0">
            <w:txbxContent>
              <w:p w:rsidR="002F0DA8">
                <w:pPr>
                  <w:pStyle w:val="Huisstijl-Paginanummer"/>
                </w:pPr>
                <w:r>
                  <w:t xml:space="preserve">Pagina </w:t>
                </w:r>
                <w:r w:rsidR="00481A4F">
                  <w:fldChar w:fldCharType="begin"/>
                </w:r>
                <w:r>
                  <w:instrText xml:space="preserve"> PAGE    \* MERGEFORMAT </w:instrText>
                </w:r>
                <w:r w:rsidR="00481A4F">
                  <w:fldChar w:fldCharType="separate"/>
                </w:r>
                <w:r>
                  <w:t>2</w:t>
                </w:r>
                <w:r w:rsidR="00481A4F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A7486">
      <w:instrText xml:space="preserve"> DOCPROPERTY  Rubricering  \* MERGEFORMAT </w:instrText>
    </w:r>
    <w:r>
      <w:fldChar w:fldCharType="separate"/>
    </w:r>
    <w:r>
      <w:fldChar w:fldCharType="end"/>
    </w:r>
  </w:p>
  <w:p w:rsidR="002F0DA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0DA8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F0DA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F0DA8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2500 EA Den Haag  </w:t>
    </w:r>
  </w:p>
  <w:p w:rsidR="002F0DA8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F0DA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753E0A">
      <w:t>2013-0000133137</w:t>
    </w:r>
    <w:r w:rsidR="00753E0A">
      <w:fldChar w:fldCharType="end"/>
    </w:r>
  </w:p>
  <w:p w:rsidR="002F0DA8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F0DA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A7486">
      <w:instrText xml:space="preserve"> DOCPROPERTY  UwKenmerk  \* MERGEFORMAT </w:instrText>
    </w:r>
    <w:r>
      <w:fldChar w:fldCharType="separate"/>
    </w:r>
    <w:r>
      <w:fldChar w:fldCharType="end"/>
    </w:r>
  </w:p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2F0DA8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F0DA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2F0DA8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F0DA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753E0A">
            <w:t>8 maart 2013</w:t>
          </w:r>
          <w:r w:rsidR="00753E0A">
            <w:fldChar w:fldCharType="end"/>
          </w: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2F0DA8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F0DA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753E0A">
            <w:t>Voorstel van wet houdende nieuwe regels voor een basisregistratie personen (Wet basisregistratie personen, 33 219)</w:t>
          </w:r>
          <w:r w:rsidR="00753E0A">
            <w:fldChar w:fldCharType="end"/>
          </w:r>
        </w:p>
      </w:tc>
    </w:tr>
  </w:tbl>
  <w:p w:rsidR="002F0DA8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F0DA8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481A4F">
      <w:fldChar w:fldCharType="begin"/>
    </w:r>
    <w:r>
      <w:instrText xml:space="preserve"> PAGE    \* MERGEFORMAT </w:instrText>
    </w:r>
    <w:r w:rsidR="00481A4F">
      <w:fldChar w:fldCharType="separate"/>
    </w:r>
    <w:r w:rsidR="00753E0A">
      <w:rPr>
        <w:noProof/>
      </w:rPr>
      <w:t>1</w:t>
    </w:r>
    <w:r w:rsidR="00481A4F">
      <w:fldChar w:fldCharType="end"/>
    </w:r>
    <w:r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3E0A">
      <w:rPr>
        <w:noProof/>
      </w:rPr>
      <w:t>1</w:t>
    </w:r>
    <w:r w:rsidR="00753E0A">
      <w:rPr>
        <w:noProof/>
      </w:rPr>
      <w:fldChar w:fldCharType="end"/>
    </w:r>
  </w:p>
  <w:p w:rsidR="002F0DA8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0DA8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0DA8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Postbus 20011 2500 EA Den Haag </w:t>
    </w:r>
  </w:p>
  <w:p w:rsidR="002F0DA8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A7486">
      <w:instrText xml:space="preserve"> DOCPROPERTY  Rubricering  \* MERGEFORMAT </w:instrText>
    </w:r>
    <w:r>
      <w:fldChar w:fldCharType="separate"/>
    </w:r>
    <w:r>
      <w:fldChar w:fldCharType="end"/>
    </w:r>
  </w:p>
  <w:p w:rsidR="00753E0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F0DA8">
      <w:instrText xml:space="preserve"> DOCPROPERTY  Aan  \* MERGEFORMAT </w:instrText>
    </w:r>
    <w:r>
      <w:fldChar w:fldCharType="separate"/>
    </w:r>
    <w:r>
      <w:t>De Voorzitter van de Tweede Kamer der Staten-Generaal</w:t>
    </w:r>
  </w:p>
  <w:p w:rsidR="00753E0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F0DA8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481A4F">
      <w:fldChar w:fldCharType="end"/>
    </w:r>
  </w:p>
  <w:p w:rsidR="002F0DA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A7486">
      <w:instrText xml:space="preserve"> DOCPROPERTY  Rubricering  \* MERGEFORMAT </w:instrText>
    </w:r>
    <w:r>
      <w:fldChar w:fldCharType="separate"/>
    </w:r>
    <w:r>
      <w:fldChar w:fldCharType="end"/>
    </w:r>
  </w:p>
  <w:p w:rsidR="002F0DA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F0DA8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width:99.2pt;height:630.7pt;margin-top:152.5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<v:textbox inset="0,0,0,0">
            <w:txbxContent>
              <w:p w:rsidR="002F0DA8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F0DA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Datum  \* MERGEFORMAT </w:instrText>
                </w:r>
                <w:r>
                  <w:fldChar w:fldCharType="separate"/>
                </w:r>
                <w:r w:rsidR="00753E0A">
                  <w:t>8 maart 2013</w:t>
                </w:r>
                <w:r w:rsidR="00753E0A">
                  <w:fldChar w:fldCharType="end"/>
                </w:r>
              </w:p>
              <w:p w:rsidR="002F0DA8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F0DA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Kenmerk  \* MERGEFORMAT </w:instrText>
                </w:r>
                <w:r>
                  <w:fldChar w:fldCharType="separate"/>
                </w:r>
                <w:r w:rsidR="00753E0A">
                  <w:t>2013-0000133137</w:t>
                </w:r>
                <w:r w:rsidR="00753E0A"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2F0DA8"/>
    <w:rsid w:val="000B73BC"/>
    <w:rsid w:val="00153491"/>
    <w:rsid w:val="002F0DA8"/>
    <w:rsid w:val="00390362"/>
    <w:rsid w:val="003E3D5E"/>
    <w:rsid w:val="003F0EEF"/>
    <w:rsid w:val="00481A4F"/>
    <w:rsid w:val="00536A89"/>
    <w:rsid w:val="005E6E6A"/>
    <w:rsid w:val="0066042F"/>
    <w:rsid w:val="00753E0A"/>
    <w:rsid w:val="00802794"/>
    <w:rsid w:val="008304C0"/>
    <w:rsid w:val="00867996"/>
    <w:rsid w:val="008859EB"/>
    <w:rsid w:val="008B5664"/>
    <w:rsid w:val="008F6F29"/>
    <w:rsid w:val="00A15505"/>
    <w:rsid w:val="00B45F52"/>
    <w:rsid w:val="00BE178A"/>
    <w:rsid w:val="00C954DA"/>
    <w:rsid w:val="00DA7486"/>
    <w:rsid w:val="00E74271"/>
    <w:rsid w:val="00F5290F"/>
  </w:rsids>
  <m:mathPr>
    <m:mathFont m:val="Cambria Math"/>
    <m:smallFrac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A8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F0DA8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F0DA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F0DA8"/>
    <w:pPr>
      <w:spacing w:after="120"/>
    </w:pPr>
  </w:style>
  <w:style w:type="paragraph" w:styleId="List">
    <w:name w:val="List"/>
    <w:basedOn w:val="Textbody"/>
    <w:rsid w:val="002F0DA8"/>
  </w:style>
  <w:style w:type="paragraph" w:customStyle="1" w:styleId="Caption1">
    <w:name w:val="Caption1"/>
    <w:basedOn w:val="Standard"/>
    <w:rsid w:val="002F0DA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F0DA8"/>
    <w:pPr>
      <w:suppressLineNumbers/>
    </w:pPr>
  </w:style>
  <w:style w:type="paragraph" w:customStyle="1" w:styleId="Heading11">
    <w:name w:val="Heading 11"/>
    <w:basedOn w:val="Heading"/>
    <w:next w:val="Textbody"/>
    <w:rsid w:val="002F0DA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F0DA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F0DA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F0DA8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F0DA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F0DA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F0DA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F0DA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F0DA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F0DA8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F0DA8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F0DA8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F0DA8"/>
  </w:style>
  <w:style w:type="paragraph" w:customStyle="1" w:styleId="Huisstijl-Aanhef">
    <w:name w:val="Huisstijl - Aanhef"/>
    <w:basedOn w:val="Standard"/>
    <w:next w:val="Standard"/>
    <w:rsid w:val="002F0DA8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F0DA8"/>
    <w:pPr>
      <w:spacing w:before="240"/>
    </w:pPr>
  </w:style>
  <w:style w:type="paragraph" w:customStyle="1" w:styleId="Header1">
    <w:name w:val="Header1"/>
    <w:basedOn w:val="Standard"/>
    <w:rsid w:val="002F0DA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F0DA8"/>
  </w:style>
  <w:style w:type="paragraph" w:customStyle="1" w:styleId="Huisstijl-Afzendgegevenskop">
    <w:name w:val="Huisstijl - Afzendgegevens kop"/>
    <w:basedOn w:val="Standard"/>
    <w:rsid w:val="002F0DA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F0DA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F0DA8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F0DA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F0DA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F0DA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F0DA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F0DA8"/>
  </w:style>
  <w:style w:type="paragraph" w:customStyle="1" w:styleId="Huisstijl-Ondertekeningvervolg">
    <w:name w:val="Huisstijl - Ondertekening vervolg"/>
    <w:basedOn w:val="Huisstijl-Ondertekening"/>
    <w:rsid w:val="002F0DA8"/>
    <w:rPr>
      <w:i/>
    </w:rPr>
  </w:style>
  <w:style w:type="paragraph" w:customStyle="1" w:styleId="Footer1">
    <w:name w:val="Footer1"/>
    <w:basedOn w:val="Standard"/>
    <w:rsid w:val="002F0DA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F0DA8"/>
    <w:pPr>
      <w:spacing w:line="240" w:lineRule="auto"/>
    </w:pPr>
    <w:rPr>
      <w:sz w:val="13"/>
    </w:rPr>
  </w:style>
  <w:style w:type="character" w:customStyle="1" w:styleId="Placeholder">
    <w:name w:val="Placeholder"/>
    <w:rsid w:val="002F0DA8"/>
    <w:rPr>
      <w:smallCaps/>
      <w:color w:val="008080"/>
      <w:u w:val="dotted"/>
    </w:rPr>
  </w:style>
  <w:style w:type="character" w:customStyle="1" w:styleId="NumberingSymbols">
    <w:name w:val="Numbering Symbols"/>
    <w:rsid w:val="002F0DA8"/>
    <w:rPr>
      <w:rFonts w:ascii="Verdana" w:hAnsi="Verdana"/>
      <w:sz w:val="18"/>
    </w:rPr>
  </w:style>
  <w:style w:type="character" w:customStyle="1" w:styleId="BulletSymbols">
    <w:name w:val="Bullet Symbols"/>
    <w:rsid w:val="002F0DA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F0DA8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2F0D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2F0DA8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2F0D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2F0DA8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2F0DA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2F0DA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F0DA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F0DA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F0DA8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F0DA8"/>
    <w:rPr>
      <w:smallCaps/>
    </w:rPr>
  </w:style>
  <w:style w:type="character" w:styleId="PlaceholderText">
    <w:name w:val="Placeholder Text"/>
    <w:basedOn w:val="DefaultParagraphFont"/>
    <w:uiPriority w:val="99"/>
    <w:semiHidden/>
    <w:rsid w:val="002F0DA8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F0DA8"/>
    <w:rPr>
      <w:i w:val="0"/>
      <w:noProof/>
    </w:rPr>
  </w:style>
  <w:style w:type="table" w:styleId="TableGrid">
    <w:name w:val="Table Grid"/>
    <w:basedOn w:val="TableNormal"/>
    <w:uiPriority w:val="59"/>
    <w:rsid w:val="002F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F0DA8"/>
  </w:style>
  <w:style w:type="paragraph" w:customStyle="1" w:styleId="Huisstijl-Gegevens">
    <w:name w:val="Huisstijl - Gegevens"/>
    <w:basedOn w:val="Huisstijl-DatumenBetreft"/>
    <w:qFormat/>
    <w:rsid w:val="002F0D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98B996A0E404DAC03B8E858D1EE8A" ma:contentTypeVersion="0" ma:contentTypeDescription="Een nieuw document maken." ma:contentTypeScope="" ma:versionID="862bdea045224593c2bb0ee2467ed551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2EC63D-62D1-4534-A476-CD08AA18DAD9}">
  <ds:schemaRefs/>
</ds:datastoreItem>
</file>

<file path=customXml/itemProps2.xml><?xml version="1.0" encoding="utf-8"?>
<ds:datastoreItem xmlns:ds="http://schemas.openxmlformats.org/officeDocument/2006/customXml" ds:itemID="{0D76B362-1363-4C38-BF82-E0CE42C17AD3}">
  <ds:schemaRefs/>
</ds:datastoreItem>
</file>

<file path=customXml/itemProps3.xml><?xml version="1.0" encoding="utf-8"?>
<ds:datastoreItem xmlns:ds="http://schemas.openxmlformats.org/officeDocument/2006/customXml" ds:itemID="{162177E1-6621-4A03-BDC8-A4BD1EADC4E2}">
  <ds:schemaRefs/>
</ds:datastoreItem>
</file>

<file path=customXml/itemProps4.xml><?xml version="1.0" encoding="utf-8"?>
<ds:datastoreItem xmlns:ds="http://schemas.openxmlformats.org/officeDocument/2006/customXml" ds:itemID="{FA4B5863-697D-49BF-9F5F-94E5CF13C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2013-03-08T10:19:00Z</cp:lastPrinted>
  <dcterms:created xsi:type="dcterms:W3CDTF">2013-03-08T10:11:00Z</dcterms:created>
  <dcterms:modified xsi:type="dcterms:W3CDTF">2013-03-08T10:19:00Z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De Voorzitter van de Tweede Kamer der Staten-Generaal
Postbus 20018
2500 EA  Den Haag</vt:lpwstr>
  </property>
  <property fmtid="{D5CDD505-2E9C-101B-9397-08002B2CF9AE}" pid="3" name="ContentTypeId">
    <vt:lpwstr>0x010100BDF98B996A0E404DAC03B8E858D1EE8A</vt:lpwstr>
  </property>
  <property fmtid="{D5CDD505-2E9C-101B-9397-08002B2CF9AE}" pid="4" name="Datum">
    <vt:lpwstr>8 maart 2013</vt:lpwstr>
  </property>
  <property fmtid="{D5CDD505-2E9C-101B-9397-08002B2CF9AE}" pid="5" name="Docgensjabloon">
    <vt:lpwstr>DocGen_Brief_nl_NL</vt:lpwstr>
  </property>
  <property fmtid="{D5CDD505-2E9C-101B-9397-08002B2CF9AE}" pid="6" name="Door">
    <vt:lpwstr>Collaris T.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Kenmerk">
    <vt:lpwstr>2013-0000133137</vt:lpwstr>
  </property>
  <property fmtid="{D5CDD505-2E9C-101B-9397-08002B2CF9AE}" pid="10" name="Onderwerp">
    <vt:lpwstr>Voorstel van wet houdende nieuwe regels voor een basisregistratie personen (Wet basisregistratie personen, 33 219)</vt:lpwstr>
  </property>
  <property fmtid="{D5CDD505-2E9C-101B-9397-08002B2CF9AE}" pid="11" name="Rubricering">
    <vt:lpwstr/>
  </property>
  <property fmtid="{D5CDD505-2E9C-101B-9397-08002B2CF9AE}" pid="12" name="UwKenmerk">
    <vt:lpwstr/>
  </property>
</Properties>
</file>