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C6C89"/>
    <w:p w:rsidR="00CC6C89"/>
    <w:p w:rsidR="00CC6C89">
      <w:pPr>
        <w:sectPr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A14E26" w:rsidP="00A14E26">
      <w:pPr>
        <w:pStyle w:val="Huisstijl-Aanhef"/>
      </w:pPr>
      <w:r>
        <w:t>Geachte voorzitter,</w:t>
      </w:r>
    </w:p>
    <w:p w:rsidR="00A755CC" w:rsidP="00A755CC">
      <w:bookmarkStart w:name="Text1" w:id="0"/>
      <w:r>
        <w:t xml:space="preserve">Bijgaand vindt u mijn reactie op de vragen van de Tweede Kamer over de beschikbaarheidbijdrage voor opleidingen van medisch ondersteunend personeel en gespecialiseerd verpleegkundigen (32 393, nr. 27). </w:t>
      </w:r>
    </w:p>
    <w:p w:rsidR="00A14E26" w:rsidP="00A14E26"/>
    <w:p w:rsidRPr="009A31BF" w:rsidR="00A14E26" w:rsidP="00A14E26">
      <w:pPr>
        <w:pStyle w:val="Huisstijl-Slotzin"/>
      </w:pPr>
      <w:bookmarkEnd w:id="0"/>
      <w:r w:rsidRPr="009A31BF">
        <w:t>Hoogachtend,</w:t>
      </w:r>
    </w:p>
    <w:p w:rsidRPr="009A31BF" w:rsidR="00A14E26" w:rsidP="00A14E26">
      <w:pPr>
        <w:pStyle w:val="Huisstijl-Ondertekening"/>
        <w:rPr>
          <w:i/>
        </w:rPr>
      </w:pPr>
      <w:r>
        <w:t>de minister van Volksgezondheid,</w:t>
      </w:r>
      <w:r>
        <w:br/>
        <w:t>W</w:t>
      </w:r>
      <w:r>
        <w:t>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="009454FC">
      <w:pPr>
        <w:rPr>
          <w:kern w:val="0"/>
        </w:rPr>
      </w:pPr>
    </w:p>
    <w:sectPr w:rsidSect="00CC6C89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A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>
      <w:tblPrEx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Ex>
      <w:trPr>
        <w:trHeight w:hRule="exact" w:val="198"/>
      </w:trPr>
      <w:tc>
        <w:tcPr>
          <w:tcW w:w="1134" w:type="dxa"/>
        </w:tcPr>
        <w:p w:rsidR="00CC6C8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CC6C8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CC6C89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CC6C89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27 juni 2013</w:t>
          </w:r>
        </w:p>
      </w:tc>
    </w:tr>
    <w:tr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CC6C89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D22300">
            <w:rPr>
              <w:szCs w:val="18"/>
            </w:rPr>
            <w:t>Betreft</w:t>
          </w:r>
        </w:p>
      </w:tc>
      <w:tc>
        <w:tcPr>
          <w:tcW w:w="5245" w:type="dxa"/>
        </w:tcPr>
        <w:p w:rsidR="00CC6C89" w:rsidP="00A14E26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 xml:space="preserve">schriftelijk overleg </w:t>
          </w:r>
          <w:r>
            <w:t>beschikbaarheidsbijdrage</w:t>
          </w:r>
          <w:r>
            <w:t xml:space="preserve"> opleidingen medisch ondersteunend personeel en gespecialiseerd verpleegkundigen</w:t>
          </w:r>
        </w:p>
      </w:tc>
    </w:tr>
    <w:tr>
      <w:tblPrEx>
        <w:tblW w:w="0" w:type="auto"/>
        <w:tblCellMar>
          <w:left w:w="0" w:type="dxa"/>
          <w:right w:w="0" w:type="dxa"/>
        </w:tblCellMar>
        <w:tblLook w:val="04A0"/>
      </w:tblPrEx>
      <w:trPr>
        <w:trHeight w:hRule="exact" w:val="170"/>
      </w:trPr>
      <w:tc>
        <w:tcPr>
          <w:tcW w:w="1134" w:type="dxa"/>
        </w:tcPr>
        <w:p w:rsidR="00CC6C8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CC6C8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CC6C89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A14E2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 xml:space="preserve">De Voorzitter van de Tweede Kamer </w:t>
    </w:r>
  </w:p>
  <w:p w:rsidR="00CC6C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der Staten-Generaal</w:t>
    </w:r>
  </w:p>
  <w:p w:rsidR="00CC6C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Postbus 20018</w:t>
    </w:r>
  </w:p>
  <w:p w:rsidR="00CC6C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2500 EA DEN HAAG</w:t>
    </w:r>
    <w:r>
      <w:t xml:space="preserve">  </w:t>
    </w:r>
  </w:p>
  <w:p w:rsidR="00CC6C89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&gt; Retouradres</w:t>
    </w:r>
    <w:r>
      <w:t xml:space="preserve"> </w:t>
    </w:r>
    <w:r w:rsidRPr="00D22300">
      <w:t>Postbus 20350</w:t>
    </w:r>
    <w:r>
      <w:t xml:space="preserve"> </w:t>
    </w:r>
    <w:r w:rsidRPr="00D22300">
      <w:t>2500 EJ</w:t>
    </w:r>
    <w:r>
      <w:t xml:space="preserve"> </w:t>
    </w:r>
    <w:r w:rsidRPr="00D22300">
      <w:t>Den Haag</w:t>
    </w:r>
  </w:p>
  <w:p w:rsidR="00CC6C89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height:630.7pt;margin-left:466.35pt;margin-top:154.8pt;mso-height-relative:margin;mso-position-horizontal-relative:page;mso-position-vertical-relative:page;mso-width-relative:margin;position:absolute;visibility:visible;width:99.2pt;z-index:251660288" strokecolor="white">
          <v:textbox inset="0,0,0,0">
            <w:txbxContent>
              <w:p w:rsidR="00A14E26" w:rsidP="00A14E26">
                <w:pPr>
                  <w:pStyle w:val="Huisstijl-AfzendgegevensW1"/>
                </w:pPr>
                <w:r>
                  <w:t>Bezoekadres:</w:t>
                </w:r>
              </w:p>
              <w:p w:rsidR="00A14E26" w:rsidP="00A14E26">
                <w:pPr>
                  <w:pStyle w:val="Huisstijl-Afzendgegevens"/>
                </w:pPr>
                <w:r w:rsidRPr="001B41E1">
                  <w:t>Rijnstraat</w:t>
                </w:r>
                <w:r w:rsidRPr="001B41E1">
                  <w:t xml:space="preserve"> 50</w:t>
                </w:r>
              </w:p>
              <w:p w:rsidR="00A14E26" w:rsidP="00A14E26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A14E26" w:rsidP="00A14E2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A14E26" w:rsidP="00A14E26">
                <w:pPr>
                  <w:pStyle w:val="Huisstijl-ReferentiegegevenskopW2"/>
                </w:pPr>
                <w:r w:rsidRPr="001B41E1">
                  <w:t>Kenmerk</w:t>
                </w:r>
              </w:p>
              <w:p w:rsidR="00A14E26" w:rsidP="00A14E26">
                <w:pPr>
                  <w:pStyle w:val="Huisstijl-ReferentiegegevenskopW1"/>
                  <w:rPr>
                    <w:b w:val="0"/>
                  </w:rPr>
                </w:pPr>
                <w:r w:rsidRPr="00A14E26">
                  <w:rPr>
                    <w:b w:val="0"/>
                  </w:rPr>
                  <w:t>124106-105241-MEVA</w:t>
                </w:r>
              </w:p>
              <w:p w:rsidR="00A14E26" w:rsidP="00A14E26">
                <w:pPr>
                  <w:pStyle w:val="Huisstijl-ReferentiegegevenskopW1"/>
                  <w:rPr>
                    <w:b w:val="0"/>
                  </w:rPr>
                </w:pPr>
              </w:p>
              <w:p w:rsidR="00A14E26" w:rsidP="00A14E26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56DEF" w:rsidRPr="00C56DEF" w:rsidP="00C56DEF">
                <w:pPr>
                  <w:pStyle w:val="Huisstijl-Referentiegegevens"/>
                </w:pPr>
                <w:r>
                  <w:t>1</w:t>
                </w:r>
              </w:p>
              <w:p w:rsidR="00A14E26" w:rsidP="00A14E26">
                <w:pPr>
                  <w:pStyle w:val="Huisstijl-Algemenevoorwaarden"/>
                </w:pPr>
                <w:r>
                  <w:t xml:space="preserve">Correspondentie uitsluitend richten aan het </w:t>
                </w:r>
                <w:r>
                  <w:t>retouradres met vermelding van de datum en het kenmerk van deze brief.</w:t>
                </w:r>
              </w:p>
              <w:p w:rsidR="00CC6C89" w:rsidRPr="00A14E26" w:rsidP="00A14E2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0" type="#_x0000_t202" style="height:14.15pt;margin-left:79.4pt;margin-top:266.5pt;mso-height-relative:margin;mso-position-horizontal-relative:page;mso-position-vertical-relative:page;mso-width-relative:margin;position:absolute;visibility:visible;width:323.15pt;z-index:251659264" strokecolor="white">
          <v:textbox inset="0,0,0,0">
            <w:txbxContent>
              <w:p w:rsidR="00CC6C8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5" o:spid="_x0000_s2051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CC6C89">
                <w:pPr>
                  <w:pStyle w:val="Huisstijl-Paginanummer"/>
                </w:pPr>
                <w:r>
                  <w:t xml:space="preserve">Pagina </w:t>
                </w:r>
                <w:r w:rsidR="00E0560E">
                  <w:fldChar w:fldCharType="begin"/>
                </w:r>
                <w:r>
                  <w:instrText xml:space="preserve"> PAGE    \* MERGEFORMAT </w:instrText>
                </w:r>
                <w:r w:rsidR="00E0560E">
                  <w:fldChar w:fldCharType="separate"/>
                </w:r>
                <w:r>
                  <w:rPr>
                    <w:noProof/>
                  </w:rPr>
                  <w:t>1</w:t>
                </w:r>
                <w:r w:rsidR="00E0560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A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height:630.7pt;margin-left:466.35pt;margin-top:152.5pt;mso-height-relative:margin;mso-position-horizontal-relative:page;mso-position-vertical-relative:page;mso-width-relative:margin;position:absolute;visibility:visible;width:99.2pt;z-index:251661312" strokecolor="white">
          <v:textbox inset="0,0,0,0">
            <w:txbxContent>
              <w:p w:rsidR="00CC6C89">
                <w:pPr>
                  <w:pStyle w:val="Huisstijl-Afzendgegevenskop"/>
                </w:pPr>
                <w:r w:rsidRPr="00D22300">
                  <w:t>Directoraat Generaal Langdurige Zorg</w:t>
                </w:r>
              </w:p>
              <w:p w:rsidR="00CC6C89" w:rsidRPr="009454FC">
                <w:pPr>
                  <w:pStyle w:val="Huisstijl-Afzendgegevens"/>
                </w:pPr>
                <w:r w:rsidRPr="00D22300">
                  <w:t xml:space="preserve">Dir. </w:t>
                </w:r>
                <w:r w:rsidRPr="00D22300">
                  <w:t>Macro-Eco</w:t>
                </w:r>
                <w:r w:rsidRPr="00D22300">
                  <w:t xml:space="preserve">. </w:t>
                </w:r>
                <w:r w:rsidRPr="00D22300">
                  <w:t>Vraagst</w:t>
                </w:r>
                <w:r w:rsidRPr="00D22300">
                  <w:t>. en Arbeidsmarkt</w:t>
                </w:r>
              </w:p>
              <w:p w:rsidR="00CC6C89">
                <w:pPr>
                  <w:pStyle w:val="Huisstijl-Afzendgegevens"/>
                </w:pPr>
                <w:r w:rsidRPr="00D22300">
                  <w:t>Beroepen, Opleidingen en Arbeidsmarkt</w:t>
                </w:r>
              </w:p>
              <w:p w:rsidR="00CC6C89">
                <w:pPr>
                  <w:pStyle w:val="Huisstijl-ReferentiegegevenskopW2"/>
                </w:pPr>
                <w:r w:rsidRPr="00D22300">
                  <w:t>Kenmerk</w:t>
                </w:r>
              </w:p>
              <w:p w:rsidR="00CC6C89">
                <w:pPr>
                  <w:pStyle w:val="Huisstijl-Referentiegegevens"/>
                </w:pPr>
                <w:r w:rsidRPr="00D22300">
                  <w:t>124106-105241-MEVA</w:t>
                </w:r>
              </w:p>
              <w:p w:rsidR="00CC6C89" w:rsidP="00433CED">
                <w:pPr>
                  <w:pStyle w:val="Huisstijl-ReferentiegegevenskopW1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3" type="#_x0000_t202" style="height:16.85pt;margin-left:466.35pt;margin-top:805.15pt;mso-height-relative:margin;mso-position-horizontal-relative:page;mso-position-vertical-relative:page;mso-width-relative:margin;position:absolute;visibility:visible;width:99.2pt;z-index:251662336" strokecolor="white">
          <v:textbox inset="0,0,0,0">
            <w:txbxContent>
              <w:p w:rsidR="00CC6C89">
                <w:pPr>
                  <w:pStyle w:val="Huisstijl-Paginanummer"/>
                </w:pPr>
                <w:r>
                  <w:t xml:space="preserve">Pagina </w:t>
                </w:r>
                <w:r w:rsidR="00E0560E">
                  <w:fldChar w:fldCharType="begin"/>
                </w:r>
                <w:r>
                  <w:instrText xml:space="preserve"> PAGE    \* MERGEFORMAT </w:instrText>
                </w:r>
                <w:r w:rsidR="00E0560E">
                  <w:fldChar w:fldCharType="separate"/>
                </w:r>
                <w:r>
                  <w:rPr>
                    <w:noProof/>
                  </w:rPr>
                  <w:t>2</w:t>
                </w:r>
                <w:r w:rsidR="00E0560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4" type="#_x0000_t202" style="height:36pt;margin-left:79.5pt;margin-top:296.75pt;mso-height-relative:margin;mso-position-horizontal-relative:page;mso-position-vertical-relative:page;mso-width-relative:margin;position:absolute;visibility:visible;width:323.1pt;z-index:251666432" strokecolor="white">
          <v:textbox style="mso-fit-shape-to-text:t" inset="0,0,0,0">
            <w:txbxContent>
              <w:p w:rsidR="00CC6C8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0619860"/>
                    <w:showingPlcHdr/>
                    <w:dataBinding w:xpath="/dg:DocgenData[1]/dg:Date[1]" w:storeItemID="{B5741B01-2DBE-47B7-8CED-F0FE9FF57994}" w:prefixMappings="xmlns:dg='http://docgen.org/date' 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839A6">
                      <w:t xml:space="preserve">     </w:t>
                    </w:r>
                  </w:sdtContent>
                </w:sdt>
              </w:p>
              <w:p w:rsidR="00CC6C8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 xml:space="preserve">schriftelijk overleg de </w:t>
                </w:r>
                <w:r>
                  <w:t>beschikbaarheidsbijdrage</w:t>
                </w:r>
                <w:r>
                  <w:t xml:space="preserve"> opleidingen medisch ondersteunend personeel en gespecialiseerd verpleegkundigen</w:t>
                </w:r>
              </w:p>
              <w:p w:rsidR="00CC6C8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A839A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839A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5" type="#_x0000_t202" style="height:630.7pt;margin-left:466.35pt;margin-top:154.7pt;mso-height-relative:margin;mso-position-horizontal-relative:page;mso-position-vertical-relative:page;mso-width-relative:margin;position:absolute;visibility:visible;width:99.2pt;z-index:251667456" strokecolor="white">
          <v:textbox inset="0,0,0,0">
            <w:txbxContent>
              <w:p w:rsidR="00CC6C89">
                <w:pPr>
                  <w:pStyle w:val="Huisstijl-Afzendgegevenskop"/>
                </w:pPr>
                <w:r w:rsidRPr="00D22300">
                  <w:t>Directoraat Generaal Langdurige Zorg</w:t>
                </w:r>
              </w:p>
              <w:p w:rsidR="00CC6C89">
                <w:pPr>
                  <w:pStyle w:val="Huisstijl-Afzendgegevens"/>
                </w:pPr>
                <w:r w:rsidRPr="00D22300">
                  <w:t xml:space="preserve">Dir. </w:t>
                </w:r>
                <w:r w:rsidRPr="00D22300">
                  <w:t>Macro-Eco</w:t>
                </w:r>
                <w:r w:rsidRPr="00D22300">
                  <w:t xml:space="preserve">. </w:t>
                </w:r>
                <w:r w:rsidRPr="00D22300">
                  <w:t>Vraagst</w:t>
                </w:r>
                <w:r w:rsidRPr="00D22300">
                  <w:t>. en Arbeidsmarkt</w:t>
                </w:r>
              </w:p>
              <w:p w:rsidR="00CC6C89">
                <w:pPr>
                  <w:pStyle w:val="Huisstijl-AfzendgegevensW1"/>
                </w:pPr>
                <w:r w:rsidRPr="00D22300">
                  <w:t>Bezoekadres:</w:t>
                </w:r>
              </w:p>
              <w:p w:rsidR="00CC6C89">
                <w:pPr>
                  <w:pStyle w:val="Huisstijl-Afzendgegevens"/>
                </w:pPr>
                <w:r w:rsidRPr="00D22300">
                  <w:t>Rijnstraat</w:t>
                </w:r>
                <w:r w:rsidRPr="00D22300">
                  <w:t xml:space="preserve"> 50</w:t>
                </w:r>
              </w:p>
              <w:p w:rsidR="00CC6C89">
                <w:pPr>
                  <w:pStyle w:val="Huisstijl-Afzendgegevens"/>
                </w:pPr>
                <w:r w:rsidRPr="00D22300">
                  <w:t>2515 XP Den Haag</w:t>
                </w:r>
              </w:p>
              <w:p w:rsidR="00CC6C89">
                <w:pPr>
                  <w:pStyle w:val="Huisstijl-Afzendgegevens"/>
                </w:pPr>
                <w:r w:rsidRPr="00D22300">
                  <w:t>Postbus 20350</w:t>
                </w:r>
              </w:p>
              <w:p w:rsidR="00CC6C89">
                <w:pPr>
                  <w:pStyle w:val="Huisstijl-Afzendgegevens"/>
                </w:pPr>
                <w:r w:rsidRPr="00D22300">
                  <w:t>www.rijksoverheid.nl</w:t>
                </w:r>
              </w:p>
              <w:p w:rsidR="00CC6C89">
                <w:pPr>
                  <w:pStyle w:val="Huisstijl-AfzendgegevenskopW1"/>
                </w:pPr>
                <w:r>
                  <w:t>Contactpersoon</w:t>
                </w:r>
              </w:p>
              <w:p w:rsidR="00CC6C89">
                <w:pPr>
                  <w:pStyle w:val="Huisstijl-Afzendgegevens"/>
                </w:pPr>
                <w:r w:rsidRPr="00D22300">
                  <w:t xml:space="preserve">drs. M. </w:t>
                </w:r>
                <w:r w:rsidRPr="00D22300">
                  <w:t>Looijestijn</w:t>
                </w:r>
              </w:p>
              <w:p w:rsidR="00CC6C89">
                <w:pPr>
                  <w:pStyle w:val="Huisstijl-AfzendgegevensC"/>
                </w:pPr>
                <w:r w:rsidRPr="00D22300">
                  <w:t>(Senior) Beleidsmedewerker</w:t>
                </w:r>
              </w:p>
              <w:p w:rsidR="00CC6C89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D22300">
                  <w:t>070-3407647</w:t>
                </w:r>
              </w:p>
              <w:p w:rsidR="00CC6C89">
                <w:pPr>
                  <w:pStyle w:val="Huisstijl-Afzendgegevens"/>
                </w:pPr>
                <w:r w:rsidRPr="00D22300">
                  <w:t>m.looijestijn@minvws.nl</w:t>
                </w:r>
              </w:p>
              <w:p w:rsidR="00CC6C89">
                <w:pPr>
                  <w:pStyle w:val="Huisstijl-ReferentiegegevenskopW2"/>
                </w:pPr>
                <w:r>
                  <w:t>Ons kenmerk</w:t>
                </w:r>
              </w:p>
              <w:p w:rsidR="00CC6C89">
                <w:pPr>
                  <w:pStyle w:val="Huisstijl-Referentiegegevens"/>
                </w:pPr>
                <w:r>
                  <w:t>124106-105241-MEVA</w:t>
                </w:r>
              </w:p>
              <w:p w:rsidR="00CC6C89">
                <w:pPr>
                  <w:pStyle w:val="Huisstijl-ReferentiegegevenskopW1"/>
                </w:pPr>
                <w:r>
                  <w:t>Exemplaarnummer</w:t>
                </w:r>
              </w:p>
              <w:p w:rsidR="00CC6C89">
                <w:pPr>
                  <w:pStyle w:val="Huisstijl-Algemenevoorwaarden"/>
                </w:pPr>
                <w:r>
                  <w:t xml:space="preserve">Correspondentie uitsluitend </w:t>
                </w:r>
                <w:r>
                  <w:t>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6" type="#_x0000_t202" style="height:85.05pt;margin-left:79.4pt;margin-top:152.95pt;mso-height-relative:margin;mso-position-horizontal-relative:page;mso-position-vertical-relative:page;mso-width-relative:margin;position:absolute;visibility:visible;width:235.3pt;z-index:251664384" strokecolor="white">
          <v:textbox inset="0,0,0,0">
            <w:txbxContent>
              <w:p w:rsidR="00BE50ED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height:8.5pt;margin-left:466.35pt;margin-top:805.1pt;mso-height-relative:margin;mso-position-horizontal-relative:page;mso-position-vertical-relative:page;mso-width-relative:margin;position:absolute;visibility:visible;width:57.55pt;z-index:251668480" strokecolor="white">
          <v:textbox inset="0,0,0,0">
            <w:txbxContent>
              <w:p w:rsidR="00CC6C89">
                <w:pPr>
                  <w:pStyle w:val="Huisstijl-Paginanummer"/>
                </w:pPr>
                <w:r>
                  <w:t xml:space="preserve">Pagina </w:t>
                </w:r>
                <w:r w:rsidR="00E0560E">
                  <w:fldChar w:fldCharType="begin"/>
                </w:r>
                <w:r>
                  <w:instrText xml:space="preserve"> PAGE    \* MERGEFORMAT </w:instrText>
                </w:r>
                <w:r w:rsidR="00E0560E">
                  <w:fldChar w:fldCharType="separate"/>
                </w:r>
                <w:r>
                  <w:t>2</w:t>
                </w:r>
                <w:r w:rsidR="00E0560E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8" type="#_x0000_t202" style="height:14.15pt;margin-left:79.4pt;margin-top:266.5pt;mso-height-relative:margin;mso-position-horizontal-relative:page;mso-position-vertical-relative:page;mso-width-relative:margin;position:absolute;visibility:visible;width:323.15pt;z-index:251665408" strokecolor="white">
          <v:textbox inset="0,0,0,0">
            <w:txbxContent>
              <w:p w:rsidR="00CC6C8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height:11.35pt;margin-left:79.4pt;margin-top:135.05pt;mso-height-relative:margin;mso-position-horizontal-relative:page;mso-position-vertical-relative:page;mso-width-relative:margin;position:absolute;visibility:visible;width:282.75pt;z-index:251663360" strokecolor="white">
          <o:lock v:ext="edit" aspectratio="t"/>
          <v:textbox inset="0,0,0,0">
            <w:txbxContent>
              <w:p w:rsidR="00CC6C8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2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C6C89"/>
    <w:pPr>
      <w:spacing w:after="120"/>
    </w:pPr>
  </w:style>
  <w:style w:type="paragraph" w:styleId="List">
    <w:name w:val="List"/>
    <w:basedOn w:val="Textbody"/>
    <w:rsid w:val="00CC6C89"/>
  </w:style>
  <w:style w:type="paragraph" w:customStyle="1" w:styleId="Caption1">
    <w:name w:val="Caption1"/>
    <w:basedOn w:val="Normal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C6C89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C6C89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C6C89"/>
  </w:style>
  <w:style w:type="paragraph" w:customStyle="1" w:styleId="Huisstijl-Datumenbetreft">
    <w:name w:val="Huisstijl - Datum en betreft"/>
    <w:basedOn w:val="Normal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C6C89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C6C89"/>
    <w:pPr>
      <w:spacing w:before="240"/>
    </w:pPr>
  </w:style>
  <w:style w:type="paragraph" w:customStyle="1" w:styleId="Header1">
    <w:name w:val="Header1"/>
    <w:basedOn w:val="Normal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Normal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Normal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C6C89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C6C89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leGrid">
    <w:name w:val="Table Grid"/>
    <w:basedOn w:val="TableNorma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header" Target="header2.xml" Id="rId7" /><Relationship Type="http://schemas.openxmlformats.org/officeDocument/2006/relationships/styles" Target="styles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numbering" Target="numbering.xml" Id="rId15" /><Relationship Type="http://schemas.openxmlformats.org/officeDocument/2006/relationships/header" Target="header3.xml" Id="rId10" /><Relationship Type="http://schemas.openxmlformats.org/officeDocument/2006/relationships/theme" Target="theme/theme1.xml" Id="rId14" /><Relationship Type="http://schemas.openxmlformats.org/officeDocument/2006/relationships/footer" Target="footer2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LOOIJESTIJNM\Local%20Settings\Temporary%20Internet%20Files\Content.IE5\1OTL3AOF\Tijdelijk_bestand_Brief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271</ap:Characters>
  <ap:DocSecurity>8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2013-06-17T11:53:00.0000000Z</dcterms:created>
  <dcterms:modified xsi:type="dcterms:W3CDTF">2013-06-27T09:18:00.0000000Z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0x010100DCBA2776D18CA546AA19F75DBBA7D77F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