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DB5" w:rsidP="00B31A7C" w:rsidRDefault="00B31A7C">
      <w:pPr>
        <w:spacing w:line="360" w:lineRule="auto"/>
        <w:rPr>
          <w:rFonts w:ascii="Arial" w:hAnsi="Arial" w:cs="Arial"/>
          <w:b/>
          <w:sz w:val="28"/>
          <w:szCs w:val="28"/>
        </w:rPr>
      </w:pPr>
      <w:r w:rsidRPr="00B31A7C">
        <w:rPr>
          <w:rFonts w:ascii="Arial" w:hAnsi="Arial" w:cs="Arial"/>
          <w:b/>
          <w:sz w:val="28"/>
          <w:szCs w:val="28"/>
        </w:rPr>
        <w:t>Uitholling r</w:t>
      </w:r>
      <w:r w:rsidRPr="00B31A7C" w:rsidR="00B65606">
        <w:rPr>
          <w:rFonts w:ascii="Arial" w:hAnsi="Arial" w:cs="Arial"/>
          <w:b/>
          <w:sz w:val="28"/>
          <w:szCs w:val="28"/>
        </w:rPr>
        <w:t>echt</w:t>
      </w:r>
      <w:r w:rsidRPr="00B31A7C">
        <w:rPr>
          <w:rFonts w:ascii="Arial" w:hAnsi="Arial" w:cs="Arial"/>
          <w:b/>
          <w:sz w:val="28"/>
          <w:szCs w:val="28"/>
        </w:rPr>
        <w:t>s</w:t>
      </w:r>
      <w:r w:rsidRPr="00B31A7C" w:rsidR="00B65606">
        <w:rPr>
          <w:rFonts w:ascii="Arial" w:hAnsi="Arial" w:cs="Arial"/>
          <w:b/>
          <w:sz w:val="28"/>
          <w:szCs w:val="28"/>
        </w:rPr>
        <w:t>staat</w:t>
      </w:r>
      <w:r w:rsidRPr="00B31A7C">
        <w:rPr>
          <w:rFonts w:ascii="Arial" w:hAnsi="Arial" w:cs="Arial"/>
          <w:b/>
          <w:sz w:val="28"/>
          <w:szCs w:val="28"/>
        </w:rPr>
        <w:t xml:space="preserve"> </w:t>
      </w:r>
    </w:p>
    <w:p w:rsidRPr="00B31A7C" w:rsidR="00B65606" w:rsidP="00B31A7C" w:rsidRDefault="00B65606">
      <w:pPr>
        <w:spacing w:line="360" w:lineRule="auto"/>
        <w:rPr>
          <w:rFonts w:ascii="Arial" w:hAnsi="Arial" w:cs="Arial"/>
          <w:sz w:val="28"/>
          <w:szCs w:val="28"/>
        </w:rPr>
      </w:pPr>
      <w:bookmarkStart w:name="_GoBack" w:id="0"/>
      <w:bookmarkEnd w:id="0"/>
      <w:r w:rsidRPr="00B31A7C">
        <w:rPr>
          <w:rFonts w:ascii="Arial" w:hAnsi="Arial" w:cs="Arial"/>
          <w:sz w:val="28"/>
          <w:szCs w:val="28"/>
        </w:rPr>
        <w:t>De rechtsstaat is een groot goed waar zuinig mee omgegaan moet worden. Bestendiging en versterking van de rechtstaat is één van de topprioriteiten van het kabinet. De rechtsstaat is bij dit kabinet in goede handen. Rechtsbescherming</w:t>
      </w:r>
      <w:r w:rsidRPr="00456FDD">
        <w:rPr>
          <w:rFonts w:ascii="Arial" w:hAnsi="Arial" w:cs="Arial"/>
          <w:sz w:val="28"/>
          <w:szCs w:val="28"/>
        </w:rPr>
        <w:t>, rechtszekerheid en rechtsgelijkheid zijn voor burgers net zo belangrijk als veiligheid. De samenleving is voortdurend in beweging en wetgeving kan daarbij niet achterblijven.</w:t>
      </w:r>
      <w:r w:rsidRPr="00B31A7C">
        <w:rPr>
          <w:rFonts w:ascii="Arial" w:hAnsi="Arial" w:cs="Arial"/>
          <w:sz w:val="28"/>
          <w:szCs w:val="28"/>
        </w:rPr>
        <w:t xml:space="preserve"> De grondbeginselen van de rechtsstaat zijn echter niet aan verandering onderhevig en zij vormen het duurzame normatieve kader waaraan veranderingen in de wetgeving worden getoetst. Het kabinet hecht hier sterk aan zal dat ook in de toekomst blijven doen.</w:t>
      </w:r>
    </w:p>
    <w:p w:rsidRPr="00B31A7C" w:rsidR="00B65606" w:rsidP="00B31A7C" w:rsidRDefault="00B65606">
      <w:pPr>
        <w:spacing w:line="360" w:lineRule="auto"/>
        <w:rPr>
          <w:rFonts w:ascii="Arial" w:hAnsi="Arial" w:cs="Arial"/>
          <w:sz w:val="28"/>
          <w:szCs w:val="28"/>
        </w:rPr>
      </w:pPr>
    </w:p>
    <w:sectPr w:rsidRPr="00B31A7C" w:rsidR="00B65606">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F49"/>
    <w:rsid w:val="00006959"/>
    <w:rsid w:val="001634C5"/>
    <w:rsid w:val="002C2764"/>
    <w:rsid w:val="00371EAC"/>
    <w:rsid w:val="00456FDD"/>
    <w:rsid w:val="00697DB5"/>
    <w:rsid w:val="006A5F49"/>
    <w:rsid w:val="009E5D62"/>
    <w:rsid w:val="00B31A7C"/>
    <w:rsid w:val="00B656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106</ap:Words>
  <ap:Characters>583</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2013-09-25T18:48:00.0000000Z</lastPrinted>
  <dcterms:created xsi:type="dcterms:W3CDTF">2013-09-25T19:22:00.0000000Z</dcterms:created>
  <dcterms:modified xsi:type="dcterms:W3CDTF">2013-09-26T06:38:00.0000000Z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0x01010061234D6062457840A8BA87EFE680F8AE</vt:lpwstr>
  </property>
</Properties>
</file>