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48" w:rsidP="004D4F48" w:rsidRDefault="004D4F48">
      <w:r>
        <w:t>Geachte voorzitter,</w:t>
      </w:r>
    </w:p>
    <w:p w:rsidR="004D4F48" w:rsidP="004D4F48" w:rsidRDefault="004D4F48"/>
    <w:p w:rsidR="004D4F48" w:rsidP="004D4F48" w:rsidRDefault="004D4F48"/>
    <w:p w:rsidRPr="00431809" w:rsidR="004D4F48" w:rsidP="004D4F48" w:rsidRDefault="004D4F48">
      <w:pPr>
        <w:spacing w:line="360" w:lineRule="auto"/>
        <w:jc w:val="both"/>
      </w:pPr>
      <w:r>
        <w:t>Hierbij ontvangt u de antwoorden op de Kamervragen inzake de Najaarsnota 2013 en de 2</w:t>
      </w:r>
      <w:r w:rsidRPr="00753DE3">
        <w:rPr>
          <w:vertAlign w:val="superscript"/>
        </w:rPr>
        <w:t>e</w:t>
      </w:r>
      <w:r>
        <w:t xml:space="preserve"> suppletoire begroting </w:t>
      </w:r>
      <w:r w:rsidRPr="00431809">
        <w:t xml:space="preserve">van </w:t>
      </w:r>
      <w:r>
        <w:t>het ministerie van Financiën.</w:t>
      </w:r>
    </w:p>
    <w:p w:rsidR="004D4F48" w:rsidP="004D4F48" w:rsidRDefault="004D4F48">
      <w:pPr>
        <w:spacing w:before="240" w:after="120" w:line="260" w:lineRule="exact"/>
      </w:pPr>
      <w:r>
        <w:t>Hoogachtend,</w:t>
      </w:r>
    </w:p>
    <w:p w:rsidR="004D4F48" w:rsidP="004D4F48" w:rsidRDefault="004D4F48"/>
    <w:p w:rsidR="004D4F48" w:rsidP="004D4F48" w:rsidRDefault="004D4F48">
      <w:r>
        <w:t>De minister van Financiën,</w:t>
      </w:r>
    </w:p>
    <w:p w:rsidR="004D4F48" w:rsidP="004D4F48" w:rsidRDefault="004D4F48">
      <w:r>
        <w:tab/>
      </w:r>
    </w:p>
    <w:p w:rsidR="004D4F48" w:rsidP="004D4F48" w:rsidRDefault="004D4F48"/>
    <w:p w:rsidR="004D4F48" w:rsidP="004D4F48" w:rsidRDefault="004D4F48"/>
    <w:p w:rsidR="004D4F48" w:rsidP="004D4F48" w:rsidRDefault="004D4F48">
      <w:pPr>
        <w:rPr>
          <w:szCs w:val="18"/>
        </w:rPr>
      </w:pPr>
    </w:p>
    <w:p w:rsidR="004D4F48" w:rsidP="004D4F48" w:rsidRDefault="004D4F48">
      <w:r>
        <w:rPr>
          <w:szCs w:val="18"/>
        </w:rPr>
        <w:t>J.R.V.A. Dijsselbloem</w:t>
      </w:r>
    </w:p>
    <w:p w:rsidRPr="007A2DBC" w:rsidR="003C5D8C" w:rsidP="007A2DBC" w:rsidRDefault="003C5D8C"/>
    <w:sectPr w:rsidRPr="007A2DBC" w:rsidR="003C5D8C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37" w:rsidRDefault="00EB1237" w:rsidP="00B9286D">
      <w:pPr>
        <w:spacing w:line="240" w:lineRule="auto"/>
      </w:pPr>
      <w:r>
        <w:separator/>
      </w:r>
    </w:p>
  </w:endnote>
  <w:endnote w:type="continuationSeparator" w:id="0">
    <w:p w:rsidR="00EB1237" w:rsidRDefault="00EB1237" w:rsidP="00B92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76" w:rsidRDefault="0025417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B9286D">
      <w:trPr>
        <w:trHeight w:hRule="exact" w:val="240"/>
      </w:trPr>
      <w:tc>
        <w:tcPr>
          <w:tcW w:w="7752" w:type="dxa"/>
          <w:shd w:val="clear" w:color="auto" w:fill="auto"/>
        </w:tcPr>
        <w:p w:rsidR="00B9286D" w:rsidRDefault="00B9286D" w:rsidP="00C171A5">
          <w:pPr>
            <w:pStyle w:val="Huisstijl-Rubricering"/>
          </w:pPr>
        </w:p>
      </w:tc>
      <w:tc>
        <w:tcPr>
          <w:tcW w:w="2148" w:type="dxa"/>
        </w:tcPr>
        <w:p w:rsidR="00B9286D" w:rsidRDefault="00B9286D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21D9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21D9D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321D9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B9286D" w:rsidRPr="00274322" w:rsidRDefault="00B9286D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B9286D">
      <w:trPr>
        <w:trHeight w:hRule="exact" w:val="240"/>
      </w:trPr>
      <w:tc>
        <w:tcPr>
          <w:tcW w:w="7752" w:type="dxa"/>
          <w:shd w:val="clear" w:color="auto" w:fill="auto"/>
        </w:tcPr>
        <w:p w:rsidR="00B9286D" w:rsidRPr="00274322" w:rsidRDefault="00B9286D" w:rsidP="003C5D8C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B9286D" w:rsidRDefault="00B9286D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21D9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21D9D" w:rsidRPr="00CD362D">
            <w:rPr>
              <w:rStyle w:val="Huisstijl-GegevenCharChar"/>
            </w:rPr>
            <w:fldChar w:fldCharType="separate"/>
          </w:r>
          <w:r w:rsidR="00254176">
            <w:rPr>
              <w:rStyle w:val="Huisstijl-GegevenCharChar"/>
            </w:rPr>
            <w:t>1</w:t>
          </w:r>
          <w:r w:rsidR="00321D9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254176">
              <w:t>1</w:t>
            </w:r>
          </w:fldSimple>
        </w:p>
      </w:tc>
    </w:tr>
  </w:tbl>
  <w:p w:rsidR="00B9286D" w:rsidRDefault="00B9286D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37" w:rsidRDefault="00EB1237" w:rsidP="00B9286D">
      <w:pPr>
        <w:spacing w:line="240" w:lineRule="auto"/>
      </w:pPr>
      <w:r>
        <w:separator/>
      </w:r>
    </w:p>
  </w:footnote>
  <w:footnote w:type="continuationSeparator" w:id="0">
    <w:p w:rsidR="00EB1237" w:rsidRDefault="00EB1237" w:rsidP="00B928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76" w:rsidRDefault="0025417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B9286D">
      <w:trPr>
        <w:cantSplit/>
        <w:trHeight w:val="20"/>
      </w:trPr>
      <w:tc>
        <w:tcPr>
          <w:tcW w:w="2160" w:type="dxa"/>
        </w:tcPr>
        <w:p w:rsidR="00B9286D" w:rsidRPr="00F5152A" w:rsidRDefault="00B9286D" w:rsidP="003C5D8C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B9286D">
      <w:trPr>
        <w:cantSplit/>
        <w:trHeight w:val="92"/>
      </w:trPr>
      <w:tc>
        <w:tcPr>
          <w:tcW w:w="2160" w:type="dxa"/>
        </w:tcPr>
        <w:p w:rsidR="00B9286D" w:rsidRDefault="00B9286D" w:rsidP="00812F5E">
          <w:pPr>
            <w:pStyle w:val="Huisstijl-Voorwaarden"/>
            <w:keepLines/>
            <w:widowControl w:val="0"/>
            <w:suppressAutoHyphens/>
          </w:pPr>
        </w:p>
      </w:tc>
    </w:tr>
    <w:tr w:rsidR="00B9286D">
      <w:trPr>
        <w:cantSplit/>
        <w:trHeight w:val="20"/>
      </w:trPr>
      <w:tc>
        <w:tcPr>
          <w:tcW w:w="2160" w:type="dxa"/>
        </w:tcPr>
        <w:p w:rsidR="00B9286D" w:rsidRDefault="00B9286D" w:rsidP="00812F5E">
          <w:pPr>
            <w:pStyle w:val="Huisstijl-Kopje"/>
          </w:pPr>
          <w:r>
            <w:t>Ons kenmerk</w:t>
          </w:r>
        </w:p>
        <w:p w:rsidR="00B9286D" w:rsidRDefault="00B9286D" w:rsidP="00BF53DE">
          <w:pPr>
            <w:pStyle w:val="Huisstijl-Gegeven"/>
          </w:pPr>
          <w:r>
            <w:rPr>
              <w:noProof w:val="0"/>
            </w:rPr>
            <w:t>BZ</w:t>
          </w:r>
          <w:r w:rsidRPr="0049681B">
            <w:t xml:space="preserve">/ </w:t>
          </w:r>
          <w:r>
            <w:t>U</w:t>
          </w:r>
        </w:p>
        <w:p w:rsidR="00B9286D" w:rsidRPr="0049681B" w:rsidRDefault="00B9286D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B9286D">
      <w:trPr>
        <w:cantSplit/>
        <w:trHeight w:val="20"/>
      </w:trPr>
      <w:tc>
        <w:tcPr>
          <w:tcW w:w="2160" w:type="dxa"/>
        </w:tcPr>
        <w:p w:rsidR="00B9286D" w:rsidRDefault="00B9286D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B9286D" w:rsidRPr="00511A1A" w:rsidRDefault="00B9286D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B9286D">
      <w:trPr>
        <w:cantSplit/>
      </w:trPr>
      <w:tc>
        <w:tcPr>
          <w:tcW w:w="2160" w:type="dxa"/>
        </w:tcPr>
        <w:p w:rsidR="00B9286D" w:rsidRPr="00E219C8" w:rsidRDefault="00B9286D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Pr="00E219C8">
            <w:rPr>
              <w:b/>
            </w:rPr>
            <w:t xml:space="preserve"> </w:t>
          </w:r>
        </w:p>
        <w:p w:rsidR="00B9286D" w:rsidRPr="005C20AA" w:rsidRDefault="00B9286D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B9286D" w:rsidRDefault="00B9286D" w:rsidP="003C5D8C">
          <w:pPr>
            <w:pStyle w:val="Huisstijl-Adres"/>
            <w:keepLines/>
            <w:widowControl w:val="0"/>
            <w:suppressAutoHyphens/>
          </w:pPr>
        </w:p>
      </w:tc>
    </w:tr>
    <w:tr w:rsidR="00B9286D">
      <w:trPr>
        <w:cantSplit/>
        <w:trHeight w:hRule="exact" w:val="200"/>
      </w:trPr>
      <w:tc>
        <w:tcPr>
          <w:tcW w:w="2160" w:type="dxa"/>
        </w:tcPr>
        <w:p w:rsidR="00B9286D" w:rsidRPr="00DF54D9" w:rsidRDefault="00B9286D" w:rsidP="001A3070">
          <w:pPr>
            <w:keepLines/>
            <w:widowControl w:val="0"/>
            <w:suppressAutoHyphens/>
          </w:pPr>
        </w:p>
      </w:tc>
    </w:tr>
    <w:tr w:rsidR="00B9286D">
      <w:trPr>
        <w:cantSplit/>
        <w:trHeight w:val="1740"/>
      </w:trPr>
      <w:tc>
        <w:tcPr>
          <w:tcW w:w="2160" w:type="dxa"/>
        </w:tcPr>
        <w:p w:rsidR="00B9286D" w:rsidRDefault="00B9286D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B9286D" w:rsidRDefault="00B9286D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BZ</w:t>
          </w:r>
          <w:r>
            <w:t>/ 2013 680</w:t>
          </w:r>
        </w:p>
        <w:p w:rsidR="00B9286D" w:rsidRDefault="00B9286D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B9286D" w:rsidRDefault="00B9286D" w:rsidP="001A3070">
          <w:pPr>
            <w:pStyle w:val="Huisstijl-Gegeven"/>
            <w:keepLines/>
            <w:widowControl w:val="0"/>
            <w:suppressAutoHyphens/>
          </w:pPr>
        </w:p>
        <w:p w:rsidR="00B9286D" w:rsidRDefault="00B9286D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B9286D" w:rsidRDefault="00B9286D" w:rsidP="003C5D8C">
          <w:pPr>
            <w:pStyle w:val="Huisstijl-Gegeven"/>
            <w:keepLines/>
            <w:widowControl w:val="0"/>
            <w:suppressAutoHyphens/>
          </w:pPr>
        </w:p>
      </w:tc>
    </w:tr>
  </w:tbl>
  <w:p w:rsidR="00B9286D" w:rsidRDefault="00321D9D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B9286D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B9286D" w:rsidRDefault="00B9286D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B9286D" w:rsidRPr="007714D5" w:rsidRDefault="00B9286D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8" name="Afbeelding 8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9286D" w:rsidRDefault="00B9286D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B9286D">
      <w:trPr>
        <w:trHeight w:val="400"/>
      </w:trPr>
      <w:tc>
        <w:tcPr>
          <w:tcW w:w="7520" w:type="dxa"/>
          <w:shd w:val="clear" w:color="auto" w:fill="auto"/>
        </w:tcPr>
        <w:p w:rsidR="00B9286D" w:rsidRPr="00BC3B53" w:rsidRDefault="00B9286D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B9286D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B9286D" w:rsidRPr="00AF7F3D" w:rsidRDefault="00B9286D" w:rsidP="00AF7F3D">
          <w:pPr>
            <w:pStyle w:val="Huisstijl-Rubricering"/>
            <w:rPr>
              <w:rFonts w:cs="Verdana"/>
            </w:rPr>
          </w:pPr>
        </w:p>
        <w:p w:rsidR="00B9286D" w:rsidRDefault="00B9286D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 der Staten-Generaal</w:t>
          </w:r>
        </w:p>
        <w:p w:rsidR="00B9286D" w:rsidRDefault="00B9286D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B9286D" w:rsidRPr="007864B2" w:rsidRDefault="00B9286D" w:rsidP="003C5D8C">
          <w:pPr>
            <w:pStyle w:val="Huisstijl-NAW"/>
          </w:pPr>
          <w:r>
            <w:rPr>
              <w:noProof w:val="0"/>
            </w:rPr>
            <w:t>2500 EA 's-Gravenhage</w:t>
          </w:r>
        </w:p>
      </w:tc>
    </w:tr>
    <w:tr w:rsidR="00B9286D">
      <w:trPr>
        <w:trHeight w:hRule="exact" w:val="400"/>
      </w:trPr>
      <w:tc>
        <w:tcPr>
          <w:tcW w:w="7520" w:type="dxa"/>
          <w:shd w:val="clear" w:color="auto" w:fill="auto"/>
        </w:tcPr>
        <w:p w:rsidR="00B9286D" w:rsidRPr="00035E67" w:rsidRDefault="00B9286D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9286D">
      <w:trPr>
        <w:trHeight w:val="240"/>
      </w:trPr>
      <w:tc>
        <w:tcPr>
          <w:tcW w:w="7520" w:type="dxa"/>
          <w:shd w:val="clear" w:color="auto" w:fill="auto"/>
        </w:tcPr>
        <w:p w:rsidR="00B9286D" w:rsidRPr="00035E67" w:rsidRDefault="00B9286D" w:rsidP="003C5D8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254176">
            <w:rPr>
              <w:rFonts w:cs="Verdana"/>
              <w:szCs w:val="18"/>
            </w:rPr>
            <w:t xml:space="preserve">  12 december 2013</w:t>
          </w:r>
        </w:p>
      </w:tc>
    </w:tr>
    <w:tr w:rsidR="00B9286D" w:rsidRPr="00511A1A">
      <w:trPr>
        <w:trHeight w:val="240"/>
      </w:trPr>
      <w:tc>
        <w:tcPr>
          <w:tcW w:w="7520" w:type="dxa"/>
          <w:shd w:val="clear" w:color="auto" w:fill="auto"/>
        </w:tcPr>
        <w:p w:rsidR="00B9286D" w:rsidRPr="00511A1A" w:rsidRDefault="00B9286D" w:rsidP="003C5D8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Kamervragen Najaarsnota 2013 en de 2e suppletoire begroting van het ministerie van Financiën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B9286D" w:rsidRDefault="00B9286D" w:rsidP="00C171A5">
    <w:pPr>
      <w:pStyle w:val="Koptekst"/>
    </w:pPr>
  </w:p>
  <w:p w:rsidR="00B9286D" w:rsidRDefault="00B9286D" w:rsidP="00C171A5">
    <w:pPr>
      <w:pStyle w:val="Koptekst"/>
    </w:pPr>
  </w:p>
  <w:p w:rsidR="00B9286D" w:rsidRDefault="00B9286D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F48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A3070"/>
    <w:rsid w:val="001F10DD"/>
    <w:rsid w:val="00213BEA"/>
    <w:rsid w:val="00217FE6"/>
    <w:rsid w:val="00254176"/>
    <w:rsid w:val="002620D2"/>
    <w:rsid w:val="00274322"/>
    <w:rsid w:val="002849F3"/>
    <w:rsid w:val="002A6BD9"/>
    <w:rsid w:val="002B6331"/>
    <w:rsid w:val="00321D9D"/>
    <w:rsid w:val="00332AD1"/>
    <w:rsid w:val="00346C84"/>
    <w:rsid w:val="00376869"/>
    <w:rsid w:val="003977EA"/>
    <w:rsid w:val="003A1D1F"/>
    <w:rsid w:val="003C2F4F"/>
    <w:rsid w:val="003C5D8C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4D4F48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00B0"/>
    <w:rsid w:val="005C361A"/>
    <w:rsid w:val="005E6684"/>
    <w:rsid w:val="006A0858"/>
    <w:rsid w:val="006A748B"/>
    <w:rsid w:val="006C5DCF"/>
    <w:rsid w:val="006E50EC"/>
    <w:rsid w:val="00724392"/>
    <w:rsid w:val="007714D5"/>
    <w:rsid w:val="007774C6"/>
    <w:rsid w:val="007864B2"/>
    <w:rsid w:val="00795CCD"/>
    <w:rsid w:val="007A2DBC"/>
    <w:rsid w:val="007C43D1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E1262"/>
    <w:rsid w:val="008F0E19"/>
    <w:rsid w:val="008F6E53"/>
    <w:rsid w:val="00920057"/>
    <w:rsid w:val="00924310"/>
    <w:rsid w:val="00970965"/>
    <w:rsid w:val="00970C73"/>
    <w:rsid w:val="00987301"/>
    <w:rsid w:val="009E04C7"/>
    <w:rsid w:val="00A25A25"/>
    <w:rsid w:val="00A502E2"/>
    <w:rsid w:val="00AA7D8F"/>
    <w:rsid w:val="00AB1EDC"/>
    <w:rsid w:val="00AF0A03"/>
    <w:rsid w:val="00AF7F3D"/>
    <w:rsid w:val="00B4564F"/>
    <w:rsid w:val="00B47C43"/>
    <w:rsid w:val="00B9286D"/>
    <w:rsid w:val="00BC2209"/>
    <w:rsid w:val="00BD6137"/>
    <w:rsid w:val="00BE7545"/>
    <w:rsid w:val="00BF3835"/>
    <w:rsid w:val="00BF53DE"/>
    <w:rsid w:val="00C0181D"/>
    <w:rsid w:val="00C051B0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C53CC"/>
    <w:rsid w:val="00DE2366"/>
    <w:rsid w:val="00E05455"/>
    <w:rsid w:val="00E219C8"/>
    <w:rsid w:val="00E313A8"/>
    <w:rsid w:val="00EB0295"/>
    <w:rsid w:val="00EB1237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2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2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w-MvF\SmartDocuments\Sjablonen\Woordmerk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198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2013-12-11T13:32:00.0000000Z</lastPrinted>
  <dcterms:created xsi:type="dcterms:W3CDTF">2013-12-11T10:28:00.0000000Z</dcterms:created>
  <dcterms:modified xsi:type="dcterms:W3CDTF">2013-12-12T12:30:00.0000000Z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0x010100F8D80E4DBB08AB4BBD98B53F411ABB0A</vt:lpwstr>
  </property>
</Properties>
</file>