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4633F6" w:rsidRDefault="005A107B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Op 1 maart zal de huidige Gezaghebber van Bonaire, mevrouw L. </w:t>
      </w:r>
      <w:proofErr w:type="spellStart"/>
      <w:r>
        <w:rPr>
          <w:kern w:val="0"/>
        </w:rPr>
        <w:t>Emerencia</w:t>
      </w:r>
      <w:proofErr w:type="spellEnd"/>
      <w:r>
        <w:rPr>
          <w:kern w:val="0"/>
        </w:rPr>
        <w:t>, haar functie neerleggen. Sinds dit voornemen bekend is</w:t>
      </w:r>
      <w:r w:rsidR="004633F6">
        <w:rPr>
          <w:kern w:val="0"/>
        </w:rPr>
        <w:t xml:space="preserve"> geworden</w:t>
      </w:r>
      <w:r>
        <w:rPr>
          <w:kern w:val="0"/>
        </w:rPr>
        <w:t xml:space="preserve">, heeft de opvolging mijn aandacht en die van de Rijksvertegenwoordiger </w:t>
      </w:r>
      <w:r w:rsidR="004633F6">
        <w:rPr>
          <w:kern w:val="0"/>
        </w:rPr>
        <w:t>gekregen</w:t>
      </w:r>
      <w:r>
        <w:rPr>
          <w:kern w:val="0"/>
        </w:rPr>
        <w:t>.</w:t>
      </w:r>
    </w:p>
    <w:p w:rsidR="004633F6" w:rsidRDefault="004633F6">
      <w:pPr>
        <w:spacing w:line="240" w:lineRule="auto"/>
        <w:rPr>
          <w:kern w:val="0"/>
        </w:rPr>
      </w:pPr>
    </w:p>
    <w:p w:rsidR="004633F6" w:rsidRDefault="004633F6">
      <w:pPr>
        <w:spacing w:line="240" w:lineRule="auto"/>
        <w:rPr>
          <w:kern w:val="0"/>
        </w:rPr>
      </w:pPr>
      <w:r>
        <w:rPr>
          <w:kern w:val="0"/>
        </w:rPr>
        <w:t xml:space="preserve">In het belang van de bezetting van de functie en een zorgvuldige procedure voor een nieuwe </w:t>
      </w:r>
      <w:r w:rsidR="0037751D">
        <w:rPr>
          <w:kern w:val="0"/>
        </w:rPr>
        <w:t>G</w:t>
      </w:r>
      <w:r>
        <w:rPr>
          <w:kern w:val="0"/>
        </w:rPr>
        <w:t xml:space="preserve">ezaghebber is voor dit moment gekozen voor het aanstellen van een waarnemend Gezaghebber, op basis van artikel 91 van de Wet openbare lichamen Bonaire, Sint </w:t>
      </w:r>
      <w:proofErr w:type="spellStart"/>
      <w:r>
        <w:rPr>
          <w:kern w:val="0"/>
        </w:rPr>
        <w:t>Eustatius</w:t>
      </w:r>
      <w:proofErr w:type="spellEnd"/>
      <w:r>
        <w:rPr>
          <w:kern w:val="0"/>
        </w:rPr>
        <w:t xml:space="preserve"> en Saba.</w:t>
      </w:r>
    </w:p>
    <w:p w:rsidR="004633F6" w:rsidRDefault="004633F6">
      <w:pPr>
        <w:spacing w:line="240" w:lineRule="auto"/>
        <w:rPr>
          <w:kern w:val="0"/>
        </w:rPr>
      </w:pPr>
      <w:r>
        <w:rPr>
          <w:kern w:val="0"/>
        </w:rPr>
        <w:t xml:space="preserve"> </w:t>
      </w:r>
    </w:p>
    <w:p w:rsidRPr="001D2E2A" w:rsidR="001D2E2A" w:rsidRDefault="005A107B">
      <w:pPr>
        <w:spacing w:line="240" w:lineRule="auto"/>
        <w:rPr>
          <w:kern w:val="0"/>
        </w:rPr>
      </w:pPr>
      <w:r>
        <w:rPr>
          <w:kern w:val="0"/>
        </w:rPr>
        <w:t xml:space="preserve">Ik kan u bij deze melden dat de heer Edison </w:t>
      </w:r>
      <w:proofErr w:type="spellStart"/>
      <w:r>
        <w:rPr>
          <w:kern w:val="0"/>
        </w:rPr>
        <w:t>Enrique</w:t>
      </w:r>
      <w:proofErr w:type="spellEnd"/>
      <w:r>
        <w:rPr>
          <w:kern w:val="0"/>
        </w:rPr>
        <w:t xml:space="preserve"> Rijna per 1 maart zal aantreden als waarnemend gezaghebber te Bonaire.</w:t>
      </w:r>
      <w:r w:rsidRPr="001D2E2A">
        <w:rPr>
          <w:kern w:val="0"/>
        </w:rPr>
        <w:t xml:space="preserve"> </w:t>
      </w:r>
      <w:r w:rsidRPr="001D2E2A" w:rsidR="00A10A82">
        <w:rPr>
          <w:kern w:val="0"/>
        </w:rPr>
        <w:t xml:space="preserve">Voorafgaand aan het besluit </w:t>
      </w:r>
      <w:r w:rsidR="004633F6">
        <w:rPr>
          <w:kern w:val="0"/>
        </w:rPr>
        <w:t xml:space="preserve">van de Rijksvertegenwoordiger </w:t>
      </w:r>
      <w:r w:rsidRPr="001D2E2A" w:rsidR="00A10A82">
        <w:rPr>
          <w:kern w:val="0"/>
        </w:rPr>
        <w:t xml:space="preserve">zijn meerdere kandidaten overwogen, hebben consultaties plaats gevonden en heeft de Rijksvertegenwoordiger het gevoel ingewonnen bij </w:t>
      </w:r>
      <w:r w:rsidRPr="001D2E2A" w:rsidR="001D2E2A">
        <w:rPr>
          <w:kern w:val="0"/>
        </w:rPr>
        <w:t xml:space="preserve">de </w:t>
      </w:r>
      <w:r w:rsidR="0037751D">
        <w:rPr>
          <w:kern w:val="0"/>
        </w:rPr>
        <w:t>E</w:t>
      </w:r>
      <w:r w:rsidRPr="001D2E2A" w:rsidR="001D2E2A">
        <w:rPr>
          <w:kern w:val="0"/>
        </w:rPr>
        <w:t xml:space="preserve">ilandsraad en het </w:t>
      </w:r>
      <w:r w:rsidR="0037751D">
        <w:rPr>
          <w:kern w:val="0"/>
        </w:rPr>
        <w:t>B</w:t>
      </w:r>
      <w:r w:rsidRPr="001D2E2A" w:rsidR="001D2E2A">
        <w:rPr>
          <w:kern w:val="0"/>
        </w:rPr>
        <w:t>estuurscollege van Bonaire.</w:t>
      </w:r>
      <w:r w:rsidR="00472E9D">
        <w:rPr>
          <w:kern w:val="0"/>
        </w:rPr>
        <w:t xml:space="preserve"> Zowel de </w:t>
      </w:r>
      <w:r w:rsidR="0037751D">
        <w:rPr>
          <w:kern w:val="0"/>
        </w:rPr>
        <w:t>E</w:t>
      </w:r>
      <w:r w:rsidR="00472E9D">
        <w:rPr>
          <w:kern w:val="0"/>
        </w:rPr>
        <w:t xml:space="preserve">ilandsraad als het </w:t>
      </w:r>
      <w:r w:rsidR="0037751D">
        <w:rPr>
          <w:kern w:val="0"/>
        </w:rPr>
        <w:t>B</w:t>
      </w:r>
      <w:r w:rsidR="00472E9D">
        <w:rPr>
          <w:kern w:val="0"/>
        </w:rPr>
        <w:t>estuurscollege staan achter dit besluit.</w:t>
      </w:r>
    </w:p>
    <w:p w:rsidRPr="001D2E2A" w:rsidR="002A0C05" w:rsidRDefault="002A0C05">
      <w:pPr>
        <w:spacing w:line="240" w:lineRule="auto"/>
        <w:rPr>
          <w:kern w:val="0"/>
        </w:rPr>
      </w:pPr>
    </w:p>
    <w:p w:rsidRPr="001D2E2A" w:rsidR="001D2E2A" w:rsidP="001D2E2A" w:rsidRDefault="001D2E2A">
      <w:pPr>
        <w:spacing w:line="240" w:lineRule="auto"/>
        <w:rPr>
          <w:rFonts w:cs="Arial"/>
          <w:bCs/>
        </w:rPr>
      </w:pPr>
      <w:r w:rsidRPr="001D2E2A">
        <w:rPr>
          <w:kern w:val="0"/>
        </w:rPr>
        <w:t xml:space="preserve">De procedure tot benoeming van een nieuwe </w:t>
      </w:r>
      <w:r w:rsidR="0037751D">
        <w:rPr>
          <w:kern w:val="0"/>
        </w:rPr>
        <w:t>G</w:t>
      </w:r>
      <w:r w:rsidRPr="001D2E2A">
        <w:rPr>
          <w:kern w:val="0"/>
        </w:rPr>
        <w:t xml:space="preserve">ezaghebber, op basis van artikel 73 van de wet, is </w:t>
      </w:r>
      <w:r w:rsidRPr="001D2E2A">
        <w:rPr>
          <w:rFonts w:cs="Arial"/>
          <w:bCs/>
        </w:rPr>
        <w:t>inmiddels in gang gezet.</w:t>
      </w:r>
    </w:p>
    <w:p w:rsidR="005A107B" w:rsidRDefault="005A107B">
      <w:pPr>
        <w:spacing w:line="240" w:lineRule="auto"/>
        <w:rPr>
          <w:kern w:val="0"/>
        </w:rPr>
      </w:pPr>
    </w:p>
    <w:p w:rsidR="004633F6" w:rsidP="004633F6" w:rsidRDefault="004633F6">
      <w:r>
        <w:t>De minister van Binnenlandse Zaken en Koninkrijksrelaties,</w:t>
      </w:r>
    </w:p>
    <w:p w:rsidR="004633F6" w:rsidP="004633F6" w:rsidRDefault="004633F6"/>
    <w:p w:rsidR="004633F6" w:rsidP="004633F6" w:rsidRDefault="004633F6"/>
    <w:p w:rsidR="004633F6" w:rsidP="004633F6" w:rsidRDefault="004633F6">
      <w:r>
        <w:br/>
      </w:r>
    </w:p>
    <w:p w:rsidR="004633F6" w:rsidP="004633F6" w:rsidRDefault="004633F6">
      <w:r>
        <w:br/>
        <w:t>dr. R.H.A. Plasterk</w:t>
      </w:r>
    </w:p>
    <w:p w:rsidR="004633F6" w:rsidP="004633F6" w:rsidRDefault="004633F6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F6" w:rsidRDefault="004633F6">
      <w:r>
        <w:separator/>
      </w:r>
    </w:p>
  </w:endnote>
  <w:endnote w:type="continuationSeparator" w:id="0">
    <w:p w:rsidR="004633F6" w:rsidRDefault="0046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1D" w:rsidRDefault="0037751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F6" w:rsidRDefault="000E124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633F6">
      <w:instrText xml:space="preserve"> DOCPROPERTY  Rubricering  \* MERGEFORMAT </w:instrText>
    </w:r>
    <w:r>
      <w:fldChar w:fldCharType="end"/>
    </w:r>
  </w:p>
  <w:p w:rsidR="004633F6" w:rsidRDefault="004633F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633F6" w:rsidRDefault="004633F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E50E21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E50E21">
            <w:rPr>
              <w:noProof/>
            </w:rPr>
            <w:t>1</w:t>
          </w:r>
        </w:fldSimple>
      </w:p>
      <w:p w:rsidR="004633F6" w:rsidRDefault="000E124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633F6" w:rsidRDefault="004633F6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633F6" w:rsidRDefault="004633F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1D" w:rsidRDefault="003775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F6" w:rsidRDefault="004633F6">
      <w:r>
        <w:rPr>
          <w:color w:val="000000"/>
        </w:rPr>
        <w:separator/>
      </w:r>
    </w:p>
  </w:footnote>
  <w:footnote w:type="continuationSeparator" w:id="0">
    <w:p w:rsidR="004633F6" w:rsidRDefault="0046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1D" w:rsidRDefault="0037751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F6" w:rsidRDefault="000E124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4633F6" w:rsidRDefault="004633F6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F6" w:rsidRDefault="000E124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633F6">
      <w:instrText xml:space="preserve"> DOCPROPERTY  Rubricering  \* MERGEFORMAT </w:instrText>
    </w:r>
    <w:r>
      <w:fldChar w:fldCharType="end"/>
    </w:r>
  </w:p>
  <w:p w:rsidR="004633F6" w:rsidRDefault="004633F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633F6" w:rsidRDefault="004633F6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4633F6" w:rsidRDefault="000E124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50E21">
        <w:t>2014-0000074639</w:t>
      </w:r>
    </w:fldSimple>
  </w:p>
  <w:p w:rsidR="004633F6" w:rsidRDefault="004633F6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4633F6" w:rsidRDefault="000E124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633F6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4633F6">
      <w:trPr>
        <w:trHeight w:hRule="exact" w:val="198"/>
      </w:trPr>
      <w:tc>
        <w:tcPr>
          <w:tcW w:w="1134" w:type="dxa"/>
        </w:tcPr>
        <w:p w:rsidR="004633F6" w:rsidRDefault="004633F6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633F6" w:rsidRDefault="004633F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633F6">
      <w:tc>
        <w:tcPr>
          <w:tcW w:w="1134" w:type="dxa"/>
        </w:tcPr>
        <w:p w:rsidR="004633F6" w:rsidRDefault="004633F6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633F6" w:rsidRDefault="000E1241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E50E21">
            <w:t xml:space="preserve">7 februari </w:t>
          </w:r>
          <w:r w:rsidR="00E50E21">
            <w:t>2014</w:t>
          </w:r>
          <w:r>
            <w:fldChar w:fldCharType="end"/>
          </w:r>
        </w:p>
      </w:tc>
    </w:tr>
    <w:tr w:rsidR="004633F6">
      <w:tc>
        <w:tcPr>
          <w:tcW w:w="1134" w:type="dxa"/>
        </w:tcPr>
        <w:p w:rsidR="004633F6" w:rsidRDefault="004633F6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633F6" w:rsidRDefault="004633F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Waarnemend gezaghebber Bonaire</w:t>
          </w:r>
        </w:p>
      </w:tc>
    </w:tr>
  </w:tbl>
  <w:p w:rsidR="004633F6" w:rsidRDefault="004633F6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633F6" w:rsidRDefault="004633F6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E50E21">
        <w:rPr>
          <w:noProof/>
        </w:rPr>
        <w:t>1</w:t>
      </w:r>
    </w:fldSimple>
    <w:r>
      <w:t xml:space="preserve"> van </w:t>
    </w:r>
    <w:fldSimple w:instr=" NUMPAGES  \* Arabic  \* MERGEFORMAT ">
      <w:r w:rsidR="00E50E21">
        <w:rPr>
          <w:noProof/>
        </w:rPr>
        <w:t>1</w:t>
      </w:r>
    </w:fldSimple>
  </w:p>
  <w:p w:rsidR="004633F6" w:rsidRDefault="004633F6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633F6" w:rsidRDefault="004633F6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633F6" w:rsidRDefault="004633F6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4633F6" w:rsidRDefault="000E1241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633F6">
      <w:instrText xml:space="preserve"> DOCPROPERTY  Rubricering  \* MERGEFORMAT </w:instrText>
    </w:r>
    <w:r>
      <w:fldChar w:fldCharType="end"/>
    </w:r>
  </w:p>
  <w:p w:rsidR="00E50E21" w:rsidRDefault="000E124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633F6">
      <w:instrText xml:space="preserve"> DOCPROPERTY  Aan  \* MERGEFORMAT </w:instrText>
    </w:r>
    <w:r>
      <w:fldChar w:fldCharType="separate"/>
    </w:r>
    <w:r w:rsidR="00E50E21">
      <w:t>Aan de Voorzitter van de Tweede Kamer der Staten-Generaal</w:t>
    </w:r>
  </w:p>
  <w:p w:rsidR="00E50E21" w:rsidRDefault="00E50E2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633F6" w:rsidRDefault="00E50E2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0E1241">
      <w:fldChar w:fldCharType="end"/>
    </w:r>
  </w:p>
  <w:p w:rsidR="004633F6" w:rsidRDefault="004633F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F6" w:rsidRDefault="000E124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633F6">
      <w:instrText xml:space="preserve"> DOCPROPERTY  Rubricering  \* MERGEFORMAT </w:instrText>
    </w:r>
    <w:r>
      <w:fldChar w:fldCharType="end"/>
    </w:r>
  </w:p>
  <w:p w:rsidR="004633F6" w:rsidRDefault="004633F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633F6" w:rsidRDefault="000E124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4633F6" w:rsidRDefault="004633F6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633F6" w:rsidRDefault="000E124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4633F6">
                    <w:t>6 februari 2014</w:t>
                  </w:r>
                </w:fldSimple>
              </w:p>
              <w:p w:rsidR="004633F6" w:rsidRDefault="004633F6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633F6" w:rsidRDefault="000E124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4633F6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E1241"/>
    <w:rsid w:val="00122E64"/>
    <w:rsid w:val="00197546"/>
    <w:rsid w:val="001D2E2A"/>
    <w:rsid w:val="002A0C05"/>
    <w:rsid w:val="00301FD5"/>
    <w:rsid w:val="00321E7E"/>
    <w:rsid w:val="0037751D"/>
    <w:rsid w:val="003C6CB4"/>
    <w:rsid w:val="004633F6"/>
    <w:rsid w:val="00465B74"/>
    <w:rsid w:val="00472E9D"/>
    <w:rsid w:val="005A107B"/>
    <w:rsid w:val="00805575"/>
    <w:rsid w:val="009B41F9"/>
    <w:rsid w:val="00A10A82"/>
    <w:rsid w:val="00D8016C"/>
    <w:rsid w:val="00E50E21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2014-02-07T07:48:00.0000000Z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Interim gezaghebber Bonaire</vt:lpwstr>
  </property>
  <property fmtid="{D5CDD505-2E9C-101B-9397-08002B2CF9AE}" pid="4" name="Datum">
    <vt:lpwstr>7 februari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2014-0000074639</vt:lpwstr>
  </property>
  <property fmtid="{D5CDD505-2E9C-101B-9397-08002B2CF9AE}" pid="8" name="UwKenmerk">
    <vt:lpwstr/>
  </property>
  <property fmtid="{D5CDD505-2E9C-101B-9397-08002B2CF9AE}" pid="9" name="ContentTypeId">
    <vt:lpwstr>0x010100FF9A5DFC054D0C4F8A64F3D312C72AEC</vt:lpwstr>
  </property>
</Properties>
</file>