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12574" w:rsidR="00A12574" w:rsidP="00A12574" w:rsidRDefault="00A12574">
      <w:r w:rsidRPr="00A12574">
        <w:rPr>
          <w:b/>
          <w:bCs/>
        </w:rPr>
        <w:t>Van</w:t>
      </w:r>
      <w:r w:rsidRPr="00A12574">
        <w:t xml:space="preserve">: </w:t>
      </w:r>
      <w:proofErr w:type="spellStart"/>
      <w:r w:rsidRPr="00A12574">
        <w:t>Siderius</w:t>
      </w:r>
      <w:proofErr w:type="spellEnd"/>
      <w:r w:rsidRPr="00A12574">
        <w:t xml:space="preserve"> T.E. </w:t>
      </w:r>
      <w:r w:rsidRPr="00A12574">
        <w:br/>
      </w:r>
      <w:r w:rsidRPr="00A12574">
        <w:rPr>
          <w:b/>
          <w:bCs/>
        </w:rPr>
        <w:t>Verzonden</w:t>
      </w:r>
      <w:r w:rsidRPr="00A12574">
        <w:t xml:space="preserve">: </w:t>
      </w:r>
      <w:proofErr w:type="spellStart"/>
      <w:r w:rsidRPr="00A12574">
        <w:t>Tuesday</w:t>
      </w:r>
      <w:proofErr w:type="spellEnd"/>
      <w:r w:rsidRPr="00A12574">
        <w:t xml:space="preserve">, </w:t>
      </w:r>
      <w:proofErr w:type="spellStart"/>
      <w:r w:rsidRPr="00A12574">
        <w:t>February</w:t>
      </w:r>
      <w:proofErr w:type="spellEnd"/>
      <w:r w:rsidRPr="00A12574">
        <w:t xml:space="preserve"> 11, 2014 07:36 AM</w:t>
      </w:r>
      <w:r w:rsidRPr="00A12574">
        <w:br/>
      </w:r>
      <w:r w:rsidRPr="00A12574">
        <w:rPr>
          <w:b/>
          <w:bCs/>
        </w:rPr>
        <w:t>Aan</w:t>
      </w:r>
      <w:r w:rsidRPr="00A12574">
        <w:t xml:space="preserve">: Teunissen Ton </w:t>
      </w:r>
      <w:r w:rsidRPr="00A12574">
        <w:br/>
      </w:r>
      <w:r w:rsidRPr="00A12574">
        <w:rPr>
          <w:b/>
          <w:bCs/>
        </w:rPr>
        <w:t>Cc</w:t>
      </w:r>
      <w:r w:rsidRPr="00A12574">
        <w:t>: Hanne Drost &lt;</w:t>
      </w:r>
      <w:hyperlink w:history="1" r:id="rId5">
        <w:r w:rsidRPr="00A12574">
          <w:rPr>
            <w:rStyle w:val="Hyperlink"/>
          </w:rPr>
          <w:t>hdrost@sp.nl</w:t>
        </w:r>
      </w:hyperlink>
      <w:r w:rsidRPr="00A12574">
        <w:t xml:space="preserve">&gt;; </w:t>
      </w:r>
      <w:hyperlink w:history="1" r:id="rId6">
        <w:r w:rsidRPr="00A12574">
          <w:rPr>
            <w:rStyle w:val="Hyperlink"/>
          </w:rPr>
          <w:t>hvgerven@sp.nl</w:t>
        </w:r>
      </w:hyperlink>
      <w:r w:rsidRPr="00A12574">
        <w:t xml:space="preserve"> &lt;</w:t>
      </w:r>
      <w:hyperlink w:history="1" r:id="rId7">
        <w:r w:rsidRPr="00A12574">
          <w:rPr>
            <w:rStyle w:val="Hyperlink"/>
          </w:rPr>
          <w:t>hvgerven@sp.nl</w:t>
        </w:r>
      </w:hyperlink>
      <w:r w:rsidRPr="00A12574">
        <w:t xml:space="preserve">&gt;; </w:t>
      </w:r>
      <w:hyperlink w:history="1" r:id="rId8">
        <w:r w:rsidRPr="00A12574">
          <w:rPr>
            <w:rStyle w:val="Hyperlink"/>
          </w:rPr>
          <w:t>eeikenaar@sp.nl</w:t>
        </w:r>
      </w:hyperlink>
      <w:r w:rsidRPr="00A12574">
        <w:t xml:space="preserve"> &lt;</w:t>
      </w:r>
      <w:hyperlink w:history="1" r:id="rId9">
        <w:r w:rsidRPr="00A12574">
          <w:rPr>
            <w:rStyle w:val="Hyperlink"/>
          </w:rPr>
          <w:t>eeikenaar@sp.nl</w:t>
        </w:r>
      </w:hyperlink>
      <w:r w:rsidRPr="00A12574">
        <w:t xml:space="preserve">&gt;; </w:t>
      </w:r>
      <w:proofErr w:type="spellStart"/>
      <w:r w:rsidRPr="00A12574">
        <w:t>Tjitske</w:t>
      </w:r>
      <w:proofErr w:type="spellEnd"/>
      <w:r w:rsidRPr="00A12574">
        <w:t xml:space="preserve"> </w:t>
      </w:r>
      <w:proofErr w:type="spellStart"/>
      <w:r w:rsidRPr="00A12574">
        <w:t>Siderius</w:t>
      </w:r>
      <w:proofErr w:type="spellEnd"/>
      <w:r w:rsidRPr="00A12574">
        <w:t xml:space="preserve"> &lt;</w:t>
      </w:r>
      <w:hyperlink w:history="1" r:id="rId10">
        <w:r w:rsidRPr="00A12574">
          <w:rPr>
            <w:rStyle w:val="Hyperlink"/>
          </w:rPr>
          <w:t>tsiderius@sp.nl</w:t>
        </w:r>
      </w:hyperlink>
      <w:r w:rsidRPr="00A12574">
        <w:t xml:space="preserve">&gt; </w:t>
      </w:r>
      <w:r w:rsidRPr="00A12574">
        <w:br/>
      </w:r>
      <w:r w:rsidRPr="00A12574">
        <w:rPr>
          <w:b/>
          <w:bCs/>
        </w:rPr>
        <w:t>Onderwerp</w:t>
      </w:r>
      <w:r w:rsidRPr="00A12574">
        <w:t xml:space="preserve">: Verzoek PV: reactie Kabinet </w:t>
      </w:r>
      <w:r w:rsidRPr="00A12574">
        <w:br/>
        <w:t> </w:t>
      </w:r>
    </w:p>
    <w:p w:rsidRPr="00A12574" w:rsidR="00A12574" w:rsidP="00A12574" w:rsidRDefault="00A12574">
      <w:r w:rsidRPr="00A12574">
        <w:t>Beste Ton,</w:t>
      </w:r>
    </w:p>
    <w:p w:rsidRPr="00A12574" w:rsidR="00A12574" w:rsidP="00A12574" w:rsidRDefault="00A12574"/>
    <w:p w:rsidRPr="00A12574" w:rsidR="00A12574" w:rsidP="00A12574" w:rsidRDefault="00A12574">
      <w:r w:rsidRPr="00A12574">
        <w:t xml:space="preserve">De fractie van de SP zou graag via de </w:t>
      </w:r>
      <w:proofErr w:type="spellStart"/>
      <w:r w:rsidRPr="00A12574">
        <w:t>procedure-vergadering</w:t>
      </w:r>
      <w:proofErr w:type="spellEnd"/>
      <w:r w:rsidRPr="00A12574">
        <w:t xml:space="preserve"> een reactie van het Kabinet willen op het </w:t>
      </w:r>
      <w:bookmarkStart w:name="_GoBack" w:id="0"/>
      <w:r w:rsidRPr="00A12574">
        <w:t>bericht 'tienduizenden dementerenden ondervoed'*</w:t>
      </w:r>
      <w:bookmarkEnd w:id="0"/>
    </w:p>
    <w:p w:rsidRPr="00A12574" w:rsidR="00A12574" w:rsidP="00A12574" w:rsidRDefault="00A12574"/>
    <w:p w:rsidRPr="00A12574" w:rsidR="00A12574" w:rsidP="00A12574" w:rsidRDefault="00A12574">
      <w:r w:rsidRPr="00A12574">
        <w:t>*</w:t>
      </w:r>
      <w:hyperlink w:history="1" r:id="rId11">
        <w:r w:rsidRPr="00A12574">
          <w:rPr>
            <w:rStyle w:val="Hyperlink"/>
          </w:rPr>
          <w:t>http://mobiel.nu.nl/binnenland/3698562/tienduizenden-dementerenden-ondervoed.html?utm_source=twitter&amp;utm_medium=socialmedia&amp;utm_campaign=nunl_twitter</w:t>
        </w:r>
      </w:hyperlink>
    </w:p>
    <w:p w:rsidRPr="00A12574" w:rsidR="00A12574" w:rsidP="00A12574" w:rsidRDefault="00A12574">
      <w:r w:rsidRPr="00A12574">
        <w:t>Vriendelijke groet,</w:t>
      </w:r>
    </w:p>
    <w:p w:rsidRPr="00A12574" w:rsidR="00A12574" w:rsidP="00A12574" w:rsidRDefault="00A12574"/>
    <w:p w:rsidRPr="00A12574" w:rsidR="00A12574" w:rsidP="00A12574" w:rsidRDefault="00A12574">
      <w:proofErr w:type="spellStart"/>
      <w:r w:rsidRPr="00A12574">
        <w:t>Tjitske</w:t>
      </w:r>
      <w:proofErr w:type="spellEnd"/>
      <w:r w:rsidRPr="00A12574">
        <w:t xml:space="preserve"> </w:t>
      </w:r>
      <w:proofErr w:type="spellStart"/>
      <w:r w:rsidRPr="00A12574">
        <w:t>Siderius</w:t>
      </w:r>
      <w:proofErr w:type="spellEnd"/>
    </w:p>
    <w:p w:rsidRPr="00A12574" w:rsidR="00A12574" w:rsidP="00A12574" w:rsidRDefault="00A12574">
      <w:r w:rsidRPr="00A12574">
        <w:t>SP Tweede Kamerlid Zorg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74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C6273"/>
    <w:rsid w:val="007D614D"/>
    <w:rsid w:val="00880EF6"/>
    <w:rsid w:val="00894499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12574"/>
    <w:rsid w:val="00AC342A"/>
    <w:rsid w:val="00B35ECA"/>
    <w:rsid w:val="00B44919"/>
    <w:rsid w:val="00B60DB0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12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12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eikenaar@sp.nl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hvgerven@sp.nl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hvgerven@sp.nl" TargetMode="External" Id="rId6" /><Relationship Type="http://schemas.openxmlformats.org/officeDocument/2006/relationships/hyperlink" Target="http://mobiel.nu.nl/binnenland/3698562/tienduizenden-dementerenden-ondervoed.html?utm_source=twitter&amp;utm_medium=socialmedia&amp;utm_campaign=nunl_twitter" TargetMode="External" Id="rId11" /><Relationship Type="http://schemas.openxmlformats.org/officeDocument/2006/relationships/hyperlink" Target="mailto:hdrost@sp.nl" TargetMode="External" Id="rId5" /><Relationship Type="http://schemas.openxmlformats.org/officeDocument/2006/relationships/hyperlink" Target="mailto:tsiderius@sp.n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eeikenaar@sp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976</ap:Characters>
  <ap:DocSecurity>0</ap:DocSecurity>
  <ap:Lines>8</ap:Lines>
  <ap:Paragraphs>2</ap:Paragraphs>
  <ap:ScaleCrop>false</ap:ScaleCrop>
  <ap:LinksUpToDate>false</ap:LinksUpToDate>
  <ap:CharactersWithSpaces>1036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2014-02-11T08:56:00.0000000Z</dcterms:created>
  <dcterms:modified xsi:type="dcterms:W3CDTF">2014-02-11T09:15:00.0000000Z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0x010100135426A39342ED44BBC91FC10153666E</vt:lpwstr>
  </property>
</Properties>
</file>