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86E7C" w:rsidR="00B86E7C" w:rsidP="00B86E7C" w:rsidRDefault="00B86E7C">
      <w:r w:rsidRPr="00B86E7C">
        <w:rPr>
          <w:b/>
          <w:bCs/>
        </w:rPr>
        <w:t>Van</w:t>
      </w:r>
      <w:r w:rsidRPr="00B86E7C">
        <w:t xml:space="preserve">: Dik-Faber, C. </w:t>
      </w:r>
      <w:r w:rsidRPr="00B86E7C">
        <w:br/>
      </w:r>
      <w:r w:rsidRPr="00B86E7C">
        <w:rPr>
          <w:b/>
          <w:bCs/>
        </w:rPr>
        <w:t>Verzonden</w:t>
      </w:r>
      <w:r w:rsidRPr="00B86E7C">
        <w:t xml:space="preserve">: </w:t>
      </w:r>
      <w:proofErr w:type="spellStart"/>
      <w:r w:rsidRPr="00B86E7C">
        <w:t>Tuesday</w:t>
      </w:r>
      <w:proofErr w:type="spellEnd"/>
      <w:r w:rsidRPr="00B86E7C">
        <w:t>, April 01, 2014 06:03 PM</w:t>
      </w:r>
      <w:r w:rsidRPr="00B86E7C">
        <w:br/>
      </w:r>
      <w:r w:rsidRPr="00B86E7C">
        <w:rPr>
          <w:b/>
          <w:bCs/>
        </w:rPr>
        <w:t>Aan</w:t>
      </w:r>
      <w:r w:rsidRPr="00B86E7C">
        <w:t xml:space="preserve">: Teunissen Ton </w:t>
      </w:r>
      <w:r w:rsidRPr="00B86E7C">
        <w:br/>
      </w:r>
      <w:r w:rsidRPr="00B86E7C">
        <w:rPr>
          <w:b/>
          <w:bCs/>
        </w:rPr>
        <w:t>Cc</w:t>
      </w:r>
      <w:r w:rsidRPr="00B86E7C">
        <w:t xml:space="preserve">: Staaij van der mr. C.G. </w:t>
      </w:r>
      <w:r w:rsidRPr="00B86E7C">
        <w:br/>
      </w:r>
      <w:r w:rsidRPr="00B86E7C">
        <w:rPr>
          <w:b/>
          <w:bCs/>
        </w:rPr>
        <w:t>Onderwerp</w:t>
      </w:r>
      <w:r w:rsidRPr="00B86E7C">
        <w:t xml:space="preserve">: Verzoek brief </w:t>
      </w:r>
      <w:r w:rsidRPr="00B86E7C">
        <w:br/>
        <w:t> </w:t>
      </w:r>
    </w:p>
    <w:p w:rsidRPr="00B86E7C" w:rsidR="00B86E7C" w:rsidP="00B86E7C" w:rsidRDefault="00B86E7C">
      <w:r w:rsidRPr="00B86E7C">
        <w:t>Beste Ton,</w:t>
      </w:r>
    </w:p>
    <w:p w:rsidRPr="00B86E7C" w:rsidR="00B86E7C" w:rsidP="00B86E7C" w:rsidRDefault="00B86E7C"/>
    <w:p w:rsidRPr="00B86E7C" w:rsidR="00B86E7C" w:rsidP="00B86E7C" w:rsidRDefault="00B86E7C">
      <w:r w:rsidRPr="00B86E7C">
        <w:t xml:space="preserve">Mede namens de SGP wil ik de minister van VWS een brief vragen waarin zij op het onderstaande bericht </w:t>
      </w:r>
      <w:bookmarkStart w:name="_GoBack" w:id="0"/>
      <w:r w:rsidRPr="00B86E7C">
        <w:t>'hoge abortusgrens juridisch niet houdbaar</w:t>
      </w:r>
      <w:bookmarkEnd w:id="0"/>
      <w:r w:rsidRPr="00B86E7C">
        <w:t>' reageert. Ik neem aan dat dit verzoek geagendeerd kan worden voor de procedurevergadering morgen? Anders hoor ik het graag. Ik probeer morgen het 2e deel van de PV bij te wonen.</w:t>
      </w:r>
    </w:p>
    <w:p w:rsidRPr="00B86E7C" w:rsidR="00B86E7C" w:rsidP="00B86E7C" w:rsidRDefault="00B86E7C"/>
    <w:p w:rsidRPr="00B86E7C" w:rsidR="00B86E7C" w:rsidP="00B86E7C" w:rsidRDefault="00B86E7C">
      <w:r w:rsidRPr="00B86E7C">
        <w:br/>
      </w:r>
      <w:hyperlink w:history="1" r:id="rId5">
        <w:r w:rsidRPr="00B86E7C">
          <w:rPr>
            <w:rStyle w:val="Hyperlink"/>
          </w:rPr>
          <w:t>http://www.nieuws.nl/algemeen/20140329/Hoge-abortusgrens-juridisch-niet-houdbaar</w:t>
        </w:r>
      </w:hyperlink>
      <w:r w:rsidRPr="00B86E7C">
        <w:br/>
      </w:r>
      <w:r w:rsidRPr="00B86E7C">
        <w:br/>
      </w:r>
      <w:r w:rsidRPr="00B86E7C">
        <w:br/>
        <w:t xml:space="preserve">Hartelijke groet, Carla Dik </w:t>
      </w:r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7C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86E7C"/>
    <w:rsid w:val="00B90124"/>
    <w:rsid w:val="00B96C8B"/>
    <w:rsid w:val="00BA00A2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7204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86E7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B86E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86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86E7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B86E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86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nieuws.nl/algemeen/20140329/Hoge-abortusgrens-juridisch-niet-houdbaar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605</ap:Characters>
  <ap:DocSecurity>0</ap:DocSecurity>
  <ap:Lines>5</ap:Lines>
  <ap:Paragraphs>1</ap:Paragraphs>
  <ap:ScaleCrop>false</ap:ScaleCrop>
  <ap:LinksUpToDate>false</ap:LinksUpToDate>
  <ap:CharactersWithSpaces>688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2014-04-02T09:43:00.0000000Z</lastPrinted>
  <dcterms:created xsi:type="dcterms:W3CDTF">2014-04-02T09:43:00.0000000Z</dcterms:created>
  <dcterms:modified xsi:type="dcterms:W3CDTF">2014-04-02T09:44:00.0000000Z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0x0101004BDD49AD118AC841AB043BDFD5940210</vt:lpwstr>
  </property>
</Properties>
</file>