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46" w:rsidP="002E0646" w:rsidRDefault="002E0646">
      <w:pPr>
        <w:pStyle w:val="Tekstzonderopmaak"/>
        <w:rPr>
          <w:lang w:eastAsia="nl-NL"/>
        </w:rPr>
      </w:pPr>
      <w:r>
        <w:rPr>
          <w:lang w:eastAsia="nl-NL"/>
        </w:rPr>
        <w:t>Geachte leden van de vaste commissie voor Veiligheid en Justitie,</w:t>
      </w:r>
    </w:p>
    <w:p w:rsidR="002E0646" w:rsidP="002E0646" w:rsidRDefault="002E0646">
      <w:pPr>
        <w:pStyle w:val="Tekstzonderopmaak"/>
        <w:rPr>
          <w:lang w:eastAsia="nl-NL"/>
        </w:rPr>
      </w:pPr>
    </w:p>
    <w:p w:rsidR="002E0646" w:rsidP="002E0646" w:rsidRDefault="002E0646">
      <w:pPr>
        <w:pStyle w:val="Tekstzonderopmaak"/>
        <w:rPr>
          <w:lang w:eastAsia="nl-NL"/>
        </w:rPr>
      </w:pPr>
      <w:r>
        <w:rPr>
          <w:lang w:eastAsia="nl-NL"/>
        </w:rPr>
        <w:t xml:space="preserve">Eerder deze middag is in uw procedurevergadering de opzet en samenstelling van het rondetafelgesprek over het rapport: ‘Internationaal recht en cannabis’ vastgesteld, met dien verstande dat dhr. Van der Steur (VVD) nog zou kijken naar een burgemeester voor het blok ‘Openbaar bestuur’. Zojuist heeft de heer Van der Steur laten weten dhr. Brok, burgemeester van Dordrecht, uit te willen nodigen. </w:t>
      </w:r>
    </w:p>
    <w:p w:rsidR="002E0646" w:rsidP="002E0646" w:rsidRDefault="002E0646">
      <w:pPr>
        <w:pStyle w:val="Tekstzonderopmaak"/>
        <w:rPr>
          <w:lang w:eastAsia="nl-NL"/>
        </w:rPr>
      </w:pPr>
    </w:p>
    <w:p w:rsidR="002E0646" w:rsidP="002E0646" w:rsidRDefault="002E0646">
      <w:pPr>
        <w:pStyle w:val="Tekstzonderopmaak"/>
        <w:rPr>
          <w:b/>
          <w:bCs/>
          <w:u w:val="single"/>
          <w:lang w:eastAsia="nl-NL"/>
        </w:rPr>
      </w:pPr>
      <w:r>
        <w:rPr>
          <w:lang w:eastAsia="nl-NL"/>
        </w:rPr>
        <w:t xml:space="preserve">Ik verzoek u uiterlijk 10 april te 12.00 uur te laten weten of u hiermee akkoord kunt gaan. </w:t>
      </w:r>
      <w:r>
        <w:rPr>
          <w:b/>
          <w:bCs/>
          <w:u w:val="single"/>
          <w:lang w:eastAsia="nl-NL"/>
        </w:rPr>
        <w:t>Zonder tegenbericht ga ik er vanuit dat dit het geval is, en zal dhr. Brok worden toegevoegd aan de lijst van genodigden.</w:t>
      </w:r>
    </w:p>
    <w:p w:rsidR="002E0646" w:rsidP="002E0646" w:rsidRDefault="002E0646">
      <w:pPr>
        <w:pStyle w:val="Tekstzonderopmaak"/>
        <w:rPr>
          <w:lang w:eastAsia="nl-NL"/>
        </w:rPr>
      </w:pPr>
    </w:p>
    <w:p w:rsidR="002E0646" w:rsidP="002E0646" w:rsidRDefault="002E0646">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E0646" w:rsidP="002E0646" w:rsidRDefault="002E0646">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2E0646" w:rsidP="002E0646" w:rsidRDefault="002E0646">
      <w:pPr>
        <w:spacing w:after="240"/>
        <w:rPr>
          <w:lang w:val="en-GB" w:eastAsia="nl-NL"/>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p>
    <w:p w:rsidR="002E0646" w:rsidP="002E0646" w:rsidRDefault="002E0646">
      <w:pPr>
        <w:pStyle w:val="Tekstzonderopmaak"/>
        <w:rPr>
          <w:lang w:val="en-GB" w:eastAsia="nl-NL"/>
        </w:rPr>
      </w:pPr>
    </w:p>
    <w:p w:rsidR="002E0646" w:rsidP="002E0646" w:rsidRDefault="002E0646">
      <w:pPr>
        <w:pStyle w:val="Tekstzonderopmaak"/>
        <w:outlineLvl w:val="0"/>
      </w:pPr>
      <w:r>
        <w:rPr>
          <w:lang w:eastAsia="nl-NL"/>
        </w:rPr>
        <w:t>-----Oorspronkelijk bericht-----</w:t>
      </w:r>
      <w:r>
        <w:rPr>
          <w:lang w:eastAsia="nl-NL"/>
        </w:rPr>
        <w:br/>
        <w:t xml:space="preserve">Van: Steur van der A. </w:t>
      </w:r>
      <w:r>
        <w:rPr>
          <w:lang w:eastAsia="nl-NL"/>
        </w:rPr>
        <w:br/>
        <w:t>Verzonden: woensdag 9 april 2014 16:41</w:t>
      </w:r>
      <w:r>
        <w:rPr>
          <w:lang w:eastAsia="nl-NL"/>
        </w:rPr>
        <w:br/>
        <w:t>Aan: Doorn van P.</w:t>
      </w:r>
      <w:r>
        <w:rPr>
          <w:lang w:eastAsia="nl-NL"/>
        </w:rPr>
        <w:br/>
        <w:t>Onderwerp: Burgemeester</w:t>
      </w:r>
    </w:p>
    <w:p w:rsidR="002E0646" w:rsidP="002E0646" w:rsidRDefault="002E0646">
      <w:pPr>
        <w:pStyle w:val="Tekstzonderopmaak"/>
      </w:pPr>
    </w:p>
    <w:p w:rsidR="002E0646" w:rsidP="002E0646" w:rsidRDefault="002E0646">
      <w:pPr>
        <w:pStyle w:val="Tekstzonderopmaak"/>
      </w:pPr>
      <w:r>
        <w:t>Geachte griffier,</w:t>
      </w:r>
    </w:p>
    <w:p w:rsidR="002E0646" w:rsidP="002E0646" w:rsidRDefault="002E0646">
      <w:pPr>
        <w:pStyle w:val="Tekstzonderopmaak"/>
      </w:pPr>
    </w:p>
    <w:p w:rsidR="002E0646" w:rsidP="002E0646" w:rsidRDefault="002E0646">
      <w:pPr>
        <w:pStyle w:val="Tekstzonderopmaak"/>
      </w:pPr>
      <w:r>
        <w:t>de burgemeester van Dordrecht is bereid te komen naar de hoorzitting: Arno Brok</w:t>
      </w:r>
    </w:p>
    <w:p w:rsidR="002E0646" w:rsidP="002E0646" w:rsidRDefault="002E0646">
      <w:pPr>
        <w:pStyle w:val="Tekstzonderopmaak"/>
      </w:pPr>
    </w:p>
    <w:p w:rsidR="002E0646" w:rsidP="002E0646" w:rsidRDefault="002E0646">
      <w:pPr>
        <w:pStyle w:val="Tekstzonderopmaak"/>
      </w:pPr>
    </w:p>
    <w:p w:rsidR="002E0646" w:rsidP="002E0646" w:rsidRDefault="002E0646">
      <w:pPr>
        <w:pStyle w:val="Tekstzonderopmaak"/>
      </w:pPr>
      <w:r>
        <w:t>Met vriendelijke groet,</w:t>
      </w:r>
    </w:p>
    <w:p w:rsidR="002E0646" w:rsidP="002E0646" w:rsidRDefault="002E0646">
      <w:pPr>
        <w:pStyle w:val="Tekstzonderopmaak"/>
      </w:pPr>
    </w:p>
    <w:p w:rsidR="002E0646" w:rsidP="002E0646" w:rsidRDefault="002E0646">
      <w:pPr>
        <w:pStyle w:val="Tekstzonderopmaak"/>
      </w:pPr>
      <w:r>
        <w:t>Ard van der Steur</w:t>
      </w:r>
    </w:p>
    <w:p w:rsidR="002E0646" w:rsidP="002E0646" w:rsidRDefault="002E0646">
      <w:pPr>
        <w:pStyle w:val="Tekstzonderopmaak"/>
      </w:pPr>
    </w:p>
    <w:p w:rsidR="002E0646" w:rsidP="002E0646" w:rsidRDefault="002E0646">
      <w:pPr>
        <w:pStyle w:val="Tekstzonderopmaak"/>
      </w:pPr>
      <w:r>
        <w:t>Mr. G.A. (Ard) van der Steur</w:t>
      </w:r>
    </w:p>
    <w:p w:rsidR="002E0646" w:rsidP="002E0646" w:rsidRDefault="002E0646">
      <w:pPr>
        <w:pStyle w:val="Tekstzonderopmaak"/>
      </w:pPr>
      <w:r>
        <w:t>Lid van de Tweede Kamer der Staten-Generaal VVD-Fractie</w:t>
      </w:r>
      <w:bookmarkStart w:name="_GoBack" w:id="0"/>
      <w:bookmarkEnd w:id="0"/>
    </w:p>
    <w:sectPr w:rsidR="002E064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4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2E0646"/>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064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0646"/>
    <w:rPr>
      <w:color w:val="0000FF"/>
      <w:u w:val="single"/>
    </w:rPr>
  </w:style>
  <w:style w:type="paragraph" w:styleId="Tekstzonderopmaak">
    <w:name w:val="Plain Text"/>
    <w:basedOn w:val="Standaard"/>
    <w:link w:val="TekstzonderopmaakChar"/>
    <w:uiPriority w:val="99"/>
    <w:unhideWhenUsed/>
    <w:rsid w:val="002E0646"/>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2E0646"/>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064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0646"/>
    <w:rPr>
      <w:color w:val="0000FF"/>
      <w:u w:val="single"/>
    </w:rPr>
  </w:style>
  <w:style w:type="paragraph" w:styleId="Tekstzonderopmaak">
    <w:name w:val="Plain Text"/>
    <w:basedOn w:val="Standaard"/>
    <w:link w:val="TekstzonderopmaakChar"/>
    <w:uiPriority w:val="99"/>
    <w:unhideWhenUsed/>
    <w:rsid w:val="002E0646"/>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2E0646"/>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973</ap:Characters>
  <ap:DocSecurity>0</ap:DocSecurity>
  <ap:Lines>8</ap:Lines>
  <ap:Paragraphs>2</ap:Paragraphs>
  <ap:ScaleCrop>false</ap:ScaleCrop>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2014-04-16T15:36:00.0000000Z</dcterms:created>
  <dcterms:modified xsi:type="dcterms:W3CDTF">2014-04-16T15:37:00.0000000Z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