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93" w:rsidP="00007493" w:rsidRDefault="00007493">
      <w:r>
        <w:t>Graag stelt Henk van Gerven als rondvraagpunt voor om namens de commissie een brief te vragen over de sta</w:t>
      </w:r>
      <w:r>
        <w:t xml:space="preserve">nd </w:t>
      </w:r>
      <w:r>
        <w:t>va</w:t>
      </w:r>
      <w:r>
        <w:t xml:space="preserve">n </w:t>
      </w:r>
      <w:r>
        <w:t>za</w:t>
      </w:r>
      <w:r>
        <w:t>ken</w:t>
      </w:r>
      <w:bookmarkStart w:name="_GoBack" w:id="0"/>
      <w:bookmarkEnd w:id="0"/>
      <w:r>
        <w:t xml:space="preserve"> rondom de uitvoering van het flankerend beleid Wet verbod pelsdierhouderij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93"/>
    <w:rsid w:val="00007493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749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749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2014-04-22T07:14:00.0000000Z</dcterms:created>
  <dcterms:modified xsi:type="dcterms:W3CDTF">2014-04-22T07:15:00.0000000Z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0x01010002920785C7E38841BDACE8D2FD31D371</vt:lpwstr>
  </property>
</Properties>
</file>