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CE" w:rsidP="001064CE" w:rsidRDefault="001064CE">
      <w:pPr>
        <w:pStyle w:val="Tekstzonderopmaak"/>
      </w:pPr>
      <w:r>
        <w:t>Rondvraagpunt ten behoeve van de PV-EZ:</w:t>
      </w:r>
    </w:p>
    <w:p w:rsidR="001064CE" w:rsidP="001064CE" w:rsidRDefault="001064CE">
      <w:pPr>
        <w:pStyle w:val="Tekstzonderopmaak"/>
      </w:pPr>
    </w:p>
    <w:p w:rsidR="001064CE" w:rsidP="001064CE" w:rsidRDefault="001064CE">
      <w:pPr>
        <w:pStyle w:val="Tekstzonderopmaak"/>
      </w:pPr>
      <w:r>
        <w:t xml:space="preserve">Het lid Van Veldhoven verzoekt de commissie EZ om aan het Bureau Onderzoek Rijksuitgaven te vragen een voorstel te doen voor een passende manier om de Kamer te rapporteren over de uitrol van windenergie op zee en op land. </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CE"/>
    <w:rsid w:val="001064CE"/>
    <w:rsid w:val="00433D6E"/>
    <w:rsid w:val="005E049A"/>
    <w:rsid w:val="00782A56"/>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064CE"/>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1064C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064CE"/>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1064C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8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ap:Words>
  <ap:Characters>220</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2014-05-19T13:54:00.0000000Z</dcterms:created>
  <dcterms:modified xsi:type="dcterms:W3CDTF">2014-05-19T13:59:00.0000000Z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0x01010022C202A5F3D17346B42981C409F7456A</vt:lpwstr>
  </property>
</Properties>
</file>