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6B" w:rsidP="003C086B" w:rsidRDefault="003C086B">
      <w:pPr>
        <w:spacing w:before="100" w:beforeAutospacing="1" w:after="100" w:afterAutospacing="1"/>
      </w:pPr>
      <w:r>
        <w:t xml:space="preserve">Voorstel van de PvdA-fractie om namens de commissie een brief te sturen aan de Europese Commissie in het kader van de ‘politieke dialoog’ over de EU-voorstellen </w:t>
      </w:r>
      <w:proofErr w:type="gramStart"/>
      <w:r>
        <w:t>inzake</w:t>
      </w:r>
      <w:proofErr w:type="gramEnd"/>
      <w:r>
        <w:t xml:space="preserve"> biologische productie en etikettering.</w:t>
      </w:r>
    </w:p>
    <w:p w:rsidR="003C086B" w:rsidP="003C086B" w:rsidRDefault="003C086B">
      <w:pPr>
        <w:spacing w:before="100" w:beforeAutospacing="1" w:after="100" w:afterAutospacing="1"/>
      </w:pPr>
      <w:r>
        <w:t> </w:t>
      </w:r>
    </w:p>
    <w:p w:rsidR="003C086B" w:rsidP="003C086B" w:rsidRDefault="003C086B">
      <w:pPr>
        <w:spacing w:before="100" w:beforeAutospacing="1" w:after="100" w:afterAutospacing="1"/>
      </w:pPr>
      <w:proofErr w:type="gramStart"/>
      <w:r>
        <w:t xml:space="preserve">-              </w:t>
      </w:r>
      <w:proofErr w:type="gramEnd"/>
      <w:r>
        <w:t xml:space="preserve">Vorige maand heeft de commissie EZ een subsidiariteitstoets uitgevoerd op de verordening biologische productie. Hieruit is geen negatief subsidiariteitsoordeel gekomen. </w:t>
      </w:r>
    </w:p>
    <w:p w:rsidR="003C086B" w:rsidP="003C086B" w:rsidRDefault="003C086B">
      <w:pPr>
        <w:spacing w:before="100" w:beforeAutospacing="1" w:after="100" w:afterAutospacing="1"/>
      </w:pPr>
      <w:proofErr w:type="gramStart"/>
      <w:r>
        <w:t xml:space="preserve">-              </w:t>
      </w:r>
      <w:proofErr w:type="gramEnd"/>
      <w:r>
        <w:t xml:space="preserve">De PvdA-fractie had weliswaar geen subsidiariteitsbezwaren, maar wel op andere onderdelen moeite met het voorstel. Wij hebben begrepen dat ook andere fracties kritiek hebben geuit op bepaalde onderdelen, </w:t>
      </w:r>
      <w:proofErr w:type="gramStart"/>
      <w:r>
        <w:t>met name</w:t>
      </w:r>
      <w:proofErr w:type="gramEnd"/>
      <w:r>
        <w:t xml:space="preserve"> de vele gedelegeerde en uitvoeringshandelingen en het grote detailniveau van de verordening, die geen recht doet aan de diversiteit van de biologische sector in de verschillende lidstaten.</w:t>
      </w:r>
    </w:p>
    <w:p w:rsidR="003C086B" w:rsidP="003C086B" w:rsidRDefault="003C086B">
      <w:pPr>
        <w:spacing w:before="100" w:beforeAutospacing="1" w:after="100" w:afterAutospacing="1"/>
      </w:pPr>
      <w:proofErr w:type="gramStart"/>
      <w:r>
        <w:t xml:space="preserve">-              </w:t>
      </w:r>
      <w:proofErr w:type="gramEnd"/>
      <w:r>
        <w:t xml:space="preserve">Het lijkt ons van belang om deze bewaren rechtstreeks met de Europese Commissie te delen. Dit kan door middel van een politieke dialoog. </w:t>
      </w:r>
    </w:p>
    <w:p w:rsidR="003C086B" w:rsidP="003C086B" w:rsidRDefault="003C086B">
      <w:pPr>
        <w:spacing w:before="100" w:beforeAutospacing="1" w:after="100" w:afterAutospacing="1"/>
      </w:pPr>
      <w:r>
        <w:t> </w:t>
      </w:r>
    </w:p>
    <w:p w:rsidR="003C086B" w:rsidP="003C086B" w:rsidRDefault="003C086B">
      <w:pPr>
        <w:spacing w:before="100" w:beforeAutospacing="1" w:after="100" w:afterAutospacing="1"/>
      </w:pPr>
    </w:p>
    <w:p w:rsidR="003C086B" w:rsidP="003C086B" w:rsidRDefault="003C086B">
      <w:pPr>
        <w:spacing w:before="100" w:beforeAutospacing="1" w:after="100" w:afterAutospacing="1"/>
      </w:pPr>
      <w:r>
        <w:t> </w:t>
      </w:r>
    </w:p>
    <w:p w:rsidR="003C086B" w:rsidP="003C086B" w:rsidRDefault="003C086B">
      <w:pPr>
        <w:rPr>
          <w:rFonts w:eastAsia="Times New Roman"/>
        </w:rPr>
      </w:pPr>
    </w:p>
    <w:p w:rsidR="00AA4764" w:rsidRDefault="00AA4764">
      <w:bookmarkStart w:name="_GoBack" w:id="0"/>
      <w:bookmarkEnd w:id="0"/>
    </w:p>
    <w:sectPr w:rsidR="00AA476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86B"/>
    <w:rsid w:val="003C086B"/>
    <w:rsid w:val="00433D6E"/>
    <w:rsid w:val="005E049A"/>
    <w:rsid w:val="00782A56"/>
    <w:rsid w:val="00AA4764"/>
    <w:rsid w:val="00E60EDB"/>
    <w:rsid w:val="00E8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C086B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C086B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837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2014-06-16T08:15:00.0000000Z</dcterms:created>
  <dcterms:modified xsi:type="dcterms:W3CDTF">2014-06-16T08:15:00.0000000Z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0x0101008359B45EAB521B45B5CC55CBCFB6D8D6</vt:lpwstr>
  </property>
</Properties>
</file>