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E4" w:rsidP="000F54E4" w:rsidRDefault="000F54E4">
      <w:pPr>
        <w:shd w:val="clear" w:color="auto" w:fill="FFFFFF"/>
      </w:pPr>
      <w:r>
        <w:rPr>
          <w:color w:val="000000"/>
        </w:rPr>
        <w:t>Geachte leden en plaatsvervangend leden van de vaste commissie voor Infrastructuur en Milieu,</w:t>
      </w:r>
    </w:p>
    <w:p w:rsidR="000F54E4" w:rsidP="000F54E4" w:rsidRDefault="000F54E4">
      <w:pPr>
        <w:shd w:val="clear" w:color="auto" w:fill="FFFFFF"/>
      </w:pPr>
      <w:r>
        <w:rPr>
          <w:color w:val="000000"/>
        </w:rPr>
        <w:t> </w:t>
      </w:r>
    </w:p>
    <w:p w:rsidR="000F54E4" w:rsidP="000F54E4" w:rsidRDefault="000F54E4">
      <w:pPr>
        <w:shd w:val="clear" w:color="auto" w:fill="FFFFFF"/>
      </w:pPr>
      <w:r>
        <w:rPr>
          <w:color w:val="000000"/>
        </w:rPr>
        <w:t>Ter bespreking onder agendapunt 52 van de procedurevergadering van uw commissie d.d. 3 september 2014.</w:t>
      </w:r>
    </w:p>
    <w:p w:rsidR="000F54E4" w:rsidP="000F54E4" w:rsidRDefault="000F54E4">
      <w:pPr>
        <w:shd w:val="clear" w:color="auto" w:fill="FFFFFF"/>
      </w:pPr>
      <w:r>
        <w:rPr>
          <w:color w:val="000000"/>
        </w:rPr>
        <w:t> </w:t>
      </w:r>
    </w:p>
    <w:p w:rsidR="000F54E4" w:rsidP="000F54E4" w:rsidRDefault="000F54E4">
      <w:pPr>
        <w:shd w:val="clear" w:color="auto" w:fill="FFFFFF"/>
      </w:pPr>
      <w:r>
        <w:rPr>
          <w:color w:val="000000"/>
        </w:rPr>
        <w:t xml:space="preserve">Van het lid </w:t>
      </w:r>
      <w:r>
        <w:rPr>
          <w:b/>
          <w:bCs/>
          <w:color w:val="000000"/>
        </w:rPr>
        <w:t xml:space="preserve">Veldman </w:t>
      </w:r>
      <w:r>
        <w:rPr>
          <w:color w:val="000000"/>
        </w:rPr>
        <w:t xml:space="preserve">(VVD) is ontvangen het verzoek om </w:t>
      </w:r>
      <w:r>
        <w:rPr>
          <w:b/>
          <w:bCs/>
          <w:color w:val="000000"/>
          <w:u w:val="single"/>
        </w:rPr>
        <w:t>een vertegenwoordiger van NEPROM en een vertegenwoordiger van het Havenbedrijf Rotterdam toe te voegen aan de genodigden voor het Rondetafelgesprek Omgevingswet.</w:t>
      </w:r>
    </w:p>
    <w:p w:rsidR="000F54E4" w:rsidP="000F54E4" w:rsidRDefault="000F54E4">
      <w:pPr>
        <w:shd w:val="clear" w:color="auto" w:fill="FFFFFF"/>
      </w:pPr>
      <w:r>
        <w:rPr>
          <w:b/>
          <w:bCs/>
          <w:color w:val="000000"/>
        </w:rPr>
        <w:t> </w:t>
      </w:r>
    </w:p>
    <w:p w:rsidR="000F54E4" w:rsidP="000F54E4" w:rsidRDefault="000F54E4">
      <w:pPr>
        <w:shd w:val="clear" w:color="auto" w:fill="FFFFFF"/>
        <w:rPr>
          <w:color w:val="000000"/>
        </w:rPr>
      </w:pPr>
      <w:r>
        <w:rPr>
          <w:color w:val="000000"/>
        </w:rPr>
        <w:t>De griffie wijst u er op dat, conform eerder gemaakte werkafspraken in de commissie, een aantal van 4 á 5 sprekers per uur het vastgestelde maximum is. Dit opdat er voldoende ruimte bestaat voor een goede gedachtewisseling.</w:t>
      </w:r>
    </w:p>
    <w:p w:rsidR="000F54E4" w:rsidP="000F54E4" w:rsidRDefault="000F54E4">
      <w:pPr>
        <w:shd w:val="clear" w:color="auto" w:fill="FFFFFF"/>
        <w:rPr>
          <w:color w:val="000000"/>
        </w:rPr>
      </w:pPr>
    </w:p>
    <w:p w:rsidR="000F54E4" w:rsidP="000F54E4" w:rsidRDefault="000F54E4">
      <w:pPr>
        <w:shd w:val="clear" w:color="auto" w:fill="FFFFFF"/>
      </w:pPr>
      <w:r>
        <w:rPr>
          <w:color w:val="000000"/>
        </w:rPr>
        <w:t>U hoeft niet per e-mail te reageren op dit voorstel; dit kan worden besproken tijdens de procedurevergadering.</w:t>
      </w:r>
    </w:p>
    <w:p w:rsidR="000F54E4" w:rsidP="000F54E4" w:rsidRDefault="000F54E4"/>
    <w:p w:rsidR="009317CC" w:rsidRDefault="009317CC"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E4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0F54E4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54E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54E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2014-09-03T07:37:00.0000000Z</dcterms:created>
  <dcterms:modified xsi:type="dcterms:W3CDTF">2014-09-03T07:38:00.0000000Z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0x010100208A97ECCDACC94C8C664375E3715E7C</vt:lpwstr>
  </property>
</Properties>
</file>