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6D2" w:rsidP="003216D2" w:rsidRDefault="003216D2">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Sjoerdsma, S.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8 oktober 2014 15:00</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Toor van T.</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w:t>
      </w:r>
    </w:p>
    <w:p w:rsidR="003216D2" w:rsidP="003216D2" w:rsidRDefault="003216D2"/>
    <w:p w:rsidR="003216D2" w:rsidP="003216D2" w:rsidRDefault="003216D2">
      <w:pPr>
        <w:rPr>
          <w:sz w:val="28"/>
          <w:szCs w:val="28"/>
        </w:rPr>
      </w:pPr>
      <w:r>
        <w:rPr>
          <w:sz w:val="28"/>
          <w:szCs w:val="28"/>
        </w:rPr>
        <w:t xml:space="preserve">Beste Theo, </w:t>
      </w:r>
    </w:p>
    <w:p w:rsidR="003216D2" w:rsidP="003216D2" w:rsidRDefault="003216D2">
      <w:pPr>
        <w:rPr>
          <w:sz w:val="28"/>
          <w:szCs w:val="28"/>
        </w:rPr>
      </w:pPr>
    </w:p>
    <w:p w:rsidR="003216D2" w:rsidP="003216D2" w:rsidRDefault="003216D2">
      <w:pPr>
        <w:rPr>
          <w:sz w:val="28"/>
          <w:szCs w:val="28"/>
        </w:rPr>
      </w:pPr>
      <w:r>
        <w:rPr>
          <w:sz w:val="28"/>
          <w:szCs w:val="28"/>
        </w:rPr>
        <w:t>Vandaag is het AO wapenexport uitgesteld in verband met verplichtingen van de minister van Buitenlandse Zaken in Brussel.</w:t>
      </w:r>
    </w:p>
    <w:p w:rsidR="003216D2" w:rsidP="003216D2" w:rsidRDefault="003216D2">
      <w:pPr>
        <w:rPr>
          <w:sz w:val="28"/>
          <w:szCs w:val="28"/>
        </w:rPr>
      </w:pPr>
    </w:p>
    <w:p w:rsidR="003216D2" w:rsidP="003216D2" w:rsidRDefault="003216D2">
      <w:pPr>
        <w:rPr>
          <w:sz w:val="28"/>
          <w:szCs w:val="28"/>
        </w:rPr>
      </w:pPr>
      <w:r>
        <w:rPr>
          <w:sz w:val="28"/>
          <w:szCs w:val="28"/>
        </w:rPr>
        <w:t xml:space="preserve">De fractie van D66 zou de komende weken natuurlijk zo optimaal mogelijk vormgeven: de kamer moet de reguliere mogelijkheid hebben om het kabinet adequaat te controleren; minister Timmermans moet een gedegen transitie kunnen maken naar zijn volgende betrekking. In dat kader is het volgens ons wenselijk om namens de commissie te verzoeken om een overzicht van de verplichtingen die de minister de komende weken uit hoofde van zijn aanstaande functie in Brussel nog zal hebben. Natuurlijk zal niet alles nu al bekend zijn, maar dan hebben we in ieder geval </w:t>
      </w:r>
      <w:proofErr w:type="spellStart"/>
      <w:r>
        <w:rPr>
          <w:sz w:val="28"/>
          <w:szCs w:val="28"/>
        </w:rPr>
        <w:t>grosso</w:t>
      </w:r>
      <w:proofErr w:type="spellEnd"/>
      <w:r>
        <w:rPr>
          <w:sz w:val="28"/>
          <w:szCs w:val="28"/>
        </w:rPr>
        <w:t xml:space="preserve"> </w:t>
      </w:r>
      <w:proofErr w:type="spellStart"/>
      <w:r>
        <w:rPr>
          <w:sz w:val="28"/>
          <w:szCs w:val="28"/>
        </w:rPr>
        <w:t>modo</w:t>
      </w:r>
      <w:proofErr w:type="spellEnd"/>
      <w:r>
        <w:rPr>
          <w:sz w:val="28"/>
          <w:szCs w:val="28"/>
        </w:rPr>
        <w:t xml:space="preserve"> op korte termijn een overzicht, waar wij op ons beurt ook rekening mee kunnen houden, bijvoorbeeld met het plannen van debatten. En als de minister kan aangeven wanneer hij verwacht te worden opgevolgd in de Kamer, dan zou dat helemaal goed zijn.</w:t>
      </w:r>
    </w:p>
    <w:p w:rsidR="003216D2" w:rsidP="003216D2" w:rsidRDefault="003216D2">
      <w:pPr>
        <w:rPr>
          <w:sz w:val="28"/>
          <w:szCs w:val="28"/>
        </w:rPr>
      </w:pPr>
    </w:p>
    <w:p w:rsidR="003216D2" w:rsidP="003216D2" w:rsidRDefault="003216D2">
      <w:pPr>
        <w:rPr>
          <w:sz w:val="28"/>
          <w:szCs w:val="28"/>
        </w:rPr>
      </w:pPr>
      <w:r>
        <w:rPr>
          <w:sz w:val="28"/>
          <w:szCs w:val="28"/>
        </w:rPr>
        <w:t xml:space="preserve">Graag wil ik bovenstaande voorleggen aan de commissie. </w:t>
      </w:r>
    </w:p>
    <w:p w:rsidR="003216D2" w:rsidP="003216D2" w:rsidRDefault="003216D2">
      <w:pPr>
        <w:rPr>
          <w:sz w:val="28"/>
          <w:szCs w:val="28"/>
        </w:rPr>
      </w:pPr>
    </w:p>
    <w:p w:rsidR="003216D2" w:rsidP="003216D2" w:rsidRDefault="003216D2">
      <w:pPr>
        <w:rPr>
          <w:sz w:val="28"/>
          <w:szCs w:val="28"/>
        </w:rPr>
      </w:pPr>
      <w:r>
        <w:rPr>
          <w:sz w:val="28"/>
          <w:szCs w:val="28"/>
        </w:rPr>
        <w:t xml:space="preserve">Veel dank en met vriendelijke groet, </w:t>
      </w:r>
    </w:p>
    <w:p w:rsidR="003216D2" w:rsidP="003216D2" w:rsidRDefault="003216D2">
      <w:pPr>
        <w:rPr>
          <w:sz w:val="28"/>
          <w:szCs w:val="28"/>
        </w:rPr>
      </w:pPr>
    </w:p>
    <w:p w:rsidR="003216D2" w:rsidP="003216D2" w:rsidRDefault="003216D2">
      <w:pPr>
        <w:rPr>
          <w:sz w:val="28"/>
          <w:szCs w:val="28"/>
        </w:rPr>
      </w:pPr>
      <w:r>
        <w:rPr>
          <w:sz w:val="28"/>
          <w:szCs w:val="28"/>
        </w:rPr>
        <w:t>Sjoerd Sjoerdsma</w:t>
      </w:r>
    </w:p>
    <w:p w:rsidR="003216D2" w:rsidP="003216D2" w:rsidRDefault="003216D2"/>
    <w:p w:rsidR="007804FB" w:rsidRDefault="007804FB">
      <w:bookmarkStart w:name="_GoBack" w:id="0"/>
      <w:bookmarkEnd w:id="0"/>
    </w:p>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6D2"/>
    <w:rsid w:val="00011D28"/>
    <w:rsid w:val="000C6EF3"/>
    <w:rsid w:val="00122325"/>
    <w:rsid w:val="0013263E"/>
    <w:rsid w:val="00174B0F"/>
    <w:rsid w:val="001C1475"/>
    <w:rsid w:val="00203A65"/>
    <w:rsid w:val="003216D2"/>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75C6"/>
    <w:rsid w:val="00A90EFA"/>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216D2"/>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216D2"/>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83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185</ap:Words>
  <ap:Characters>981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2014-10-09T07:18:00.0000000Z</dcterms:created>
  <dcterms:modified xsi:type="dcterms:W3CDTF">2014-10-09T07:18:00.0000000Z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0x010100B45046A083F6294C9785D0AE20AD7ABD</vt:lpwstr>
  </property>
</Properties>
</file>