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CF4939" w:rsidR="00CF4939" w:rsidP="00CF4939" w:rsidRDefault="00CF4939">
      <w:pPr>
        <w:outlineLvl w:val="0"/>
        <w:rPr>
          <w:rFonts w:ascii="Tahoma" w:hAnsi="Tahoma" w:cs="Tahoma"/>
          <w:b/>
          <w:bCs/>
          <w:sz w:val="24"/>
          <w:szCs w:val="20"/>
          <w:lang w:eastAsia="nl-NL"/>
        </w:rPr>
      </w:pPr>
      <w:bookmarkStart w:name="_GoBack" w:id="0"/>
      <w:r w:rsidRPr="00CF4939">
        <w:rPr>
          <w:rFonts w:ascii="Verdana" w:hAnsi="Verdana"/>
          <w:b/>
          <w:bCs/>
          <w:color w:val="000080"/>
          <w:sz w:val="24"/>
          <w:szCs w:val="20"/>
        </w:rPr>
        <w:t>2014Z19079</w:t>
      </w:r>
      <w:r w:rsidRPr="00CF4939">
        <w:rPr>
          <w:rFonts w:ascii="Verdana" w:hAnsi="Verdana"/>
          <w:b/>
          <w:bCs/>
          <w:color w:val="000080"/>
          <w:sz w:val="24"/>
          <w:szCs w:val="20"/>
        </w:rPr>
        <w:t>/</w:t>
      </w:r>
      <w:r w:rsidRPr="00CF4939">
        <w:rPr>
          <w:rFonts w:ascii="Verdana" w:hAnsi="Verdana"/>
          <w:b/>
          <w:bCs/>
          <w:color w:val="000080"/>
          <w:sz w:val="24"/>
          <w:szCs w:val="20"/>
        </w:rPr>
        <w:t>2014D38695</w:t>
      </w:r>
    </w:p>
    <w:bookmarkEnd w:id="0"/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F4939" w:rsidP="00CF4939" w:rsidRDefault="00CF4939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Agema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29 oktober 2014 9:25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VWS;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CF4939" w:rsidP="00CF4939" w:rsidRDefault="00CF4939"/>
    <w:p w:rsidR="00CF4939" w:rsidP="00CF4939" w:rsidRDefault="00CF4939">
      <w:r>
        <w:t>Hoi Ton,</w:t>
      </w:r>
    </w:p>
    <w:p w:rsidR="00CF4939" w:rsidP="00CF4939" w:rsidRDefault="00CF4939"/>
    <w:p w:rsidR="00CF4939" w:rsidP="00CF4939" w:rsidRDefault="00CF4939">
      <w:r>
        <w:t xml:space="preserve">Ik zou bij de procedurevergadering gaarne een brief van de staatssecretaris vragen waarin hij reageert op het bericht dat hij een brief achtergehouden zou hebben: </w:t>
      </w:r>
      <w:hyperlink w:history="1" r:id="rId5">
        <w:r>
          <w:rPr>
            <w:rStyle w:val="Hyperlink"/>
          </w:rPr>
          <w:t>http://www.rtlnieuws.nl/nieuws/binnenland/staatssecretari</w:t>
        </w:r>
        <w:r>
          <w:rPr>
            <w:rStyle w:val="Hyperlink"/>
          </w:rPr>
          <w:t>s</w:t>
        </w:r>
        <w:r>
          <w:rPr>
            <w:rStyle w:val="Hyperlink"/>
          </w:rPr>
          <w:t>-hield-brief-over-veranderingen-zorg-tegen</w:t>
        </w:r>
      </w:hyperlink>
    </w:p>
    <w:p w:rsidR="00CF4939" w:rsidP="00CF4939" w:rsidRDefault="00CF4939"/>
    <w:p w:rsidR="00CF4939" w:rsidP="00CF4939" w:rsidRDefault="00CF4939">
      <w:r>
        <w:t xml:space="preserve">Hg, </w:t>
      </w:r>
    </w:p>
    <w:p w:rsidR="00CF4939" w:rsidP="00CF4939" w:rsidRDefault="00CF4939">
      <w:r>
        <w:t xml:space="preserve">Fleur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9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4939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93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4939"/>
    <w:rPr>
      <w:color w:val="0000FF"/>
      <w:u w:val="single"/>
    </w:rPr>
  </w:style>
  <w:style w:type="character" w:styleId="GevolgdeHyperlink">
    <w:name w:val="FollowedHyperlink"/>
    <w:basedOn w:val="Standaardalinea-lettertype"/>
    <w:rsid w:val="00CF4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93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4939"/>
    <w:rPr>
      <w:color w:val="0000FF"/>
      <w:u w:val="single"/>
    </w:rPr>
  </w:style>
  <w:style w:type="character" w:styleId="GevolgdeHyperlink">
    <w:name w:val="FollowedHyperlink"/>
    <w:basedOn w:val="Standaardalinea-lettertype"/>
    <w:rsid w:val="00CF4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tlnieuws.nl/nieuws/binnenland/staatssecretaris-hield-brief-over-veranderingen-zorg-teg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2014-10-29T09:02:00.0000000Z</dcterms:created>
  <dcterms:modified xsi:type="dcterms:W3CDTF">2014-10-29T09:09:00.0000000Z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0x010100CAAF5B32D72D6E489F7E4C6E9ADCE255</vt:lpwstr>
  </property>
</Properties>
</file>