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901FE4" w:rsidRDefault="00901FE4"/>
    <w:p w:rsidR="00901FE4" w:rsidP="00901FE4" w:rsidRDefault="00901FE4">
      <w:r>
        <w:t>Beste griffie,</w:t>
      </w:r>
    </w:p>
    <w:p w:rsidR="00901FE4" w:rsidP="00901FE4" w:rsidRDefault="00901FE4"/>
    <w:p w:rsidR="00901FE4" w:rsidP="00901FE4" w:rsidRDefault="00901FE4">
      <w:r>
        <w:t xml:space="preserve">Uit onderzoek van LEI Wageningen blijkt dat de Nederlandse Agro Vertrouwensindex op het laagste niveau staat sinds 2 jaar. (http://www.boerderij.nl/Home/Nieuws/2014/10/Vertrouwen-agrosector-op-laagste-niveau-sinds-twee-jaar-1632527W/). </w:t>
      </w:r>
    </w:p>
    <w:p w:rsidR="00901FE4" w:rsidP="00901FE4" w:rsidRDefault="00901FE4"/>
    <w:p w:rsidR="00901FE4" w:rsidP="00901FE4" w:rsidRDefault="00901FE4">
      <w:r>
        <w:t>Namens het lid Lodders (VVD) wil graag een reactie van de staatssecretaris op de Nederlandse Agro Vertrouwensindex waarin zij per sector reageert op de meest recente bevindingen van het LEI.</w:t>
      </w:r>
      <w:bookmarkStart w:name="_GoBack" w:id="0"/>
      <w:bookmarkEnd w:id="0"/>
    </w:p>
    <w:sectPr w:rsidR="00901FE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E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1FE4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2014-11-05T07:50:00.0000000Z</dcterms:created>
  <dcterms:modified xsi:type="dcterms:W3CDTF">2014-11-05T07:51:00.0000000Z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0x010100A5F1F7480058BE4B8EE3506A1F85FC5F</vt:lpwstr>
  </property>
</Properties>
</file>