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BB0EA70" wp14:anchorId="2A7C400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E55214A" wp14:anchorId="4D1EB6B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W03.14.0342/II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oktober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16D21" w:rsidRDefault="003F7BA5">
              <w:r>
                <w:t>Bij Kabinetsmissive van 26 september 2014, no.2014001816, heeft Uwe Majesteit, op voordracht van de Minister van Veiligheid en Justitie, bij de Afdeling advisering van de Raad van State ter overweging aanhangig gemaakt het voorstel van wet ter implementatie van de richtlijn 2014/62/EU van het Europees Parlement en de Raad van 15 mei 2014 betreffende de strafrechtelijke bescherming van de euro en andere munten tegen valsemunterij en ter vervanging van Kaderbesluit 2000/383/JBZ van de Raad (PbEU L 151/1), met memorie van toelichting.</w:t>
              </w:r>
            </w:p>
          </w:sdtContent>
        </w:sdt>
        <w:p w:rsidR="0071031E" w:rsidRDefault="0071031E"/>
        <w:p w:rsidR="00C50D4F" w:rsidRDefault="0096574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F7BA5" w:rsidP="005B3E03">
      <w:r>
        <w:separator/>
      </w:r>
    </w:p>
  </w:endnote>
  <w:endnote w:type="continuationSeparator" w:id="0">
    <w:p w:rsidR="00954004" w:rsidRDefault="003F7BA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84AB7C1" wp14:editId="657870E8">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F7BA5" w:rsidP="005B3E03">
      <w:r>
        <w:separator/>
      </w:r>
    </w:p>
  </w:footnote>
  <w:footnote w:type="continuationSeparator" w:id="0">
    <w:p w:rsidR="00954004" w:rsidRDefault="003F7BA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16D21"/>
    <w:rsid w:val="002A3323"/>
    <w:rsid w:val="002C6867"/>
    <w:rsid w:val="003257D8"/>
    <w:rsid w:val="00367933"/>
    <w:rsid w:val="003F7BA5"/>
    <w:rsid w:val="00414D52"/>
    <w:rsid w:val="00424C22"/>
    <w:rsid w:val="004C120D"/>
    <w:rsid w:val="00503044"/>
    <w:rsid w:val="005D01B7"/>
    <w:rsid w:val="005D31AB"/>
    <w:rsid w:val="006B68E7"/>
    <w:rsid w:val="007077E5"/>
    <w:rsid w:val="0071031E"/>
    <w:rsid w:val="00724C4B"/>
    <w:rsid w:val="00743D19"/>
    <w:rsid w:val="007B1CCB"/>
    <w:rsid w:val="00801259"/>
    <w:rsid w:val="008179AD"/>
    <w:rsid w:val="00831756"/>
    <w:rsid w:val="008A2D35"/>
    <w:rsid w:val="00906978"/>
    <w:rsid w:val="0096574A"/>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887</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2014-11-13T11:44:00.0000000Z</dcterms:created>
  <dcterms:modified xsi:type="dcterms:W3CDTF">2014-11-13T11:44:00.0000000Z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0x010100EB0DCC6B4A63D44F80C6FC323ACAF897</vt:lpwstr>
  </property>
</Properties>
</file>