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56F7D" w:rsidR="00AB4C08" w:rsidP="00AB4C08" w:rsidRDefault="00AC36E1">
      <w:pPr>
        <w:spacing w:before="100" w:beforeAutospacing="1" w:after="100" w:afterAutospacing="1"/>
        <w:rPr>
          <w:rFonts w:ascii="Verdana" w:hAnsi="Verdana" w:eastAsia="Times New Roman" w:cs="Times New Roman"/>
          <w:sz w:val="18"/>
          <w:szCs w:val="18"/>
          <w:u w:val="single"/>
          <w:lang w:eastAsia="nl-NL"/>
        </w:rPr>
      </w:pPr>
      <w:r w:rsidRPr="00356F7D">
        <w:rPr>
          <w:rFonts w:ascii="Verdana" w:hAnsi="Verdana" w:eastAsia="Times New Roman" w:cs="Times New Roman"/>
          <w:sz w:val="18"/>
          <w:szCs w:val="18"/>
          <w:u w:val="single"/>
          <w:lang w:eastAsia="nl-NL"/>
        </w:rPr>
        <w:t>Overzicht mogelijkheden</w:t>
      </w:r>
      <w:r w:rsidRPr="00356F7D" w:rsidR="00825C90">
        <w:rPr>
          <w:rFonts w:ascii="Verdana" w:hAnsi="Verdana" w:eastAsia="Times New Roman" w:cs="Times New Roman"/>
          <w:sz w:val="18"/>
          <w:szCs w:val="18"/>
          <w:u w:val="single"/>
          <w:lang w:eastAsia="nl-NL"/>
        </w:rPr>
        <w:t xml:space="preserve"> bestuursrechtelijke maatregelen door de gemeente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Pr="00356F7D" w:rsidR="00AC36E1" w:rsidTr="004507EA"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</w:p>
        </w:tc>
      </w:tr>
      <w:tr w:rsidRPr="00356F7D" w:rsidR="00AC36E1" w:rsidTr="004507EA"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Bevoegdheid tot opleggen van bestuursdwang</w:t>
            </w:r>
          </w:p>
        </w:tc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Artikel 125 Gemeentewet juncto afdeling 5.3.1 Algemene wet bestuursrecht</w:t>
            </w:r>
          </w:p>
        </w:tc>
      </w:tr>
      <w:tr w:rsidRPr="00356F7D" w:rsidR="00AC36E1" w:rsidTr="004507EA"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Handhaving openbare orde</w:t>
            </w:r>
          </w:p>
        </w:tc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Artikel 172, eerste en derde lid, Gemeentewet</w:t>
            </w:r>
          </w:p>
        </w:tc>
      </w:tr>
      <w:tr w:rsidRPr="00356F7D" w:rsidR="00AC36E1" w:rsidTr="004507EA"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 xml:space="preserve">Algemene plaatselijke </w:t>
            </w:r>
            <w:bookmarkStart w:name="_GoBack" w:id="0"/>
            <w:bookmarkEnd w:id="0"/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verordening</w:t>
            </w:r>
          </w:p>
        </w:tc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  <w:r w:rsidRPr="00356F7D"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  <w:t>Voorbeelden: muilkorfgebod, aanlijngebod, aanpassen erfafscheidingen om ontsnappen van honden onmogelijk te maken, opleggen van een gedragstest.</w:t>
            </w:r>
          </w:p>
        </w:tc>
      </w:tr>
      <w:tr w:rsidRPr="00356F7D" w:rsidR="00AC36E1" w:rsidTr="004507EA"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</w:p>
        </w:tc>
        <w:tc>
          <w:tcPr>
            <w:tcW w:w="4605" w:type="dxa"/>
          </w:tcPr>
          <w:p w:rsidRPr="00356F7D" w:rsidR="00AC36E1" w:rsidP="00AC36E1" w:rsidRDefault="00AC36E1">
            <w:pPr>
              <w:spacing w:before="100" w:beforeAutospacing="1" w:after="100" w:afterAutospacing="1"/>
              <w:rPr>
                <w:rFonts w:ascii="Verdana" w:hAnsi="Verdana" w:eastAsia="Times New Roman" w:cs="Times New Roman"/>
                <w:sz w:val="18"/>
                <w:szCs w:val="18"/>
                <w:u w:val="single"/>
                <w:lang w:eastAsia="nl-NL"/>
              </w:rPr>
            </w:pPr>
          </w:p>
        </w:tc>
      </w:tr>
    </w:tbl>
    <w:p w:rsidRPr="00356F7D" w:rsidR="00097AE2" w:rsidP="00AC36E1" w:rsidRDefault="00097AE2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</w:p>
    <w:sectPr w:rsidRPr="00356F7D" w:rsidR="00097AE2" w:rsidSect="00311580">
      <w:footerReference w:type="firs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7A" w:rsidRDefault="006D5F7A">
      <w:r>
        <w:separator/>
      </w:r>
    </w:p>
    <w:p w:rsidR="006D5F7A" w:rsidRDefault="006D5F7A"/>
  </w:endnote>
  <w:endnote w:type="continuationSeparator" w:id="0">
    <w:p w:rsidR="006D5F7A" w:rsidRDefault="006D5F7A">
      <w:r>
        <w:continuationSeparator/>
      </w:r>
    </w:p>
    <w:p w:rsidR="006D5F7A" w:rsidRDefault="006D5F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6B" w:rsidRPr="00BC3B53" w:rsidRDefault="00E9566B" w:rsidP="008C356D">
    <w:pPr>
      <w:pStyle w:val="Voettekst"/>
      <w:spacing w:line="240" w:lineRule="auto"/>
      <w:rPr>
        <w:sz w:val="2"/>
        <w:szCs w:val="2"/>
      </w:rPr>
    </w:pPr>
  </w:p>
  <w:p w:rsidR="00E9566B" w:rsidRPr="00BC3B53" w:rsidRDefault="00E9566B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7A" w:rsidRDefault="006D5F7A">
      <w:r>
        <w:separator/>
      </w:r>
    </w:p>
    <w:p w:rsidR="006D5F7A" w:rsidRDefault="006D5F7A"/>
  </w:footnote>
  <w:footnote w:type="continuationSeparator" w:id="0">
    <w:p w:rsidR="006D5F7A" w:rsidRDefault="006D5F7A">
      <w:r>
        <w:continuationSeparator/>
      </w:r>
    </w:p>
    <w:p w:rsidR="006D5F7A" w:rsidRDefault="006D5F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16EC6"/>
    <w:multiLevelType w:val="hybridMultilevel"/>
    <w:tmpl w:val="C13CB1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C08"/>
    <w:rsid w:val="00013862"/>
    <w:rsid w:val="00016012"/>
    <w:rsid w:val="00020189"/>
    <w:rsid w:val="00020EE4"/>
    <w:rsid w:val="00023E9A"/>
    <w:rsid w:val="00034A84"/>
    <w:rsid w:val="00035E67"/>
    <w:rsid w:val="000366F3"/>
    <w:rsid w:val="0005469A"/>
    <w:rsid w:val="00071F28"/>
    <w:rsid w:val="00074079"/>
    <w:rsid w:val="0008407E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21C21"/>
    <w:rsid w:val="00123704"/>
    <w:rsid w:val="001270C7"/>
    <w:rsid w:val="00132540"/>
    <w:rsid w:val="0014786A"/>
    <w:rsid w:val="001516A4"/>
    <w:rsid w:val="00151E5F"/>
    <w:rsid w:val="001569AB"/>
    <w:rsid w:val="001726F3"/>
    <w:rsid w:val="00174CC2"/>
    <w:rsid w:val="00176CC6"/>
    <w:rsid w:val="00177430"/>
    <w:rsid w:val="00181BE4"/>
    <w:rsid w:val="00185576"/>
    <w:rsid w:val="00185951"/>
    <w:rsid w:val="00196B8B"/>
    <w:rsid w:val="001A2BEA"/>
    <w:rsid w:val="001A6D93"/>
    <w:rsid w:val="001C32EC"/>
    <w:rsid w:val="001C404A"/>
    <w:rsid w:val="001C4D5A"/>
    <w:rsid w:val="001E34C6"/>
    <w:rsid w:val="001E5581"/>
    <w:rsid w:val="001F3C70"/>
    <w:rsid w:val="00200D88"/>
    <w:rsid w:val="00201F68"/>
    <w:rsid w:val="00212F2A"/>
    <w:rsid w:val="00214F2B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4CC2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430B"/>
    <w:rsid w:val="00334154"/>
    <w:rsid w:val="00341FA0"/>
    <w:rsid w:val="00344F3D"/>
    <w:rsid w:val="00352BCF"/>
    <w:rsid w:val="00353932"/>
    <w:rsid w:val="0035464B"/>
    <w:rsid w:val="00356F7D"/>
    <w:rsid w:val="0036252A"/>
    <w:rsid w:val="00364D9D"/>
    <w:rsid w:val="0037421D"/>
    <w:rsid w:val="00376093"/>
    <w:rsid w:val="00383DA1"/>
    <w:rsid w:val="00393963"/>
    <w:rsid w:val="00395575"/>
    <w:rsid w:val="00395672"/>
    <w:rsid w:val="003A06C8"/>
    <w:rsid w:val="003A0D7C"/>
    <w:rsid w:val="003B7EE7"/>
    <w:rsid w:val="003C2CCB"/>
    <w:rsid w:val="003D39EC"/>
    <w:rsid w:val="003E3DD5"/>
    <w:rsid w:val="003F07C6"/>
    <w:rsid w:val="003F1F6B"/>
    <w:rsid w:val="003F3757"/>
    <w:rsid w:val="003F44B7"/>
    <w:rsid w:val="00413D48"/>
    <w:rsid w:val="00425FF8"/>
    <w:rsid w:val="00441AC2"/>
    <w:rsid w:val="0044249B"/>
    <w:rsid w:val="0045023C"/>
    <w:rsid w:val="00451A5B"/>
    <w:rsid w:val="00452BCD"/>
    <w:rsid w:val="00452CEA"/>
    <w:rsid w:val="00460A54"/>
    <w:rsid w:val="00465B52"/>
    <w:rsid w:val="0046708E"/>
    <w:rsid w:val="00474463"/>
    <w:rsid w:val="00474B75"/>
    <w:rsid w:val="00483F0B"/>
    <w:rsid w:val="00496319"/>
    <w:rsid w:val="004A3093"/>
    <w:rsid w:val="004B5465"/>
    <w:rsid w:val="004C5E7B"/>
    <w:rsid w:val="004D505E"/>
    <w:rsid w:val="004D72CA"/>
    <w:rsid w:val="004E2242"/>
    <w:rsid w:val="004F42FF"/>
    <w:rsid w:val="004F44C2"/>
    <w:rsid w:val="00516022"/>
    <w:rsid w:val="00521CEE"/>
    <w:rsid w:val="005429DC"/>
    <w:rsid w:val="005565F9"/>
    <w:rsid w:val="00573041"/>
    <w:rsid w:val="00575B80"/>
    <w:rsid w:val="005819CE"/>
    <w:rsid w:val="0058298D"/>
    <w:rsid w:val="00593C2B"/>
    <w:rsid w:val="00596166"/>
    <w:rsid w:val="005B2D5E"/>
    <w:rsid w:val="005B6184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63AD"/>
    <w:rsid w:val="00617A44"/>
    <w:rsid w:val="006202B6"/>
    <w:rsid w:val="00625CD0"/>
    <w:rsid w:val="0062627D"/>
    <w:rsid w:val="00627432"/>
    <w:rsid w:val="00641F54"/>
    <w:rsid w:val="006448E4"/>
    <w:rsid w:val="00645414"/>
    <w:rsid w:val="00653606"/>
    <w:rsid w:val="00657A02"/>
    <w:rsid w:val="00661591"/>
    <w:rsid w:val="0066632F"/>
    <w:rsid w:val="00674A89"/>
    <w:rsid w:val="00685545"/>
    <w:rsid w:val="006864B3"/>
    <w:rsid w:val="006A10F8"/>
    <w:rsid w:val="006A2100"/>
    <w:rsid w:val="006B0BF3"/>
    <w:rsid w:val="006B33D8"/>
    <w:rsid w:val="006B775E"/>
    <w:rsid w:val="006C2535"/>
    <w:rsid w:val="006C441E"/>
    <w:rsid w:val="006C4B90"/>
    <w:rsid w:val="006D1016"/>
    <w:rsid w:val="006D17F2"/>
    <w:rsid w:val="006D5F7A"/>
    <w:rsid w:val="006E3546"/>
    <w:rsid w:val="006E3FA9"/>
    <w:rsid w:val="006E7D82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E2B20"/>
    <w:rsid w:val="007F5331"/>
    <w:rsid w:val="00800CCA"/>
    <w:rsid w:val="00806120"/>
    <w:rsid w:val="00812028"/>
    <w:rsid w:val="00813082"/>
    <w:rsid w:val="00814D03"/>
    <w:rsid w:val="00821FC1"/>
    <w:rsid w:val="00825C90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93DCE"/>
    <w:rsid w:val="008A1F5D"/>
    <w:rsid w:val="008A28F5"/>
    <w:rsid w:val="008B3929"/>
    <w:rsid w:val="008B4CB3"/>
    <w:rsid w:val="008B7B24"/>
    <w:rsid w:val="008C356D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8F9"/>
    <w:rsid w:val="00972FB9"/>
    <w:rsid w:val="00975112"/>
    <w:rsid w:val="00981768"/>
    <w:rsid w:val="00981C63"/>
    <w:rsid w:val="00983E8F"/>
    <w:rsid w:val="00994FDA"/>
    <w:rsid w:val="009A3B71"/>
    <w:rsid w:val="009A61BC"/>
    <w:rsid w:val="009B0138"/>
    <w:rsid w:val="009B0FE9"/>
    <w:rsid w:val="009C3F20"/>
    <w:rsid w:val="009C7CA1"/>
    <w:rsid w:val="009D043D"/>
    <w:rsid w:val="009F3259"/>
    <w:rsid w:val="00A128AD"/>
    <w:rsid w:val="00A21E76"/>
    <w:rsid w:val="00A23BC8"/>
    <w:rsid w:val="00A30E68"/>
    <w:rsid w:val="00A31933"/>
    <w:rsid w:val="00A34AA0"/>
    <w:rsid w:val="00A41FE2"/>
    <w:rsid w:val="00A47948"/>
    <w:rsid w:val="00A56946"/>
    <w:rsid w:val="00A63B8C"/>
    <w:rsid w:val="00A715F8"/>
    <w:rsid w:val="00A77F6F"/>
    <w:rsid w:val="00A831FD"/>
    <w:rsid w:val="00A850A2"/>
    <w:rsid w:val="00A91FA3"/>
    <w:rsid w:val="00AA7FC9"/>
    <w:rsid w:val="00AB237D"/>
    <w:rsid w:val="00AB4C08"/>
    <w:rsid w:val="00AB5933"/>
    <w:rsid w:val="00AC36E1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0C43"/>
    <w:rsid w:val="00B531DD"/>
    <w:rsid w:val="00B55014"/>
    <w:rsid w:val="00B571C3"/>
    <w:rsid w:val="00B62232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F0D00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D03"/>
    <w:rsid w:val="00D95C88"/>
    <w:rsid w:val="00D97B2E"/>
    <w:rsid w:val="00DB36FE"/>
    <w:rsid w:val="00DB533A"/>
    <w:rsid w:val="00DD66F2"/>
    <w:rsid w:val="00DE3FE0"/>
    <w:rsid w:val="00DE578A"/>
    <w:rsid w:val="00DF2583"/>
    <w:rsid w:val="00DF54D9"/>
    <w:rsid w:val="00E01A59"/>
    <w:rsid w:val="00E10DC6"/>
    <w:rsid w:val="00E11F8E"/>
    <w:rsid w:val="00E21DE3"/>
    <w:rsid w:val="00E3731D"/>
    <w:rsid w:val="00E51469"/>
    <w:rsid w:val="00E634E3"/>
    <w:rsid w:val="00E77F89"/>
    <w:rsid w:val="00E80E71"/>
    <w:rsid w:val="00E850D3"/>
    <w:rsid w:val="00E876B9"/>
    <w:rsid w:val="00E9566B"/>
    <w:rsid w:val="00EA40B8"/>
    <w:rsid w:val="00EC0DFF"/>
    <w:rsid w:val="00EC237D"/>
    <w:rsid w:val="00EC4D0E"/>
    <w:rsid w:val="00EC4E2B"/>
    <w:rsid w:val="00ED072A"/>
    <w:rsid w:val="00ED539E"/>
    <w:rsid w:val="00EE4A1F"/>
    <w:rsid w:val="00EE4C2D"/>
    <w:rsid w:val="00EE504E"/>
    <w:rsid w:val="00EF1B5A"/>
    <w:rsid w:val="00EF24FB"/>
    <w:rsid w:val="00EF2CCA"/>
    <w:rsid w:val="00F00F54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7F6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4C08"/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rFonts w:ascii="Verdana" w:eastAsia="Times New Roman" w:hAnsi="Verdana" w:cs="Times New Roman"/>
      <w:sz w:val="13"/>
      <w:szCs w:val="24"/>
      <w:lang w:eastAsia="nl-NL"/>
    </w:rPr>
  </w:style>
  <w:style w:type="paragraph" w:styleId="Voettekst">
    <w:name w:val="foot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rFonts w:ascii="Verdana" w:eastAsia="Times New Roman" w:hAnsi="Verdana" w:cs="Times New Roman"/>
      <w:sz w:val="13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spacing w:line="240" w:lineRule="atLeast"/>
      <w:ind w:left="454" w:hanging="227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rFonts w:ascii="Verdana" w:eastAsia="Times New Roman" w:hAnsi="Verdana" w:cs="Times New Roman"/>
      <w:sz w:val="13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25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B4C08"/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 w:line="240" w:lineRule="atLeast"/>
      <w:outlineLvl w:val="0"/>
    </w:pPr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 w:line="240" w:lineRule="atLeast"/>
      <w:outlineLvl w:val="1"/>
    </w:pPr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 w:line="240" w:lineRule="atLeast"/>
      <w:outlineLvl w:val="2"/>
    </w:pPr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rFonts w:ascii="Verdana" w:eastAsia="Times New Roman" w:hAnsi="Verdana" w:cs="Times New Roman"/>
      <w:sz w:val="13"/>
      <w:szCs w:val="24"/>
      <w:lang w:eastAsia="nl-NL"/>
    </w:rPr>
  </w:style>
  <w:style w:type="paragraph" w:styleId="Voettekst">
    <w:name w:val="footer"/>
    <w:basedOn w:val="Standaard"/>
    <w:rsid w:val="006163AD"/>
    <w:pPr>
      <w:tabs>
        <w:tab w:val="center" w:pos="4536"/>
        <w:tab w:val="right" w:pos="9072"/>
      </w:tabs>
      <w:spacing w:line="240" w:lineRule="atLeast"/>
    </w:pPr>
    <w:rPr>
      <w:rFonts w:ascii="Verdana" w:eastAsia="Times New Roman" w:hAnsi="Verdana" w:cs="Times New Roman"/>
      <w:sz w:val="13"/>
      <w:szCs w:val="24"/>
      <w:lang w:eastAsia="nl-NL"/>
    </w:r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  <w:spacing w:line="240" w:lineRule="atLeast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basedOn w:val="Standaardalinea-lettertype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spacing w:line="240" w:lineRule="atLeast"/>
      <w:ind w:left="454" w:hanging="227"/>
    </w:pPr>
    <w:rPr>
      <w:rFonts w:ascii="Verdana" w:eastAsia="Times New Roman" w:hAnsi="Verdana" w:cs="Times New Roman"/>
      <w:noProof/>
      <w:sz w:val="18"/>
      <w:szCs w:val="24"/>
      <w:lang w:eastAsia="nl-NL"/>
    </w:rPr>
  </w:style>
  <w:style w:type="character" w:customStyle="1" w:styleId="Huisstijl-AdresChar">
    <w:name w:val="Huisstijl-Adres Char"/>
    <w:basedOn w:val="Standaardalinea-lettertype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Voetnoottekst">
    <w:name w:val="footnote text"/>
    <w:basedOn w:val="Standaard"/>
    <w:semiHidden/>
    <w:rsid w:val="0031430B"/>
    <w:pPr>
      <w:spacing w:line="240" w:lineRule="atLeast"/>
    </w:pPr>
    <w:rPr>
      <w:rFonts w:ascii="Verdana" w:eastAsia="Times New Roman" w:hAnsi="Verdana" w:cs="Times New Roman"/>
      <w:sz w:val="13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2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399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2014-11-06T14:56:00.0000000Z</lastPrinted>
  <dcterms:created xsi:type="dcterms:W3CDTF">2014-11-06T14:56:00.0000000Z</dcterms:created>
  <dcterms:modified xsi:type="dcterms:W3CDTF">2014-11-06T14:56:00.0000000Z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0x0101004A9F87E0928F6949A5876FF747FEE3C6</vt:lpwstr>
  </property>
</Properties>
</file>