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08" w:rsidP="00A45408" w:rsidRDefault="00A45408">
      <w:pPr>
        <w:pStyle w:val="Tekstzonderopmaak"/>
      </w:pPr>
      <w:r>
        <w:t>Beste griffier,</w:t>
      </w:r>
    </w:p>
    <w:p w:rsidR="00A45408" w:rsidP="00A45408" w:rsidRDefault="00A45408">
      <w:pPr>
        <w:pStyle w:val="Tekstzonderopmaak"/>
      </w:pPr>
    </w:p>
    <w:p w:rsidR="00A45408" w:rsidP="00A45408" w:rsidRDefault="00A45408">
      <w:pPr>
        <w:pStyle w:val="Tekstzonderopmaak"/>
      </w:pPr>
      <w:r>
        <w:t>Hierbij een verzoek voor de rondvraag van de PV OCW: een uitgebreide reactie van de minister van OCW op de vandaag gepubliceerde emancipatiemonitor en  een toelichting op de maatregelen die de minister n.a.v. dit rapport aanvullend gaat nemen. Het zou mooi zijn als dit voor het AO Emancipatiebeleid kan.</w:t>
      </w:r>
    </w:p>
    <w:p w:rsidR="00A45408" w:rsidP="00A45408" w:rsidRDefault="00A45408">
      <w:pPr>
        <w:pStyle w:val="Tekstzonderopmaak"/>
      </w:pPr>
    </w:p>
    <w:p w:rsidR="00A45408" w:rsidP="00A45408" w:rsidRDefault="00A45408">
      <w:pPr>
        <w:pStyle w:val="Tekstzonderopmaak"/>
      </w:pPr>
      <w:r>
        <w:t>Vriendelijke groet,</w:t>
      </w:r>
    </w:p>
    <w:p w:rsidR="00A45408" w:rsidP="00A45408" w:rsidRDefault="00A45408">
      <w:pPr>
        <w:pStyle w:val="Tekstzonderopmaak"/>
      </w:pPr>
    </w:p>
    <w:p w:rsidR="00A45408" w:rsidP="00A45408" w:rsidRDefault="00A45408">
      <w:pPr>
        <w:pStyle w:val="Tekstzonderopmaak"/>
      </w:pPr>
      <w:proofErr w:type="spellStart"/>
      <w:r>
        <w:t>Tjitske</w:t>
      </w:r>
      <w:proofErr w:type="spellEnd"/>
      <w:r>
        <w:t xml:space="preserve"> </w:t>
      </w:r>
      <w:proofErr w:type="spellStart"/>
      <w:r>
        <w:t>Siderius</w:t>
      </w:r>
      <w:proofErr w:type="spellEnd"/>
    </w:p>
    <w:p w:rsidR="00A45408" w:rsidP="00A45408" w:rsidRDefault="00A45408">
      <w:pPr>
        <w:pStyle w:val="Tekstzonderopmaak"/>
      </w:pPr>
      <w:r>
        <w:t>SP Tweede Kamerlid</w:t>
      </w:r>
    </w:p>
    <w:p w:rsidR="00A45408" w:rsidP="00A45408" w:rsidRDefault="00A45408">
      <w:pPr>
        <w:pStyle w:val="Tekstzonderopmaak"/>
      </w:pPr>
      <w:r>
        <w:t>Woordvoerder Jeugdzorg, Passend Onderwijs, Kinderopvang &amp; Thuiszorg</w:t>
      </w:r>
    </w:p>
    <w:p w:rsidR="00E81EF1" w:rsidRDefault="00E81EF1">
      <w:bookmarkStart w:name="_GoBack" w:id="0"/>
      <w:bookmarkEnd w:id="0"/>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08"/>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5408"/>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A45408"/>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A45408"/>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A45408"/>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A45408"/>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65</ap:Words>
  <ap:Characters>384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2014-12-16T07:42:00.0000000Z</dcterms:created>
  <dcterms:modified xsi:type="dcterms:W3CDTF">2014-12-16T07:43:00.0000000Z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0x01010053A23A47B6A4F94CB9BF7DAF7AACAA0D</vt:lpwstr>
  </property>
</Properties>
</file>