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85" w:rsidP="00770D85" w:rsidRDefault="00770D85">
      <w:pPr>
        <w:rPr>
          <w:color w:val="1F497D"/>
        </w:rPr>
      </w:pPr>
    </w:p>
    <w:p w:rsidR="00770D85" w:rsidP="00770D85" w:rsidRDefault="00770D8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Duisenberg</w:t>
      </w:r>
      <w:proofErr w:type="spellEnd"/>
      <w:r>
        <w:rPr>
          <w:rFonts w:ascii="Tahoma" w:hAnsi="Tahoma" w:cs="Tahoma"/>
          <w:sz w:val="20"/>
          <w:szCs w:val="20"/>
          <w:lang w:eastAsia="nl-NL"/>
        </w:rPr>
        <w:t xml:space="preserve">,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14 januari 2015 13:33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 procedure verzoek</w:t>
      </w:r>
    </w:p>
    <w:p w:rsidR="00770D85" w:rsidP="00770D85" w:rsidRDefault="00770D85"/>
    <w:p w:rsidR="00770D85" w:rsidP="00770D85" w:rsidRDefault="00770D85">
      <w:r>
        <w:t>Beste Eveline,</w:t>
      </w:r>
    </w:p>
    <w:p w:rsidR="00770D85" w:rsidP="00770D85" w:rsidRDefault="00770D85"/>
    <w:p w:rsidR="00770D85" w:rsidP="00770D85" w:rsidRDefault="00770D85">
      <w:r>
        <w:t xml:space="preserve">Aangezien de pv pas over een week is, wil ik dit verzoek per email uitvragen aan de commissie. </w:t>
      </w:r>
    </w:p>
    <w:p w:rsidR="00770D85" w:rsidP="00770D85" w:rsidRDefault="00770D85"/>
    <w:p w:rsidR="00770D85" w:rsidP="00770D85" w:rsidRDefault="00770D85">
      <w:r>
        <w:t>Er is veel discussie en er zijn vragen over de NWO voorstellen van het kabinet in het kader van de wetenschapsvisie. De discussies, deels via de media, zijn inhoudelijk, maar ook vragend ten aanzien van wat nu de relatie is tot het advies van de commissie van der Steenhoven. Ik wil een verzoek indienen om een extra uitgebreid toelichtende brief door het kabinet over de plannen van de minister en staatssecretaris met betrekking tot de kabinetsvoorstellen voor het NWO.</w:t>
      </w:r>
    </w:p>
    <w:p w:rsidR="00770D85" w:rsidP="00770D85" w:rsidRDefault="00770D85"/>
    <w:p w:rsidR="00770D85" w:rsidP="00770D85" w:rsidRDefault="00770D85">
      <w:r>
        <w:t>Deze brief wil ik graag uiterlijk eind volgende week ontvangen (23 januari), nog ruim voor de ronde tafel wetenschap.</w:t>
      </w:r>
    </w:p>
    <w:p w:rsidR="00770D85" w:rsidP="00770D85" w:rsidRDefault="00770D85"/>
    <w:p w:rsidR="00770D85" w:rsidP="00770D85" w:rsidRDefault="00770D85">
      <w:r>
        <w:t>Dank,</w:t>
      </w:r>
    </w:p>
    <w:p w:rsidR="00770D85" w:rsidP="00770D85" w:rsidRDefault="00770D85">
      <w:r>
        <w:t>Pieter</w:t>
      </w:r>
    </w:p>
    <w:p w:rsidR="00770D85" w:rsidP="00770D85" w:rsidRDefault="00770D85"/>
    <w:p w:rsidR="00770D85" w:rsidP="00770D85" w:rsidRDefault="00770D85"/>
    <w:p w:rsidR="00770D85" w:rsidP="00770D85" w:rsidRDefault="00770D85">
      <w:pPr>
        <w:rPr>
          <w:rFonts w:ascii="Arial" w:hAnsi="Arial" w:cs="Arial"/>
          <w:color w:val="0D1D6F"/>
          <w:sz w:val="20"/>
          <w:szCs w:val="20"/>
          <w:lang w:eastAsia="nl-NL"/>
        </w:rPr>
      </w:pPr>
      <w:r>
        <w:rPr>
          <w:rFonts w:ascii="Arial" w:hAnsi="Arial" w:cs="Arial"/>
          <w:color w:val="0D1D6F"/>
          <w:sz w:val="20"/>
          <w:szCs w:val="20"/>
          <w:lang w:eastAsia="nl-NL"/>
        </w:rPr>
        <w:t>Met vriendelijke groet,</w:t>
      </w:r>
    </w:p>
    <w:p w:rsidR="00770D85" w:rsidP="00770D85" w:rsidRDefault="00770D85">
      <w:pPr>
        <w:rPr>
          <w:rFonts w:ascii="Arial" w:hAnsi="Arial" w:cs="Arial"/>
          <w:color w:val="0D1D6F"/>
          <w:sz w:val="20"/>
          <w:szCs w:val="20"/>
          <w:lang w:eastAsia="nl-NL"/>
        </w:rPr>
      </w:pPr>
    </w:p>
    <w:p w:rsidR="00770D85" w:rsidP="00770D85" w:rsidRDefault="00770D85">
      <w:pPr>
        <w:rPr>
          <w:rFonts w:ascii="Arial" w:hAnsi="Arial" w:cs="Arial"/>
          <w:b/>
          <w:bCs/>
          <w:color w:val="0D1D6F"/>
          <w:sz w:val="20"/>
          <w:szCs w:val="20"/>
          <w:lang w:eastAsia="nl-NL"/>
        </w:rPr>
      </w:pPr>
      <w:r>
        <w:rPr>
          <w:rFonts w:ascii="Arial" w:hAnsi="Arial" w:cs="Arial"/>
          <w:b/>
          <w:bCs/>
          <w:color w:val="0D1D6F"/>
          <w:sz w:val="20"/>
          <w:szCs w:val="20"/>
          <w:lang w:eastAsia="nl-NL"/>
        </w:rPr>
        <w:t xml:space="preserve">Pieter </w:t>
      </w:r>
      <w:proofErr w:type="spellStart"/>
      <w:r>
        <w:rPr>
          <w:rFonts w:ascii="Arial" w:hAnsi="Arial" w:cs="Arial"/>
          <w:b/>
          <w:bCs/>
          <w:color w:val="0D1D6F"/>
          <w:sz w:val="20"/>
          <w:szCs w:val="20"/>
          <w:lang w:eastAsia="nl-NL"/>
        </w:rPr>
        <w:t>Duisenberg</w:t>
      </w:r>
      <w:proofErr w:type="spellEnd"/>
    </w:p>
    <w:p w:rsidR="00770D85" w:rsidP="00770D85" w:rsidRDefault="00770D85">
      <w:pPr>
        <w:rPr>
          <w:rFonts w:ascii="Arial" w:hAnsi="Arial" w:cs="Arial"/>
          <w:i/>
          <w:iCs/>
          <w:color w:val="0D1D6F"/>
          <w:sz w:val="20"/>
          <w:szCs w:val="20"/>
          <w:lang w:eastAsia="nl-NL"/>
        </w:rPr>
      </w:pPr>
      <w:r>
        <w:rPr>
          <w:rFonts w:ascii="Arial" w:hAnsi="Arial" w:cs="Arial"/>
          <w:i/>
          <w:iCs/>
          <w:color w:val="0D1D6F"/>
          <w:sz w:val="20"/>
          <w:szCs w:val="20"/>
          <w:lang w:eastAsia="nl-NL"/>
        </w:rPr>
        <w:t>VVD Tweede Kamerlid</w:t>
      </w:r>
    </w:p>
    <w:p w:rsidR="00770D85" w:rsidP="00770D85" w:rsidRDefault="00770D85">
      <w:pPr>
        <w:rPr>
          <w:rFonts w:ascii="Arial" w:hAnsi="Arial" w:cs="Arial"/>
          <w:color w:val="0D1D6F"/>
          <w:sz w:val="20"/>
          <w:szCs w:val="20"/>
          <w:lang w:eastAsia="nl-NL"/>
        </w:rPr>
      </w:pPr>
    </w:p>
    <w:p w:rsidR="00770D85" w:rsidP="00770D85" w:rsidRDefault="00770D85">
      <w:pPr>
        <w:rPr>
          <w:rFonts w:ascii="Arial" w:hAnsi="Arial" w:cs="Arial"/>
          <w:color w:val="0D1D6F"/>
          <w:sz w:val="20"/>
          <w:szCs w:val="20"/>
          <w:lang w:eastAsia="nl-NL"/>
        </w:rPr>
      </w:pPr>
      <w:r>
        <w:rPr>
          <w:rFonts w:ascii="Arial" w:hAnsi="Arial" w:cs="Arial"/>
          <w:noProof/>
          <w:color w:val="0D1D6F"/>
          <w:sz w:val="20"/>
          <w:szCs w:val="20"/>
          <w:lang w:eastAsia="nl-NL"/>
        </w:rPr>
        <w:drawing>
          <wp:inline distT="0" distB="0" distL="0" distR="0">
            <wp:extent cx="1333500" cy="1152525"/>
            <wp:effectExtent l="0" t="0" r="0" b="9525"/>
            <wp:docPr id="2" name="Afbeelding 2" descr="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4344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rsidR="00770D85" w:rsidP="00770D85" w:rsidRDefault="00770D85">
      <w:pPr>
        <w:rPr>
          <w:rFonts w:ascii="Arial" w:hAnsi="Arial" w:cs="Arial"/>
          <w:color w:val="0D1D6F"/>
          <w:sz w:val="20"/>
          <w:szCs w:val="20"/>
          <w:lang w:eastAsia="nl-NL"/>
        </w:rPr>
      </w:pPr>
    </w:p>
    <w:p w:rsidR="00770D85" w:rsidP="00770D85" w:rsidRDefault="00770D85">
      <w:pPr>
        <w:rPr>
          <w:rFonts w:ascii="Arial" w:hAnsi="Arial" w:cs="Arial"/>
          <w:color w:val="0D1D6F"/>
          <w:sz w:val="20"/>
          <w:szCs w:val="20"/>
          <w:lang w:eastAsia="nl-NL"/>
        </w:rPr>
      </w:pPr>
      <w:r>
        <w:rPr>
          <w:rFonts w:ascii="Arial" w:hAnsi="Arial" w:cs="Arial"/>
          <w:color w:val="0D1D6F"/>
          <w:sz w:val="20"/>
          <w:szCs w:val="20"/>
          <w:lang w:eastAsia="nl-NL"/>
        </w:rPr>
        <w:t>Binnenhof 1a</w:t>
      </w:r>
    </w:p>
    <w:p w:rsidR="00770D85" w:rsidP="00770D85" w:rsidRDefault="00770D85">
      <w:pPr>
        <w:rPr>
          <w:rFonts w:ascii="Arial" w:hAnsi="Arial" w:cs="Arial"/>
          <w:color w:val="0D1D6F"/>
          <w:sz w:val="20"/>
          <w:szCs w:val="20"/>
          <w:lang w:eastAsia="nl-NL"/>
        </w:rPr>
      </w:pPr>
      <w:r>
        <w:rPr>
          <w:rFonts w:ascii="Arial" w:hAnsi="Arial" w:cs="Arial"/>
          <w:color w:val="0D1D6F"/>
          <w:sz w:val="20"/>
          <w:szCs w:val="20"/>
          <w:lang w:eastAsia="nl-NL"/>
        </w:rPr>
        <w:t>Postbus 20018</w:t>
      </w:r>
    </w:p>
    <w:p w:rsidR="00770D85" w:rsidP="00770D85" w:rsidRDefault="00770D85">
      <w:pPr>
        <w:rPr>
          <w:rFonts w:ascii="Arial" w:hAnsi="Arial" w:cs="Arial"/>
          <w:color w:val="0D1D6F"/>
          <w:sz w:val="20"/>
          <w:szCs w:val="20"/>
          <w:lang w:eastAsia="nl-NL"/>
        </w:rPr>
      </w:pPr>
      <w:r>
        <w:rPr>
          <w:rFonts w:ascii="Arial" w:hAnsi="Arial" w:cs="Arial"/>
          <w:color w:val="0D1D6F"/>
          <w:sz w:val="20"/>
          <w:szCs w:val="20"/>
          <w:lang w:eastAsia="nl-NL"/>
        </w:rPr>
        <w:t>2500 EA Den Haag</w:t>
      </w:r>
    </w:p>
    <w:p w:rsidR="00770D85" w:rsidP="00770D85" w:rsidRDefault="00770D85">
      <w:pPr>
        <w:rPr>
          <w:rFonts w:ascii="Arial" w:hAnsi="Arial" w:cs="Arial"/>
          <w:color w:val="0D1D6F"/>
          <w:sz w:val="20"/>
          <w:szCs w:val="20"/>
          <w:lang w:eastAsia="nl-NL"/>
        </w:rPr>
      </w:pPr>
    </w:p>
    <w:p w:rsidR="00770D85" w:rsidP="00770D85" w:rsidRDefault="00770D85">
      <w:pPr>
        <w:rPr>
          <w:rFonts w:ascii="Arial" w:hAnsi="Arial" w:cs="Arial"/>
          <w:color w:val="0D1D6F"/>
          <w:sz w:val="20"/>
          <w:szCs w:val="20"/>
          <w:lang w:eastAsia="nl-NL"/>
        </w:rPr>
      </w:pPr>
      <w:r>
        <w:rPr>
          <w:rFonts w:ascii="Arial" w:hAnsi="Arial" w:cs="Arial"/>
          <w:b/>
          <w:bCs/>
          <w:color w:val="0D1D6F"/>
          <w:sz w:val="20"/>
          <w:szCs w:val="20"/>
          <w:lang w:eastAsia="nl-NL"/>
        </w:rPr>
        <w:t>M</w:t>
      </w:r>
      <w:r>
        <w:rPr>
          <w:rFonts w:ascii="Arial" w:hAnsi="Arial" w:cs="Arial"/>
          <w:color w:val="0D1D6F"/>
          <w:sz w:val="20"/>
          <w:szCs w:val="20"/>
          <w:lang w:eastAsia="nl-NL"/>
        </w:rPr>
        <w:t xml:space="preserve"> 06-53 76 34 66 • </w:t>
      </w:r>
      <w:r>
        <w:rPr>
          <w:rFonts w:ascii="Arial" w:hAnsi="Arial" w:cs="Arial"/>
          <w:noProof/>
          <w:color w:val="0D1D6F"/>
          <w:sz w:val="20"/>
          <w:szCs w:val="20"/>
          <w:lang w:eastAsia="nl-NL"/>
        </w:rPr>
        <w:drawing>
          <wp:inline distT="0" distB="0" distL="0" distR="0">
            <wp:extent cx="133350" cy="114300"/>
            <wp:effectExtent l="0" t="0" r="0" b="0"/>
            <wp:docPr id="1" name="Afbeelding 1" descr="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s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ascii="Arial" w:hAnsi="Arial" w:cs="Arial"/>
          <w:color w:val="002060"/>
          <w:sz w:val="20"/>
          <w:szCs w:val="20"/>
          <w:lang w:eastAsia="nl-NL"/>
        </w:rPr>
        <w:t> </w:t>
      </w:r>
      <w:hyperlink w:history="1" r:id="rId9">
        <w:r>
          <w:rPr>
            <w:rStyle w:val="Hyperlink"/>
            <w:rFonts w:ascii="Arial" w:hAnsi="Arial" w:cs="Arial"/>
            <w:color w:val="E36C0A"/>
            <w:sz w:val="20"/>
            <w:szCs w:val="20"/>
            <w:lang w:eastAsia="nl-NL"/>
          </w:rPr>
          <w:t>@</w:t>
        </w:r>
        <w:proofErr w:type="spellStart"/>
        <w:r>
          <w:rPr>
            <w:rStyle w:val="Hyperlink"/>
            <w:rFonts w:ascii="Arial" w:hAnsi="Arial" w:cs="Arial"/>
            <w:color w:val="E36C0A"/>
            <w:sz w:val="20"/>
            <w:szCs w:val="20"/>
            <w:lang w:eastAsia="nl-NL"/>
          </w:rPr>
          <w:t>pduisenberg</w:t>
        </w:r>
        <w:proofErr w:type="spellEnd"/>
      </w:hyperlink>
    </w:p>
    <w:p w:rsidR="00770D85" w:rsidP="00770D85" w:rsidRDefault="00770D85">
      <w:pPr>
        <w:spacing w:after="240"/>
        <w:rPr>
          <w:rFonts w:ascii="Arial" w:hAnsi="Arial" w:cs="Arial"/>
          <w:color w:val="0D1D6F"/>
          <w:sz w:val="20"/>
          <w:szCs w:val="20"/>
          <w:lang w:eastAsia="nl-NL"/>
        </w:rPr>
      </w:pPr>
      <w:r>
        <w:rPr>
          <w:rFonts w:ascii="Arial" w:hAnsi="Arial" w:cs="Arial"/>
          <w:b/>
          <w:bCs/>
          <w:color w:val="0D1D6F"/>
          <w:sz w:val="20"/>
          <w:szCs w:val="20"/>
          <w:lang w:eastAsia="nl-NL"/>
        </w:rPr>
        <w:t>E</w:t>
      </w:r>
      <w:r>
        <w:rPr>
          <w:rFonts w:ascii="Arial" w:hAnsi="Arial" w:cs="Arial"/>
          <w:color w:val="0D1D6F"/>
          <w:sz w:val="20"/>
          <w:szCs w:val="20"/>
          <w:lang w:eastAsia="nl-NL"/>
        </w:rPr>
        <w:t xml:space="preserve"> </w:t>
      </w:r>
      <w:hyperlink w:history="1" r:id="rId10">
        <w:r>
          <w:rPr>
            <w:rStyle w:val="Hyperlink"/>
            <w:rFonts w:ascii="Arial" w:hAnsi="Arial" w:cs="Arial"/>
            <w:color w:val="E36C0A"/>
            <w:sz w:val="20"/>
            <w:szCs w:val="20"/>
            <w:lang w:eastAsia="nl-NL"/>
          </w:rPr>
          <w:t>p.duisenberg@tweedekamer.nl</w:t>
        </w:r>
      </w:hyperlink>
      <w:r>
        <w:rPr>
          <w:rFonts w:ascii="Arial" w:hAnsi="Arial" w:cs="Arial"/>
          <w:color w:val="0D1D6F"/>
          <w:sz w:val="20"/>
          <w:szCs w:val="20"/>
          <w:lang w:eastAsia="nl-NL"/>
        </w:rPr>
        <w:t xml:space="preserve"> • </w:t>
      </w:r>
      <w:r>
        <w:rPr>
          <w:rFonts w:ascii="Arial" w:hAnsi="Arial" w:cs="Arial"/>
          <w:b/>
          <w:bCs/>
          <w:color w:val="0D1D6F"/>
          <w:sz w:val="20"/>
          <w:szCs w:val="20"/>
          <w:lang w:eastAsia="nl-NL"/>
        </w:rPr>
        <w:t>W</w:t>
      </w:r>
      <w:r>
        <w:rPr>
          <w:rFonts w:ascii="Arial" w:hAnsi="Arial" w:cs="Arial"/>
          <w:color w:val="0D1D6F"/>
          <w:sz w:val="20"/>
          <w:szCs w:val="20"/>
          <w:lang w:eastAsia="nl-NL"/>
        </w:rPr>
        <w:t xml:space="preserve"> </w:t>
      </w:r>
      <w:hyperlink w:history="1" r:id="rId11">
        <w:r>
          <w:rPr>
            <w:rStyle w:val="Hyperlink"/>
            <w:rFonts w:ascii="Arial" w:hAnsi="Arial" w:cs="Arial"/>
            <w:color w:val="E36C0A"/>
            <w:sz w:val="20"/>
            <w:szCs w:val="20"/>
            <w:lang w:eastAsia="nl-NL"/>
          </w:rPr>
          <w:t>www.vvd.nl</w:t>
        </w:r>
      </w:hyperlink>
    </w:p>
    <w:p w:rsidR="00D443DF" w:rsidRDefault="00D443DF">
      <w:bookmarkStart w:name="_GoBack" w:id="0"/>
      <w:bookmarkEnd w:id="0"/>
    </w:p>
    <w:sectPr w:rsidR="00D443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85"/>
    <w:rsid w:val="00053433"/>
    <w:rsid w:val="000A094D"/>
    <w:rsid w:val="000B4D7F"/>
    <w:rsid w:val="00122935"/>
    <w:rsid w:val="00172B01"/>
    <w:rsid w:val="00274247"/>
    <w:rsid w:val="002E35C1"/>
    <w:rsid w:val="00310549"/>
    <w:rsid w:val="004E1A0D"/>
    <w:rsid w:val="005962F9"/>
    <w:rsid w:val="005A764D"/>
    <w:rsid w:val="005E4F03"/>
    <w:rsid w:val="00770D85"/>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A1749"/>
    <w:rsid w:val="00DD3718"/>
    <w:rsid w:val="00E70D47"/>
    <w:rsid w:val="00E73EFC"/>
    <w:rsid w:val="00E82F4B"/>
    <w:rsid w:val="00E82FEF"/>
    <w:rsid w:val="00F12E9F"/>
    <w:rsid w:val="00F15420"/>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0D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0D85"/>
    <w:rPr>
      <w:color w:val="0000FF"/>
      <w:u w:val="single"/>
    </w:rPr>
  </w:style>
  <w:style w:type="paragraph" w:styleId="Ballontekst">
    <w:name w:val="Balloon Text"/>
    <w:basedOn w:val="Standaard"/>
    <w:link w:val="BallontekstChar"/>
    <w:rsid w:val="00770D85"/>
    <w:rPr>
      <w:rFonts w:ascii="Tahoma" w:hAnsi="Tahoma" w:cs="Tahoma"/>
      <w:sz w:val="16"/>
      <w:szCs w:val="16"/>
    </w:rPr>
  </w:style>
  <w:style w:type="character" w:customStyle="1" w:styleId="BallontekstChar">
    <w:name w:val="Ballontekst Char"/>
    <w:basedOn w:val="Standaardalinea-lettertype"/>
    <w:link w:val="Ballontekst"/>
    <w:rsid w:val="00770D85"/>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0D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0D85"/>
    <w:rPr>
      <w:color w:val="0000FF"/>
      <w:u w:val="single"/>
    </w:rPr>
  </w:style>
  <w:style w:type="paragraph" w:styleId="Ballontekst">
    <w:name w:val="Balloon Text"/>
    <w:basedOn w:val="Standaard"/>
    <w:link w:val="BallontekstChar"/>
    <w:rsid w:val="00770D85"/>
    <w:rPr>
      <w:rFonts w:ascii="Tahoma" w:hAnsi="Tahoma" w:cs="Tahoma"/>
      <w:sz w:val="16"/>
      <w:szCs w:val="16"/>
    </w:rPr>
  </w:style>
  <w:style w:type="character" w:customStyle="1" w:styleId="BallontekstChar">
    <w:name w:val="Ballontekst Char"/>
    <w:basedOn w:val="Standaardalinea-lettertype"/>
    <w:link w:val="Ballontekst"/>
    <w:rsid w:val="00770D8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2.gif@01D03009.37746C00"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2.gif"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jpg@01D03009.37746C00" TargetMode="External" Id="rId6" /><Relationship Type="http://schemas.openxmlformats.org/officeDocument/2006/relationships/hyperlink" Target="http://www.vvd.nl/" TargetMode="External" Id="rId11" /><Relationship Type="http://schemas.openxmlformats.org/officeDocument/2006/relationships/image" Target="media/image1.jpeg" Id="rId5" /><Relationship Type="http://schemas.openxmlformats.org/officeDocument/2006/relationships/hyperlink" Target="mailto:p.duisenberg@tweedekamer.nl" TargetMode="External" Id="rId10" /><Relationship Type="http://schemas.openxmlformats.org/officeDocument/2006/relationships/webSettings" Target="webSettings.xml" Id="rId4" /><Relationship Type="http://schemas.openxmlformats.org/officeDocument/2006/relationships/hyperlink" Target="http://www.twitter.com/pduisenberg"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990</ap:Characters>
  <ap:DocSecurity>0</ap:DocSecurity>
  <ap:Lines>8</ap:Lines>
  <ap:Paragraphs>2</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Duisenberg, P.  Verzonden: woensdag 14 januari 2015 13:33 Aan: Kler de E.C.</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2015-01-14T14:47:00.0000000Z</dcterms:created>
  <dcterms:modified xsi:type="dcterms:W3CDTF">2015-01-14T14:47:00.0000000Z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0x01010040AC3A6517D5CF46A987BDF0D231F049</vt:lpwstr>
  </property>
</Properties>
</file>