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182086" w:rsidTr="00182086">
        <w:trPr>
          <w:trHeight w:val="284" w:hRule="exact"/>
        </w:trPr>
        <w:tc>
          <w:tcPr>
            <w:tcW w:w="929" w:type="dxa"/>
          </w:tcPr>
          <w:p w:rsidRPr="00434042" w:rsidR="00182086" w:rsidP="00182086" w:rsidRDefault="00182086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182086" w:rsidP="00910605" w:rsidRDefault="001C1808">
            <w:pPr>
              <w:tabs>
                <w:tab w:val="left" w:pos="1185"/>
                <w:tab w:val="center" w:pos="3290"/>
              </w:tabs>
            </w:pPr>
            <w:r>
              <w:t>21 april 2015</w:t>
            </w:r>
            <w:bookmarkStart w:name="_GoBack" w:id="0"/>
            <w:bookmarkEnd w:id="0"/>
            <w:r w:rsidR="00910605">
              <w:tab/>
            </w:r>
          </w:p>
        </w:tc>
      </w:tr>
      <w:tr w:rsidRPr="00434042" w:rsidR="00182086" w:rsidTr="00182086">
        <w:trPr>
          <w:trHeight w:val="369"/>
        </w:trPr>
        <w:tc>
          <w:tcPr>
            <w:tcW w:w="929" w:type="dxa"/>
          </w:tcPr>
          <w:p w:rsidR="00182086" w:rsidP="00182086" w:rsidRDefault="0018208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Pr="00291B69" w:rsidR="00182086" w:rsidP="00182086" w:rsidRDefault="00607706">
            <w:pPr>
              <w:ind w:hanging="1134"/>
              <w:rPr>
                <w:szCs w:val="18"/>
              </w:rPr>
            </w:pPr>
            <w:r>
              <w:rPr>
                <w:szCs w:val="18"/>
              </w:rPr>
              <w:t xml:space="preserve">Wijziging </w:t>
            </w:r>
            <w:r w:rsidR="00FE57F1">
              <w:rPr>
                <w:szCs w:val="18"/>
              </w:rPr>
              <w:t>Vo</w:t>
            </w:r>
            <w:r w:rsidR="00FE57F1">
              <w:t>V</w:t>
            </w:r>
            <w:r w:rsidRPr="000459C7" w:rsidR="00FE57F1">
              <w:t>erkenning van de randvoorwaarden voor een recht op doordecentralisatie van huisvestingsmiddelen</w:t>
            </w:r>
          </w:p>
          <w:p w:rsidR="00182086" w:rsidP="00C34D19" w:rsidRDefault="00182086"/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82086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82086" w:rsidP="00D9561B" w:rsidRDefault="00607706">
            <w:r>
              <w:t>De v</w:t>
            </w:r>
            <w:r w:rsidR="00182086">
              <w:t>oorzitter van de Tweede Kamer der Staten-Generaal</w:t>
            </w:r>
          </w:p>
          <w:p w:rsidR="00182086" w:rsidP="00D9561B" w:rsidRDefault="00182086">
            <w:r>
              <w:t>Postbus 20018</w:t>
            </w:r>
          </w:p>
          <w:p w:rsidR="00182086" w:rsidP="00D9561B" w:rsidRDefault="00182086">
            <w:r>
              <w:t>2500 EA  DEN HAAG</w:t>
            </w:r>
          </w:p>
          <w:p w:rsidR="00182086" w:rsidP="00D9561B" w:rsidRDefault="00182086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182086" w:rsidTr="00DD7316">
        <w:tc>
          <w:tcPr>
            <w:tcW w:w="2160" w:type="dxa"/>
          </w:tcPr>
          <w:p w:rsidRPr="000176EE" w:rsidR="00182086" w:rsidP="00DD7316" w:rsidRDefault="00607706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Ministerie van OCW</w:t>
            </w:r>
          </w:p>
          <w:p w:rsidR="00182086" w:rsidP="00182086" w:rsidRDefault="0018208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82086" w:rsidP="00182086" w:rsidRDefault="0018208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182086" w:rsidP="00182086" w:rsidRDefault="0018208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182086" w:rsidP="00182086" w:rsidRDefault="0018208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182086" w:rsidP="00182086" w:rsidRDefault="0018208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182086" w:rsidTr="00DD7316">
        <w:trPr>
          <w:trHeight w:val="200" w:hRule="exact"/>
        </w:trPr>
        <w:tc>
          <w:tcPr>
            <w:tcW w:w="2160" w:type="dxa"/>
          </w:tcPr>
          <w:p w:rsidRPr="00D86CC6" w:rsidR="00182086" w:rsidP="00DD7316" w:rsidRDefault="001820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182086" w:rsidTr="00DD7316">
        <w:trPr>
          <w:trHeight w:val="1680"/>
        </w:trPr>
        <w:tc>
          <w:tcPr>
            <w:tcW w:w="2160" w:type="dxa"/>
          </w:tcPr>
          <w:p w:rsidRPr="00D86CC6" w:rsidR="00182086" w:rsidP="00DD7316" w:rsidRDefault="0018208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182086" w:rsidP="00DD7316" w:rsidRDefault="00DA043E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7</w:t>
            </w:r>
            <w:r w:rsidR="00FE57F1">
              <w:rPr>
                <w:sz w:val="13"/>
              </w:rPr>
              <w:t>50267</w:t>
            </w:r>
          </w:p>
        </w:tc>
      </w:tr>
    </w:tbl>
    <w:p w:rsidRPr="00C668C0" w:rsidR="00182086" w:rsidP="00235CD2" w:rsidRDefault="00607706">
      <w:pPr>
        <w:pStyle w:val="standaard-tekst"/>
      </w:pPr>
      <w:bookmarkStart w:name="STDTXT__OCW_Tekstblokken_txtNahangEK2502" w:id="1"/>
      <w:r>
        <w:t xml:space="preserve">Hierbij bied ik u aan </w:t>
      </w:r>
      <w:r w:rsidR="00A73134">
        <w:t>het verslag van een schriftelijk overleg</w:t>
      </w:r>
      <w:r w:rsidRPr="00C668C0" w:rsidR="00182086">
        <w:t xml:space="preserve"> inzake </w:t>
      </w:r>
      <w:r w:rsidR="00C9517B">
        <w:t>de</w:t>
      </w:r>
      <w:r w:rsidRPr="000459C7" w:rsidR="00C9517B">
        <w:t xml:space="preserve"> </w:t>
      </w:r>
      <w:r w:rsidR="00C9517B">
        <w:t>brief ‘V</w:t>
      </w:r>
      <w:r w:rsidRPr="000459C7" w:rsidR="00C9517B">
        <w:t>erkenning van de randvoorwaarden voor een recht op doordecentralisatie van huisvestingsmiddelen</w:t>
      </w:r>
      <w:r w:rsidR="00C9517B">
        <w:t xml:space="preserve">’ </w:t>
      </w:r>
      <w:r w:rsidRPr="000459C7" w:rsidR="00C9517B">
        <w:t>(Kamerstuk 32 764, nr. 11)</w:t>
      </w:r>
      <w:r w:rsidRPr="00C668C0" w:rsidR="00182086">
        <w:t>.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Pr="00C668C0" w:rsidR="00182086" w:rsidP="00235CD2" w:rsidRDefault="00DA043E">
      <w:pPr>
        <w:pStyle w:val="standaard-tekst"/>
      </w:pPr>
      <w:r>
        <w:t>D</w:t>
      </w:r>
      <w:r w:rsidR="00182086">
        <w:t xml:space="preserve">e </w:t>
      </w:r>
      <w:r>
        <w:t>s</w:t>
      </w:r>
      <w:r w:rsidRPr="00C668C0" w:rsidR="00182086">
        <w:t>taatssecretaris van Onderwijs,</w:t>
      </w:r>
      <w:r w:rsidR="00607706">
        <w:t xml:space="preserve"> </w:t>
      </w:r>
      <w:r w:rsidRPr="00C668C0" w:rsidR="00182086">
        <w:t>Cultuur en Wetenschap,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Pr="00C668C0" w:rsidR="00182086" w:rsidP="00235CD2" w:rsidRDefault="00182086">
      <w:pPr>
        <w:pStyle w:val="standaard-tekst"/>
      </w:pPr>
      <w:r w:rsidRPr="00C668C0">
        <w:t> </w:t>
      </w:r>
    </w:p>
    <w:p w:rsidR="00182086" w:rsidP="009C1881" w:rsidRDefault="00182086">
      <w:pPr>
        <w:pStyle w:val="standaard-tekst"/>
      </w:pPr>
      <w:r w:rsidRPr="00C668C0">
        <w:t> </w:t>
      </w:r>
      <w:bookmarkEnd w:id="1"/>
      <w:r>
        <w:t xml:space="preserve">Sander Dekker 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08" w:rsidRDefault="008E2508">
      <w:r>
        <w:separator/>
      </w:r>
    </w:p>
    <w:p w:rsidR="008E2508" w:rsidRDefault="008E2508"/>
  </w:endnote>
  <w:endnote w:type="continuationSeparator" w:id="0">
    <w:p w:rsidR="008E2508" w:rsidRDefault="008E2508">
      <w:r>
        <w:continuationSeparator/>
      </w:r>
    </w:p>
    <w:p w:rsidR="008E2508" w:rsidRDefault="008E2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06" w:rsidRDefault="0060770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82086" w:rsidP="0018208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9517B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9517B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82086" w:rsidP="0018208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C180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C180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08" w:rsidRDefault="008E2508">
      <w:r>
        <w:separator/>
      </w:r>
    </w:p>
    <w:p w:rsidR="008E2508" w:rsidRDefault="008E2508"/>
  </w:footnote>
  <w:footnote w:type="continuationSeparator" w:id="0">
    <w:p w:rsidR="008E2508" w:rsidRDefault="008E2508">
      <w:r>
        <w:continuationSeparator/>
      </w:r>
    </w:p>
    <w:p w:rsidR="008E2508" w:rsidRDefault="008E25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06" w:rsidRDefault="0060770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361E5B">
            <w:rPr>
              <w:sz w:val="13"/>
              <w:szCs w:val="13"/>
            </w:rPr>
            <w:t>750267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82086" w:rsidRDefault="00182086" w:rsidP="0018208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 wp14:anchorId="10D1D863" wp14:editId="5D670B08">
                <wp:extent cx="2447925" cy="1657350"/>
                <wp:effectExtent l="0" t="0" r="9525" b="0"/>
                <wp:docPr id="403" name="Afbeelding 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82086" w:rsidRPr="00543A0D" w:rsidRDefault="00182086" w:rsidP="0018208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82086" w:rsidP="0018208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E4AF739F4024B219506057704383110&quot;/&gt;&lt;Field id=&quot;Author.1&quot; value=&quot;Dussen&quot;/&gt;&lt;Field id=&quot;Author.2&quot; value=&quot;S.&quot;/&gt;&lt;Field id=&quot;Author.3&quot; value=&quot;van der&quot;/&gt;&lt;Field id=&quot;Author.4&quot; value=&quot;Seta&quot;/&gt;&lt;Field id=&quot;Author.5&quot; value=&quot;s.vanderdussen@minocw.nl&quot;/&gt;&lt;Field id=&quot;Author.6&quot; value=&quot;&quot;/&gt;&lt;Field id=&quot;Author.7&quot; value=&quot;&quot;/&gt;&lt;Field id=&quot;Author.8&quot; value=&quot;&quot;/&gt;&lt;Field id=&quot;Author.9&quot; value=&quot;o202dus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van der Dussen&quot;/&gt;&lt;Field id=&quot;Author.E72E562AD10E44CF8B0BB85626A7CED6&quot; value=&quot;&quot;/&gt;&lt;Field id=&quot;Author.2A7545B21CF14EEBBD8CE2FB110ECA76&quot; value=&quot;+31 6 46 84 91 16&quot;/&gt;&lt;Field id=&quot;Author.07A356D7877849EBA5C9C7CF16E58D5F&quot; value=&quot;&quot;/&gt;&lt;Field id=&quot;Author.316524BDEDA04B27B02489813A15B3D2&quot; value=&quot;5650&quot;/&gt;&lt;Field id=&quot;Author.764D5833F93D470E8E750B1DAEBD2873&quot; value=&quot;160953&quot;/&gt;&lt;Field id=&quot;Author.978504FDCABC4ECBB9ECA7D9D1C6BAF8&quot; value=&quot;Wetg.Jur./Jur.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16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5E4AF739F4024B219506057704383110&quot;/&gt;&lt;Field id=&quot;Typist.1&quot; value=&quot;Dussen&quot;/&gt;&lt;Field id=&quot;Typist.2&quot; value=&quot;S.&quot;/&gt;&lt;Field id=&quot;Typist.3&quot; value=&quot;van der&quot;/&gt;&lt;Field id=&quot;Typist.4&quot; value=&quot;Seta&quot;/&gt;&lt;Field id=&quot;Typist.5&quot; value=&quot;s.vanderdussen@minocw.nl&quot;/&gt;&lt;Field id=&quot;Typist.6&quot; value=&quot;&quot;/&gt;&lt;Field id=&quot;Typist.7&quot; value=&quot;&quot;/&gt;&lt;Field id=&quot;Typist.8&quot; value=&quot;&quot;/&gt;&lt;Field id=&quot;Typist.9&quot; value=&quot;o202dus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van der Dussen&quot;/&gt;&lt;Field id=&quot;Typist.E72E562AD10E44CF8B0BB85626A7CED6&quot; value=&quot;&quot;/&gt;&lt;Field id=&quot;Typist.2A7545B21CF14EEBBD8CE2FB110ECA76&quot; value=&quot;+31 6 46 84 91 16&quot;/&gt;&lt;Field id=&quot;Typist.07A356D7877849EBA5C9C7CF16E58D5F&quot; value=&quot;&quot;/&gt;&lt;Field id=&quot;Typist.316524BDEDA04B27B02489813A15B3D2&quot; value=&quot;5650&quot;/&gt;&lt;Field id=&quot;Typist.764D5833F93D470E8E750B1DAEBD2873&quot; value=&quot;160953&quot;/&gt;&lt;Field id=&quot;Typist.978504FDCABC4ECBB9ECA7D9D1C6BAF8&quot; value=&quot;Wetg.Jur./Jur.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16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D6EC16C2B49C4B1D8CAD47E772E4CDCA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18208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2086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1808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1E5B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07706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C8B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2508"/>
    <w:rsid w:val="008E49AD"/>
    <w:rsid w:val="008E698E"/>
    <w:rsid w:val="008F123F"/>
    <w:rsid w:val="008F2584"/>
    <w:rsid w:val="008F3246"/>
    <w:rsid w:val="008F3C1B"/>
    <w:rsid w:val="008F508C"/>
    <w:rsid w:val="0090271B"/>
    <w:rsid w:val="00910605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3134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BF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5222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33B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517B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4CE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043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07E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E57F1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18208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18208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555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2015-04-20T13:53:00.0000000Z</lastPrinted>
  <dcterms:created xsi:type="dcterms:W3CDTF">2015-04-21T11:23:00.0000000Z</dcterms:created>
  <dcterms:modified xsi:type="dcterms:W3CDTF">2015-04-21T11:23:00.0000000Z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750267</vt:lpwstr>
  </property>
  <property fmtid="{D5CDD505-2E9C-101B-9397-08002B2CF9AE}" pid="3" name="ContentTypeId">
    <vt:lpwstr>0x01010014B0974C09728243A8137E7800C962A1</vt:lpwstr>
  </property>
</Properties>
</file>