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07" w:rsidP="004A7C07" w:rsidRDefault="004A7C07">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Toor van T.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vrijdag 24 april 2015 10:37</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w:t>
      </w:r>
      <w:bookmarkStart w:name="_GoBack" w:id="1"/>
      <w:bookmarkEnd w:id="1"/>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Fwd: Met spoed brief over erkenning Armeense genocide door Duitsland</w:t>
      </w:r>
    </w:p>
    <w:p w:rsidR="004A7C07" w:rsidP="004A7C07" w:rsidRDefault="004A7C07"/>
    <w:p w:rsidR="004A7C07" w:rsidP="004A7C07" w:rsidRDefault="004A7C07">
      <w:pPr>
        <w:rPr>
          <w:rFonts w:eastAsia="Times New Roman"/>
        </w:rPr>
      </w:pPr>
      <w:r>
        <w:rPr>
          <w:rFonts w:eastAsia="Times New Roman"/>
        </w:rPr>
        <w:t>Aan de leden van de vaste commissie voor Buitenlandse Zaken</w:t>
      </w:r>
    </w:p>
    <w:p w:rsidR="004A7C07" w:rsidP="004A7C07" w:rsidRDefault="004A7C07">
      <w:pPr>
        <w:rPr>
          <w:rFonts w:eastAsia="Times New Roman"/>
        </w:rPr>
      </w:pPr>
    </w:p>
    <w:p w:rsidR="004A7C07" w:rsidP="004A7C07" w:rsidRDefault="004A7C07">
      <w:pPr>
        <w:rPr>
          <w:rFonts w:eastAsia="Times New Roman"/>
        </w:rPr>
      </w:pPr>
      <w:r>
        <w:rPr>
          <w:rFonts w:eastAsia="Times New Roman"/>
        </w:rPr>
        <w:t>Geachte leden,</w:t>
      </w:r>
    </w:p>
    <w:p w:rsidR="004A7C07" w:rsidP="004A7C07" w:rsidRDefault="004A7C07">
      <w:pPr>
        <w:rPr>
          <w:rFonts w:eastAsia="Times New Roman"/>
        </w:rPr>
      </w:pPr>
      <w:r>
        <w:rPr>
          <w:rFonts w:eastAsia="Times New Roman"/>
        </w:rPr>
        <w:t>Hierbij leg ik u onderstaand verzoek voor van het lid Voordewind om de minister van Buitenlandse Zaken namens de commissie te verzoeken de Kamer, zo mogelijk nog heden, een brief te sturen met zijn reactie op erkenning door Duitse president van Armeense genocide. Graag verneem ik nog vandaag voor 14.00 uur of u met dit verzoek kunt instemmen. </w:t>
      </w:r>
      <w:r>
        <w:rPr>
          <w:rFonts w:eastAsia="Times New Roman"/>
        </w:rPr>
        <w:br/>
      </w:r>
      <w:r>
        <w:rPr>
          <w:rFonts w:eastAsia="Times New Roman"/>
        </w:rPr>
        <w:br/>
        <w:t>Theo van Toor, griffier</w:t>
      </w:r>
    </w:p>
    <w:p w:rsidR="004A7C07" w:rsidP="004A7C07" w:rsidRDefault="004A7C07">
      <w:pPr>
        <w:spacing w:after="240"/>
        <w:rPr>
          <w:rFonts w:eastAsia="Times New Roman"/>
        </w:rPr>
      </w:pPr>
      <w:r>
        <w:rPr>
          <w:rFonts w:eastAsia="Times New Roman"/>
        </w:rPr>
        <w:br/>
        <w:t>Begin doorgestuurd bericht:</w:t>
      </w:r>
    </w:p>
    <w:p w:rsidR="004A7C07" w:rsidP="004A7C07" w:rsidRDefault="004A7C07">
      <w:pPr>
        <w:spacing w:after="240"/>
        <w:outlineLvl w:val="0"/>
        <w:rPr>
          <w:rFonts w:eastAsia="Times New Roman"/>
        </w:rPr>
      </w:pPr>
      <w:r>
        <w:rPr>
          <w:rFonts w:eastAsia="Times New Roman"/>
          <w:b/>
          <w:bCs/>
        </w:rPr>
        <w:t>Van:</w:t>
      </w:r>
      <w:r>
        <w:rPr>
          <w:rFonts w:eastAsia="Times New Roman"/>
        </w:rPr>
        <w:t xml:space="preserve"> Voordewind J.S. &lt;</w:t>
      </w:r>
      <w:hyperlink w:history="1" r:id="rId5">
        <w:r>
          <w:rPr>
            <w:rStyle w:val="Hyperlink"/>
            <w:rFonts w:eastAsia="Times New Roman"/>
          </w:rPr>
          <w:t>j</w:t>
        </w:r>
      </w:hyperlink>
      <w:r>
        <w:rPr>
          <w:rFonts w:eastAsia="Times New Roman"/>
        </w:rPr>
        <w:t>&gt;</w:t>
      </w:r>
      <w:r>
        <w:rPr>
          <w:rFonts w:eastAsia="Times New Roman"/>
        </w:rPr>
        <w:br/>
      </w:r>
      <w:r>
        <w:rPr>
          <w:rFonts w:eastAsia="Times New Roman"/>
          <w:b/>
          <w:bCs/>
        </w:rPr>
        <w:t>Datum:</w:t>
      </w:r>
      <w:r>
        <w:rPr>
          <w:rFonts w:eastAsia="Times New Roman"/>
        </w:rPr>
        <w:t xml:space="preserve"> 24 april 2015 09:42:49 CEST</w:t>
      </w:r>
      <w:r>
        <w:rPr>
          <w:rFonts w:eastAsia="Times New Roman"/>
        </w:rPr>
        <w:br/>
      </w:r>
      <w:r>
        <w:rPr>
          <w:rFonts w:eastAsia="Times New Roman"/>
          <w:b/>
          <w:bCs/>
        </w:rPr>
        <w:t>Aan:</w:t>
      </w:r>
      <w:r>
        <w:rPr>
          <w:rFonts w:eastAsia="Times New Roman"/>
        </w:rPr>
        <w:t xml:space="preserve"> Toor van T. &lt;&gt;</w:t>
      </w:r>
      <w:r>
        <w:rPr>
          <w:rFonts w:eastAsia="Times New Roman"/>
        </w:rPr>
        <w:br/>
      </w:r>
      <w:r>
        <w:rPr>
          <w:rFonts w:eastAsia="Times New Roman"/>
          <w:b/>
          <w:bCs/>
        </w:rPr>
        <w:t>Kopie:</w:t>
      </w:r>
      <w:r>
        <w:rPr>
          <w:rFonts w:eastAsia="Times New Roman"/>
        </w:rPr>
        <w:t xml:space="preserve"> Eijsink A.M.C. &lt;</w:t>
      </w:r>
      <w:hyperlink w:history="1" r:id="rId6">
        <w:r w:rsidRPr="00E77F77">
          <w:rPr>
            <w:rStyle w:val="Hyperlink"/>
            <w:rFonts w:eastAsia="Times New Roman"/>
          </w:rPr>
          <w:t>l</w:t>
        </w:r>
      </w:hyperlink>
      <w:r>
        <w:rPr>
          <w:rFonts w:eastAsia="Times New Roman"/>
        </w:rPr>
        <w:t>&gt;, Voordewind J.S. &lt;</w:t>
      </w:r>
      <w:r>
        <w:rPr>
          <w:rFonts w:eastAsia="Times New Roman"/>
        </w:rPr>
        <w:t>j</w:t>
      </w:r>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Met spoed brief over erkenning Armeense genocide door Duitsland</w:t>
      </w:r>
    </w:p>
    <w:p w:rsidR="004A7C07" w:rsidP="004A7C07" w:rsidRDefault="004A7C07">
      <w:pPr>
        <w:rPr>
          <w:rFonts w:eastAsia="Times New Roman"/>
        </w:rPr>
      </w:pPr>
      <w:r>
        <w:rPr>
          <w:rFonts w:eastAsia="Times New Roman"/>
        </w:rPr>
        <w:t>Theo,</w:t>
      </w:r>
    </w:p>
    <w:p w:rsidR="004A7C07" w:rsidP="004A7C07" w:rsidRDefault="004A7C07">
      <w:pPr>
        <w:rPr>
          <w:rFonts w:eastAsia="Times New Roman"/>
        </w:rPr>
      </w:pPr>
    </w:p>
    <w:p w:rsidR="004A7C07" w:rsidP="004A7C07" w:rsidRDefault="004A7C07">
      <w:pPr>
        <w:rPr>
          <w:rFonts w:eastAsia="Times New Roman"/>
        </w:rPr>
      </w:pPr>
      <w:r>
        <w:rPr>
          <w:rFonts w:eastAsia="Times New Roman"/>
        </w:rPr>
        <w:t xml:space="preserve">Ik zou graag namens de commissie een reactie willen hebben van het kabinet op de erkenning van de Armeense genocide sinds gisterenavond door de Duitse president </w:t>
      </w:r>
      <w:proofErr w:type="spellStart"/>
      <w:r>
        <w:rPr>
          <w:rFonts w:eastAsia="Times New Roman"/>
        </w:rPr>
        <w:t>Gauck</w:t>
      </w:r>
      <w:proofErr w:type="spellEnd"/>
      <w:r>
        <w:rPr>
          <w:rFonts w:eastAsia="Times New Roman"/>
        </w:rPr>
        <w:t xml:space="preserve">. Minister van Defensie </w:t>
      </w:r>
      <w:proofErr w:type="spellStart"/>
      <w:r>
        <w:rPr>
          <w:rFonts w:eastAsia="Times New Roman"/>
        </w:rPr>
        <w:t>Hennis</w:t>
      </w:r>
      <w:proofErr w:type="spellEnd"/>
      <w:r>
        <w:rPr>
          <w:rFonts w:eastAsia="Times New Roman"/>
        </w:rPr>
        <w:t xml:space="preserve"> had aangegeven in het vragenuurtje dat dit aanleiding kon zijn voor het kabinet het standpunt te heroverwegen. Graag dus nu een reactie van het kabinet op de uitspraken van </w:t>
      </w:r>
      <w:proofErr w:type="spellStart"/>
      <w:r>
        <w:rPr>
          <w:rFonts w:eastAsia="Times New Roman"/>
        </w:rPr>
        <w:t>Gauck</w:t>
      </w:r>
      <w:proofErr w:type="spellEnd"/>
      <w:r>
        <w:rPr>
          <w:rFonts w:eastAsia="Times New Roman"/>
        </w:rPr>
        <w:t>. </w:t>
      </w:r>
    </w:p>
    <w:p w:rsidR="004A7C07" w:rsidP="004A7C07" w:rsidRDefault="004A7C07">
      <w:pPr>
        <w:rPr>
          <w:rFonts w:eastAsia="Times New Roman"/>
        </w:rPr>
      </w:pPr>
    </w:p>
    <w:p w:rsidR="004A7C07" w:rsidP="004A7C07" w:rsidRDefault="004A7C07">
      <w:pPr>
        <w:rPr>
          <w:rFonts w:eastAsia="Times New Roman"/>
        </w:rPr>
      </w:pPr>
      <w:r>
        <w:rPr>
          <w:rFonts w:eastAsia="Times New Roman"/>
        </w:rPr>
        <w:t>Kun je dit verzoek voorleggen vandaag voor 12.00 uur aan de leden zodat we hopelijk aan het eind van de dag, vandaag nog op de dag dat 100 jaar geleden de Armeense genocide begon, er een reactie komt van het kabinet. </w:t>
      </w:r>
      <w:r>
        <w:rPr>
          <w:rFonts w:eastAsia="Times New Roman"/>
        </w:rPr>
        <w:br/>
      </w:r>
      <w:r>
        <w:rPr>
          <w:rFonts w:eastAsia="Times New Roman"/>
        </w:rPr>
        <w:br/>
        <w:t xml:space="preserve">Met vriendelijke groet, </w:t>
      </w:r>
    </w:p>
    <w:p w:rsidR="004A7C07" w:rsidP="004A7C07" w:rsidRDefault="004A7C07">
      <w:pPr>
        <w:rPr>
          <w:rFonts w:eastAsia="Times New Roman"/>
        </w:rPr>
      </w:pPr>
    </w:p>
    <w:p w:rsidR="004A7C07" w:rsidP="004A7C07" w:rsidRDefault="004A7C07">
      <w:pPr>
        <w:rPr>
          <w:rFonts w:eastAsia="Times New Roman"/>
        </w:rPr>
      </w:pPr>
      <w:r>
        <w:rPr>
          <w:rFonts w:eastAsia="Times New Roman"/>
        </w:rPr>
        <w:t>Joël Voordewind</w:t>
      </w:r>
    </w:p>
    <w:p w:rsidR="004A7C07" w:rsidP="004A7C07" w:rsidRDefault="004A7C07">
      <w:pPr>
        <w:rPr>
          <w:rFonts w:eastAsia="Times New Roman"/>
        </w:rPr>
      </w:pPr>
      <w:r>
        <w:rPr>
          <w:rFonts w:eastAsia="Times New Roman"/>
        </w:rPr>
        <w:t>Tweede Kamerlid ChristenUnie</w:t>
      </w:r>
    </w:p>
    <w:bookmarkEnd w:id="0"/>
    <w:p w:rsidRPr="004A7C07" w:rsidR="004A7C07" w:rsidP="004A7C07" w:rsidRDefault="004A7C07">
      <w:pPr>
        <w:rPr>
          <w:rFonts w:eastAsia="Times New Roman"/>
          <w:lang w:val="fr-FR"/>
        </w:rPr>
      </w:pPr>
    </w:p>
    <w:p w:rsidRPr="004A7C07" w:rsidR="007804FB" w:rsidRDefault="007804FB">
      <w:pPr>
        <w:rPr>
          <w:lang w:val="fr-FR"/>
        </w:rPr>
      </w:pPr>
    </w:p>
    <w:sectPr w:rsidRPr="004A7C07"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07"/>
    <w:rsid w:val="00011D28"/>
    <w:rsid w:val="000C6EF3"/>
    <w:rsid w:val="00122325"/>
    <w:rsid w:val="0013263E"/>
    <w:rsid w:val="00174B0F"/>
    <w:rsid w:val="001C1475"/>
    <w:rsid w:val="00203A65"/>
    <w:rsid w:val="00390D72"/>
    <w:rsid w:val="00392F08"/>
    <w:rsid w:val="003957CD"/>
    <w:rsid w:val="003A5A2E"/>
    <w:rsid w:val="00451697"/>
    <w:rsid w:val="004A5E1E"/>
    <w:rsid w:val="004A7C07"/>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A7C0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A7C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A7C0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A7C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7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l" TargetMode="External" Id="rId6" /><Relationship Type="http://schemas.openxmlformats.org/officeDocument/2006/relationships/hyperlink" Target="mailto:j.voordewind@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1334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2015-04-24T08:38:00.0000000Z</dcterms:created>
  <dcterms:modified xsi:type="dcterms:W3CDTF">2015-04-24T08:40:00.0000000Z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0x01010058302CC0B57BBA4F9E6AFE2B2DBA16B8</vt:lpwstr>
  </property>
</Properties>
</file>