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075" w:rsidP="00AB7075" w:rsidRDefault="00AB7075">
      <w:pPr>
        <w:tabs>
          <w:tab w:val="left" w:pos="244"/>
          <w:tab w:val="left" w:pos="4961"/>
        </w:tabs>
      </w:pPr>
      <w:r>
        <w:tab/>
      </w:r>
      <w:r>
        <w:tab/>
        <w:t xml:space="preserve">‘s-Gravenhage, </w:t>
      </w:r>
      <w:r w:rsidR="00004115">
        <w:t>30</w:t>
      </w:r>
      <w:r w:rsidR="00C17311">
        <w:t xml:space="preserve"> juni 2015</w:t>
      </w:r>
    </w:p>
    <w:p w:rsidR="00AB7075" w:rsidP="00AB7075" w:rsidRDefault="00AB7075">
      <w:pPr>
        <w:tabs>
          <w:tab w:val="left" w:pos="244"/>
          <w:tab w:val="left" w:pos="4961"/>
        </w:tabs>
      </w:pPr>
    </w:p>
    <w:p w:rsidR="00AB7075" w:rsidP="00AB7075" w:rsidRDefault="00AB7075">
      <w:pPr>
        <w:tabs>
          <w:tab w:val="left" w:pos="244"/>
          <w:tab w:val="left" w:pos="4961"/>
        </w:tabs>
      </w:pPr>
    </w:p>
    <w:p w:rsidR="00AB7075" w:rsidP="00AB7075" w:rsidRDefault="00AB7075">
      <w:pPr>
        <w:tabs>
          <w:tab w:val="left" w:pos="244"/>
          <w:tab w:val="left" w:pos="4961"/>
        </w:tabs>
      </w:pPr>
      <w:r>
        <w:tab/>
      </w:r>
      <w:r>
        <w:tab/>
        <w:t>Aan de Koning</w:t>
      </w:r>
    </w:p>
    <w:p w:rsidRPr="00256665" w:rsidR="00AB7075" w:rsidP="00AB7075" w:rsidRDefault="00AB7075">
      <w:pPr>
        <w:tabs>
          <w:tab w:val="left" w:pos="244"/>
          <w:tab w:val="left" w:pos="4961"/>
        </w:tabs>
        <w:rPr>
          <w:b/>
        </w:rPr>
      </w:pPr>
    </w:p>
    <w:p w:rsidR="00AB7075" w:rsidP="00AB7075" w:rsidRDefault="00AB7075">
      <w:pPr>
        <w:tabs>
          <w:tab w:val="left" w:pos="244"/>
          <w:tab w:val="left" w:pos="4961"/>
        </w:tabs>
      </w:pPr>
    </w:p>
    <w:p w:rsidR="00AB7075" w:rsidP="00AB7075" w:rsidRDefault="00AB7075">
      <w:pPr>
        <w:tabs>
          <w:tab w:val="left" w:pos="244"/>
          <w:tab w:val="left" w:pos="4961"/>
        </w:tabs>
      </w:pPr>
    </w:p>
    <w:p w:rsidR="00AB7075" w:rsidP="00AB7075" w:rsidRDefault="00AB7075">
      <w:pPr>
        <w:tabs>
          <w:tab w:val="left" w:pos="244"/>
          <w:tab w:val="left" w:pos="4961"/>
        </w:tabs>
      </w:pPr>
    </w:p>
    <w:p w:rsidR="00AB7075" w:rsidP="00AB7075" w:rsidRDefault="00D224EF">
      <w:pPr>
        <w:tabs>
          <w:tab w:val="left" w:pos="244"/>
          <w:tab w:val="left" w:pos="4961"/>
        </w:tabs>
      </w:pPr>
      <w:r>
        <w:t>WJZ</w:t>
      </w:r>
      <w:r w:rsidR="00AB7075">
        <w:t xml:space="preserve"> / </w:t>
      </w:r>
      <w:r>
        <w:t>15087439</w:t>
      </w:r>
    </w:p>
    <w:p w:rsidR="00AB7075" w:rsidP="00AB7075" w:rsidRDefault="00AB7075">
      <w:pPr>
        <w:tabs>
          <w:tab w:val="left" w:pos="244"/>
          <w:tab w:val="left" w:pos="4961"/>
        </w:tabs>
      </w:pPr>
    </w:p>
    <w:p w:rsidR="00AB7075" w:rsidP="00AB7075" w:rsidRDefault="00AB7075">
      <w:pPr>
        <w:tabs>
          <w:tab w:val="left" w:pos="244"/>
          <w:tab w:val="left" w:pos="4961"/>
        </w:tabs>
      </w:pPr>
    </w:p>
    <w:p w:rsidR="00085329" w:rsidP="00D224EF" w:rsidRDefault="00D224EF">
      <w:bookmarkStart w:name="EZOnderwerp" w:id="0"/>
      <w:r>
        <w:t>Nader rapport inzake het voorstel van wet</w:t>
      </w:r>
      <w:bookmarkEnd w:id="0"/>
      <w:r>
        <w:t xml:space="preserve"> tot wijziging van de Wet op het Centraal bureau </w:t>
      </w:r>
    </w:p>
    <w:p w:rsidRPr="00984BE6" w:rsidR="00AB7075" w:rsidP="00D224EF" w:rsidRDefault="00D224EF">
      <w:r>
        <w:t>voor de statistiek in verband met de herpositionering van zelfstandige bestuursorganen</w:t>
      </w:r>
    </w:p>
    <w:p w:rsidR="00AB7075" w:rsidP="00AB7075" w:rsidRDefault="00AB7075">
      <w:pPr>
        <w:tabs>
          <w:tab w:val="left" w:pos="244"/>
          <w:tab w:val="left" w:pos="4961"/>
        </w:tabs>
      </w:pPr>
      <w:r>
        <w:t>=========================================================</w:t>
      </w:r>
      <w:r w:rsidR="00085329">
        <w:t>=</w:t>
      </w:r>
    </w:p>
    <w:p w:rsidR="00AB7075" w:rsidP="00810C93" w:rsidRDefault="00AB7075">
      <w:bookmarkStart w:name="_GoBack" w:id="1"/>
      <w:bookmarkEnd w:id="1"/>
    </w:p>
    <w:p w:rsidR="00D224EF" w:rsidP="00D224EF" w:rsidRDefault="00D224EF">
      <w:pPr>
        <w:tabs>
          <w:tab w:val="left" w:pos="360"/>
          <w:tab w:val="left" w:pos="2160"/>
          <w:tab w:val="left" w:pos="4320"/>
          <w:tab w:val="left" w:pos="6480"/>
        </w:tabs>
      </w:pPr>
      <w:r>
        <w:t>Blijkens de mededeling van de Directeur van Uw kabinet van 30 maart 2015, nr. 2015000530, machtigde Uwe Majesteit de Afdeling advisering van de Raad van State haar advies inzake het bovenvermelde voorstel van wet rechtstreeks aan mij te doen toekomen. Dit advies, gedateerd 10 juni 2015, nr. W15.15.0093/IV, bied ik U hierbij aan.</w:t>
      </w:r>
    </w:p>
    <w:p w:rsidR="00D224EF" w:rsidP="00D224EF" w:rsidRDefault="00D224EF">
      <w:pPr>
        <w:tabs>
          <w:tab w:val="left" w:pos="360"/>
          <w:tab w:val="left" w:pos="2160"/>
          <w:tab w:val="left" w:pos="4320"/>
          <w:tab w:val="left" w:pos="6480"/>
        </w:tabs>
      </w:pPr>
    </w:p>
    <w:p w:rsidR="00D224EF" w:rsidP="00D224EF" w:rsidRDefault="00D224EF">
      <w:r>
        <w:t xml:space="preserve">Het voorstel geeft de Afdeling advisering van de Raad van State </w:t>
      </w:r>
      <w:r w:rsidR="00620493">
        <w:t xml:space="preserve">(hierna: de Afdeling) </w:t>
      </w:r>
      <w:r>
        <w:t xml:space="preserve">geen aanleiding tot het maken van inhoudelijke opmerkingen. </w:t>
      </w:r>
    </w:p>
    <w:p w:rsidR="009B3745" w:rsidP="00D224EF" w:rsidRDefault="009B3745"/>
    <w:p w:rsidR="008419D5" w:rsidP="00D224EF" w:rsidRDefault="009B3745">
      <w:r>
        <w:t xml:space="preserve">De door de Afdeling gemaakte redactionele opmerkingen </w:t>
      </w:r>
      <w:r w:rsidR="00620493">
        <w:t xml:space="preserve">zijn grotendeels overgenomen en </w:t>
      </w:r>
      <w:r w:rsidR="00735788">
        <w:t>hebben geleid tot enkele aanpassingen van het wetsvoorstel</w:t>
      </w:r>
      <w:r w:rsidR="00620493">
        <w:t xml:space="preserve"> en de memorie van toelichting</w:t>
      </w:r>
      <w:r w:rsidR="00735788">
        <w:t xml:space="preserve">. </w:t>
      </w:r>
      <w:r w:rsidR="00620493">
        <w:t xml:space="preserve">Niet gevolgd is de eerste </w:t>
      </w:r>
      <w:r w:rsidR="00375E76">
        <w:t>opmerking</w:t>
      </w:r>
      <w:r>
        <w:t xml:space="preserve"> omdat </w:t>
      </w:r>
      <w:r w:rsidR="00620493">
        <w:t>in de daar</w:t>
      </w:r>
      <w:r w:rsidR="00A357B5">
        <w:t xml:space="preserve"> </w:t>
      </w:r>
      <w:r w:rsidR="00620493">
        <w:t xml:space="preserve">bedoelde onderdelen, </w:t>
      </w:r>
      <w:r>
        <w:t>behoudens enkele kleine aanpassingen</w:t>
      </w:r>
      <w:r w:rsidR="00620493">
        <w:t>,</w:t>
      </w:r>
      <w:r>
        <w:t xml:space="preserve"> de huidige wettekst is gevolgd. </w:t>
      </w:r>
      <w:r w:rsidR="00735788">
        <w:t xml:space="preserve">Naar aanleiding van de opmerking van de Afdeling over voorgesteld artikel 56 van de Wet op het Centraal bureau voor de statistiek (openbaarmaking van het jaarverslag) is in dat artikel de verhouding met artikel 18, tweede lid, van de Kaderwet zelfstandige bestuursorganen verduidelijkt. </w:t>
      </w:r>
      <w:r>
        <w:t xml:space="preserve">De meer thematische opzet van de artikelsgewijze toelichting is ten slotte uit een oogpunt van leesbaarheid gehandhaafd. </w:t>
      </w:r>
    </w:p>
    <w:p w:rsidR="008419D5" w:rsidP="00D224EF" w:rsidRDefault="008419D5"/>
    <w:p w:rsidR="009B3745" w:rsidP="00D224EF" w:rsidRDefault="00735788">
      <w:r>
        <w:t xml:space="preserve">Van de gelegenheid is gebruik gemaakt om nog enkele tekstuele verbeteringen in </w:t>
      </w:r>
      <w:r w:rsidR="00620493">
        <w:t xml:space="preserve">het wetsvoorstel en </w:t>
      </w:r>
      <w:r>
        <w:t>de memorie van toelichting aan te brengen.</w:t>
      </w:r>
    </w:p>
    <w:p w:rsidR="00D224EF" w:rsidP="00D224EF" w:rsidRDefault="00D224EF">
      <w:pPr>
        <w:tabs>
          <w:tab w:val="left" w:pos="360"/>
          <w:tab w:val="left" w:pos="2160"/>
          <w:tab w:val="left" w:pos="4320"/>
          <w:tab w:val="left" w:pos="6480"/>
        </w:tabs>
      </w:pPr>
    </w:p>
    <w:p w:rsidR="00D224EF" w:rsidP="00D224EF" w:rsidRDefault="00D224EF">
      <w:r>
        <w:t>Ik moge U verzoeken, mede namens de Minister voor Wonen en Rijksdienst, het hierbij gevoegde gewijzigde voorstel van wet en de gewijzigde memorie van toelichting aan de Tweede Kamer der Staten-Generaal te zenden.</w:t>
      </w:r>
    </w:p>
    <w:p w:rsidR="00D224EF" w:rsidP="00D224EF" w:rsidRDefault="00D224EF">
      <w:pPr>
        <w:tabs>
          <w:tab w:val="left" w:pos="360"/>
          <w:tab w:val="left" w:pos="2160"/>
          <w:tab w:val="left" w:pos="4320"/>
          <w:tab w:val="left" w:pos="6480"/>
        </w:tabs>
      </w:pPr>
    </w:p>
    <w:p w:rsidR="00106E0E" w:rsidP="00D224EF" w:rsidRDefault="00D224EF">
      <w:pPr>
        <w:tabs>
          <w:tab w:val="left" w:pos="360"/>
          <w:tab w:val="left" w:pos="2160"/>
          <w:tab w:val="left" w:pos="4320"/>
          <w:tab w:val="left" w:pos="6480"/>
        </w:tabs>
      </w:pPr>
      <w:r>
        <w:t>De Minister van Economische Zaken,</w:t>
      </w:r>
    </w:p>
    <w:sectPr w:rsidR="00106E0E" w:rsidSect="00FF3DBC">
      <w:headerReference w:type="default" r:id="rId8"/>
      <w:footerReference w:type="default" r:id="rId9"/>
      <w:headerReference w:type="first" r:id="rId10"/>
      <w:footerReference w:type="first" r:id="rId11"/>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4EF" w:rsidRDefault="00D224EF">
      <w:r>
        <w:separator/>
      </w:r>
    </w:p>
    <w:p w:rsidR="00D224EF" w:rsidRDefault="00D224EF"/>
  </w:endnote>
  <w:endnote w:type="continuationSeparator" w:id="0">
    <w:p w:rsidR="00D224EF" w:rsidRDefault="00D224EF">
      <w:r>
        <w:continuationSeparator/>
      </w:r>
    </w:p>
    <w:p w:rsidR="00D224EF" w:rsidRDefault="00D224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8D" w:rsidRPr="00106E0E" w:rsidRDefault="0028188D" w:rsidP="00DC4AB6">
    <w:pPr>
      <w:pStyle w:val="Voettekst"/>
      <w:ind w:right="360"/>
      <w:rPr>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8D" w:rsidRPr="00106E0E" w:rsidRDefault="0028188D" w:rsidP="00106E0E">
    <w:pPr>
      <w:pStyle w:val="Voettekst"/>
      <w:rPr>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4EF" w:rsidRDefault="00D224EF">
      <w:r>
        <w:separator/>
      </w:r>
    </w:p>
    <w:p w:rsidR="00D224EF" w:rsidRDefault="00D224EF"/>
  </w:footnote>
  <w:footnote w:type="continuationSeparator" w:id="0">
    <w:p w:rsidR="00D224EF" w:rsidRDefault="00D224EF">
      <w:r>
        <w:continuationSeparator/>
      </w:r>
    </w:p>
    <w:p w:rsidR="00D224EF" w:rsidRDefault="00D224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8D" w:rsidRPr="00217880" w:rsidRDefault="0028188D" w:rsidP="00106E0E">
    <w:pPr>
      <w:spacing w:line="0" w:lineRule="atLea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8D" w:rsidRPr="00106E0E" w:rsidRDefault="0028188D" w:rsidP="00106E0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1024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HC_HBID" w:val="15087439"/>
    <w:docVar w:name="HC_HBLIB" w:val="DOMUS"/>
  </w:docVars>
  <w:rsids>
    <w:rsidRoot w:val="00D224EF"/>
    <w:rsid w:val="0000258C"/>
    <w:rsid w:val="00004115"/>
    <w:rsid w:val="00013862"/>
    <w:rsid w:val="00016012"/>
    <w:rsid w:val="00020189"/>
    <w:rsid w:val="00020EE4"/>
    <w:rsid w:val="00023E9A"/>
    <w:rsid w:val="00024D02"/>
    <w:rsid w:val="00033CDD"/>
    <w:rsid w:val="00034A84"/>
    <w:rsid w:val="00035E67"/>
    <w:rsid w:val="000366F3"/>
    <w:rsid w:val="00040768"/>
    <w:rsid w:val="00051D6E"/>
    <w:rsid w:val="00057180"/>
    <w:rsid w:val="0006024D"/>
    <w:rsid w:val="000712F5"/>
    <w:rsid w:val="00071F28"/>
    <w:rsid w:val="00074079"/>
    <w:rsid w:val="00085329"/>
    <w:rsid w:val="0008738E"/>
    <w:rsid w:val="00092799"/>
    <w:rsid w:val="00092C5F"/>
    <w:rsid w:val="00096680"/>
    <w:rsid w:val="000A0F36"/>
    <w:rsid w:val="000A174A"/>
    <w:rsid w:val="000A3E0A"/>
    <w:rsid w:val="000A65AC"/>
    <w:rsid w:val="000B7281"/>
    <w:rsid w:val="000B7FAB"/>
    <w:rsid w:val="000C1BA1"/>
    <w:rsid w:val="000C3EA9"/>
    <w:rsid w:val="000D0225"/>
    <w:rsid w:val="000E7895"/>
    <w:rsid w:val="000F161D"/>
    <w:rsid w:val="00106E0E"/>
    <w:rsid w:val="00115820"/>
    <w:rsid w:val="00123704"/>
    <w:rsid w:val="001270C7"/>
    <w:rsid w:val="00131049"/>
    <w:rsid w:val="00132540"/>
    <w:rsid w:val="001439A5"/>
    <w:rsid w:val="0014786A"/>
    <w:rsid w:val="001516A4"/>
    <w:rsid w:val="00151E5F"/>
    <w:rsid w:val="001569AB"/>
    <w:rsid w:val="0016725C"/>
    <w:rsid w:val="0017207B"/>
    <w:rsid w:val="001726F3"/>
    <w:rsid w:val="00173C51"/>
    <w:rsid w:val="00174CC2"/>
    <w:rsid w:val="00176CC6"/>
    <w:rsid w:val="001777B2"/>
    <w:rsid w:val="00181BE4"/>
    <w:rsid w:val="00185576"/>
    <w:rsid w:val="00185951"/>
    <w:rsid w:val="00196B8B"/>
    <w:rsid w:val="001A2BEA"/>
    <w:rsid w:val="001A6D93"/>
    <w:rsid w:val="001C32EC"/>
    <w:rsid w:val="001C38BD"/>
    <w:rsid w:val="001C4D5A"/>
    <w:rsid w:val="001E34C6"/>
    <w:rsid w:val="001E5581"/>
    <w:rsid w:val="001F051F"/>
    <w:rsid w:val="001F3C70"/>
    <w:rsid w:val="00200D88"/>
    <w:rsid w:val="00201F68"/>
    <w:rsid w:val="00212F2A"/>
    <w:rsid w:val="00214F2B"/>
    <w:rsid w:val="00216567"/>
    <w:rsid w:val="00222D66"/>
    <w:rsid w:val="00224A8A"/>
    <w:rsid w:val="00224D63"/>
    <w:rsid w:val="002309A8"/>
    <w:rsid w:val="00236CFE"/>
    <w:rsid w:val="002428E3"/>
    <w:rsid w:val="00260BAF"/>
    <w:rsid w:val="002650F7"/>
    <w:rsid w:val="00266E91"/>
    <w:rsid w:val="00271C1E"/>
    <w:rsid w:val="00273F3B"/>
    <w:rsid w:val="00274DB7"/>
    <w:rsid w:val="00275984"/>
    <w:rsid w:val="00280F74"/>
    <w:rsid w:val="0028188D"/>
    <w:rsid w:val="00286734"/>
    <w:rsid w:val="00286998"/>
    <w:rsid w:val="00291AB7"/>
    <w:rsid w:val="0029422B"/>
    <w:rsid w:val="002B153C"/>
    <w:rsid w:val="002B52FC"/>
    <w:rsid w:val="002C2830"/>
    <w:rsid w:val="002D001A"/>
    <w:rsid w:val="002D1505"/>
    <w:rsid w:val="002D28E2"/>
    <w:rsid w:val="002D317B"/>
    <w:rsid w:val="002D3587"/>
    <w:rsid w:val="002D502D"/>
    <w:rsid w:val="002E0F69"/>
    <w:rsid w:val="002F5147"/>
    <w:rsid w:val="002F7ABD"/>
    <w:rsid w:val="00312597"/>
    <w:rsid w:val="00327C34"/>
    <w:rsid w:val="00332013"/>
    <w:rsid w:val="00334154"/>
    <w:rsid w:val="003372C4"/>
    <w:rsid w:val="00341FA0"/>
    <w:rsid w:val="00343769"/>
    <w:rsid w:val="00344F3D"/>
    <w:rsid w:val="00345299"/>
    <w:rsid w:val="00351A8D"/>
    <w:rsid w:val="003526BB"/>
    <w:rsid w:val="00352BCF"/>
    <w:rsid w:val="00353932"/>
    <w:rsid w:val="0035464B"/>
    <w:rsid w:val="0036252A"/>
    <w:rsid w:val="00364D9D"/>
    <w:rsid w:val="00371048"/>
    <w:rsid w:val="0037396C"/>
    <w:rsid w:val="0037421D"/>
    <w:rsid w:val="00375E76"/>
    <w:rsid w:val="00376093"/>
    <w:rsid w:val="00383DA1"/>
    <w:rsid w:val="00385F30"/>
    <w:rsid w:val="00393696"/>
    <w:rsid w:val="00393963"/>
    <w:rsid w:val="00395575"/>
    <w:rsid w:val="00395672"/>
    <w:rsid w:val="003A02CA"/>
    <w:rsid w:val="003A06C8"/>
    <w:rsid w:val="003A0D7C"/>
    <w:rsid w:val="003A3B27"/>
    <w:rsid w:val="003A4DD0"/>
    <w:rsid w:val="003B0155"/>
    <w:rsid w:val="003B7EE7"/>
    <w:rsid w:val="003C2CCB"/>
    <w:rsid w:val="003D2D83"/>
    <w:rsid w:val="003D39EC"/>
    <w:rsid w:val="003E3DD5"/>
    <w:rsid w:val="003F07C6"/>
    <w:rsid w:val="003F1F6B"/>
    <w:rsid w:val="003F3757"/>
    <w:rsid w:val="003F44B7"/>
    <w:rsid w:val="004008E9"/>
    <w:rsid w:val="00413D48"/>
    <w:rsid w:val="004249A8"/>
    <w:rsid w:val="00427C26"/>
    <w:rsid w:val="00441AC2"/>
    <w:rsid w:val="0044249B"/>
    <w:rsid w:val="0045023C"/>
    <w:rsid w:val="00451479"/>
    <w:rsid w:val="00451A5B"/>
    <w:rsid w:val="00452BCD"/>
    <w:rsid w:val="00452CEA"/>
    <w:rsid w:val="00453893"/>
    <w:rsid w:val="00465B52"/>
    <w:rsid w:val="0046708E"/>
    <w:rsid w:val="00472A65"/>
    <w:rsid w:val="00474463"/>
    <w:rsid w:val="00474B75"/>
    <w:rsid w:val="00477252"/>
    <w:rsid w:val="00483F0B"/>
    <w:rsid w:val="00496319"/>
    <w:rsid w:val="00497279"/>
    <w:rsid w:val="004B421D"/>
    <w:rsid w:val="004B5465"/>
    <w:rsid w:val="004B70F0"/>
    <w:rsid w:val="004D505E"/>
    <w:rsid w:val="004D5E78"/>
    <w:rsid w:val="004D72CA"/>
    <w:rsid w:val="004E2242"/>
    <w:rsid w:val="004F42FF"/>
    <w:rsid w:val="004F44C2"/>
    <w:rsid w:val="00504FFF"/>
    <w:rsid w:val="00505262"/>
    <w:rsid w:val="00516022"/>
    <w:rsid w:val="005176A9"/>
    <w:rsid w:val="00521CEE"/>
    <w:rsid w:val="005312F6"/>
    <w:rsid w:val="005403C8"/>
    <w:rsid w:val="005429DC"/>
    <w:rsid w:val="00551F17"/>
    <w:rsid w:val="00554CAE"/>
    <w:rsid w:val="005565F9"/>
    <w:rsid w:val="00572382"/>
    <w:rsid w:val="00573041"/>
    <w:rsid w:val="00575B80"/>
    <w:rsid w:val="005819CE"/>
    <w:rsid w:val="0058298D"/>
    <w:rsid w:val="005917F4"/>
    <w:rsid w:val="00593C2B"/>
    <w:rsid w:val="00595231"/>
    <w:rsid w:val="00596166"/>
    <w:rsid w:val="00597F64"/>
    <w:rsid w:val="005A207F"/>
    <w:rsid w:val="005A2F35"/>
    <w:rsid w:val="005B463E"/>
    <w:rsid w:val="005C34E1"/>
    <w:rsid w:val="005C3FE0"/>
    <w:rsid w:val="005C740C"/>
    <w:rsid w:val="005D084C"/>
    <w:rsid w:val="005D6213"/>
    <w:rsid w:val="005D625B"/>
    <w:rsid w:val="005E2A46"/>
    <w:rsid w:val="005F39B2"/>
    <w:rsid w:val="005F62D3"/>
    <w:rsid w:val="005F6D11"/>
    <w:rsid w:val="00600CF0"/>
    <w:rsid w:val="006048F4"/>
    <w:rsid w:val="0060660A"/>
    <w:rsid w:val="00613B1D"/>
    <w:rsid w:val="00617A44"/>
    <w:rsid w:val="006202B6"/>
    <w:rsid w:val="00620493"/>
    <w:rsid w:val="00625CD0"/>
    <w:rsid w:val="0062627D"/>
    <w:rsid w:val="00627432"/>
    <w:rsid w:val="00641B01"/>
    <w:rsid w:val="006448E4"/>
    <w:rsid w:val="00645414"/>
    <w:rsid w:val="00647A0E"/>
    <w:rsid w:val="00653606"/>
    <w:rsid w:val="00660788"/>
    <w:rsid w:val="00661591"/>
    <w:rsid w:val="0066632F"/>
    <w:rsid w:val="00671B31"/>
    <w:rsid w:val="00674A89"/>
    <w:rsid w:val="00674F3D"/>
    <w:rsid w:val="00675CBF"/>
    <w:rsid w:val="00681AE6"/>
    <w:rsid w:val="00683725"/>
    <w:rsid w:val="00685545"/>
    <w:rsid w:val="006864B3"/>
    <w:rsid w:val="00692D64"/>
    <w:rsid w:val="006A10F8"/>
    <w:rsid w:val="006A2100"/>
    <w:rsid w:val="006B0BF3"/>
    <w:rsid w:val="006B775E"/>
    <w:rsid w:val="006B7BC7"/>
    <w:rsid w:val="006C2535"/>
    <w:rsid w:val="006C441E"/>
    <w:rsid w:val="006C4B90"/>
    <w:rsid w:val="006D1016"/>
    <w:rsid w:val="006D17F2"/>
    <w:rsid w:val="006D604B"/>
    <w:rsid w:val="006E3546"/>
    <w:rsid w:val="006E3FA9"/>
    <w:rsid w:val="006E7D82"/>
    <w:rsid w:val="006F038F"/>
    <w:rsid w:val="006F0F93"/>
    <w:rsid w:val="006F31F2"/>
    <w:rsid w:val="00714DC5"/>
    <w:rsid w:val="00715237"/>
    <w:rsid w:val="0071562C"/>
    <w:rsid w:val="007254A5"/>
    <w:rsid w:val="00725748"/>
    <w:rsid w:val="00735788"/>
    <w:rsid w:val="00735D88"/>
    <w:rsid w:val="0073720D"/>
    <w:rsid w:val="00737507"/>
    <w:rsid w:val="00740712"/>
    <w:rsid w:val="00742AB9"/>
    <w:rsid w:val="00751A6A"/>
    <w:rsid w:val="00754FBF"/>
    <w:rsid w:val="00767234"/>
    <w:rsid w:val="007709EF"/>
    <w:rsid w:val="007774D1"/>
    <w:rsid w:val="007819CA"/>
    <w:rsid w:val="00783559"/>
    <w:rsid w:val="00795AE2"/>
    <w:rsid w:val="00796B12"/>
    <w:rsid w:val="00797AA5"/>
    <w:rsid w:val="007A01D8"/>
    <w:rsid w:val="007A26BD"/>
    <w:rsid w:val="007A4105"/>
    <w:rsid w:val="007B4503"/>
    <w:rsid w:val="007B508D"/>
    <w:rsid w:val="007C0384"/>
    <w:rsid w:val="007C406E"/>
    <w:rsid w:val="007C5183"/>
    <w:rsid w:val="007C6EA3"/>
    <w:rsid w:val="007C7573"/>
    <w:rsid w:val="007D1E2E"/>
    <w:rsid w:val="007E2B20"/>
    <w:rsid w:val="007F2DE4"/>
    <w:rsid w:val="007F3B9A"/>
    <w:rsid w:val="007F5331"/>
    <w:rsid w:val="00800CCA"/>
    <w:rsid w:val="00806120"/>
    <w:rsid w:val="00806C34"/>
    <w:rsid w:val="00810BCD"/>
    <w:rsid w:val="00810C93"/>
    <w:rsid w:val="00812028"/>
    <w:rsid w:val="00812DD8"/>
    <w:rsid w:val="00813082"/>
    <w:rsid w:val="00814D03"/>
    <w:rsid w:val="00821FC1"/>
    <w:rsid w:val="0083178B"/>
    <w:rsid w:val="00833695"/>
    <w:rsid w:val="008336B7"/>
    <w:rsid w:val="00833A8E"/>
    <w:rsid w:val="008419D5"/>
    <w:rsid w:val="00842CD8"/>
    <w:rsid w:val="008431FA"/>
    <w:rsid w:val="00852ECA"/>
    <w:rsid w:val="008547BA"/>
    <w:rsid w:val="008553C7"/>
    <w:rsid w:val="00857FEB"/>
    <w:rsid w:val="008601AF"/>
    <w:rsid w:val="00872271"/>
    <w:rsid w:val="00882479"/>
    <w:rsid w:val="00883137"/>
    <w:rsid w:val="00893030"/>
    <w:rsid w:val="008A1F5D"/>
    <w:rsid w:val="008A28F5"/>
    <w:rsid w:val="008B1198"/>
    <w:rsid w:val="008B3471"/>
    <w:rsid w:val="008B3929"/>
    <w:rsid w:val="008B4125"/>
    <w:rsid w:val="008B4CB3"/>
    <w:rsid w:val="008B7B24"/>
    <w:rsid w:val="008C356D"/>
    <w:rsid w:val="008C7A94"/>
    <w:rsid w:val="008D34A8"/>
    <w:rsid w:val="008D563F"/>
    <w:rsid w:val="008E0B3F"/>
    <w:rsid w:val="008E49AD"/>
    <w:rsid w:val="008E698E"/>
    <w:rsid w:val="008F2584"/>
    <w:rsid w:val="008F3246"/>
    <w:rsid w:val="008F3C1B"/>
    <w:rsid w:val="008F508C"/>
    <w:rsid w:val="0090271B"/>
    <w:rsid w:val="009048C2"/>
    <w:rsid w:val="00906D76"/>
    <w:rsid w:val="00910642"/>
    <w:rsid w:val="00910DDF"/>
    <w:rsid w:val="00930B13"/>
    <w:rsid w:val="009311C8"/>
    <w:rsid w:val="00933376"/>
    <w:rsid w:val="00933836"/>
    <w:rsid w:val="00933A2F"/>
    <w:rsid w:val="00942F97"/>
    <w:rsid w:val="00950E45"/>
    <w:rsid w:val="00953713"/>
    <w:rsid w:val="00966676"/>
    <w:rsid w:val="009716D8"/>
    <w:rsid w:val="009718F9"/>
    <w:rsid w:val="00972FB9"/>
    <w:rsid w:val="009735EE"/>
    <w:rsid w:val="00975112"/>
    <w:rsid w:val="00981768"/>
    <w:rsid w:val="00983E8F"/>
    <w:rsid w:val="00987887"/>
    <w:rsid w:val="00994FDA"/>
    <w:rsid w:val="009A19AD"/>
    <w:rsid w:val="009A31BF"/>
    <w:rsid w:val="009A3B71"/>
    <w:rsid w:val="009A61BC"/>
    <w:rsid w:val="009B0138"/>
    <w:rsid w:val="009B0FE9"/>
    <w:rsid w:val="009B173A"/>
    <w:rsid w:val="009B3745"/>
    <w:rsid w:val="009C3F20"/>
    <w:rsid w:val="009C7CA1"/>
    <w:rsid w:val="009D043D"/>
    <w:rsid w:val="009F3259"/>
    <w:rsid w:val="00A056DE"/>
    <w:rsid w:val="00A128AD"/>
    <w:rsid w:val="00A21E76"/>
    <w:rsid w:val="00A23BC8"/>
    <w:rsid w:val="00A25359"/>
    <w:rsid w:val="00A30E68"/>
    <w:rsid w:val="00A31933"/>
    <w:rsid w:val="00A31DBA"/>
    <w:rsid w:val="00A34AA0"/>
    <w:rsid w:val="00A357B5"/>
    <w:rsid w:val="00A41FE2"/>
    <w:rsid w:val="00A46FEF"/>
    <w:rsid w:val="00A47948"/>
    <w:rsid w:val="00A50CF6"/>
    <w:rsid w:val="00A56946"/>
    <w:rsid w:val="00A569BD"/>
    <w:rsid w:val="00A6170E"/>
    <w:rsid w:val="00A63B8C"/>
    <w:rsid w:val="00A67B54"/>
    <w:rsid w:val="00A715F8"/>
    <w:rsid w:val="00A77F6F"/>
    <w:rsid w:val="00A831FD"/>
    <w:rsid w:val="00A83352"/>
    <w:rsid w:val="00A850A2"/>
    <w:rsid w:val="00A91FA3"/>
    <w:rsid w:val="00A927D3"/>
    <w:rsid w:val="00AA7FC9"/>
    <w:rsid w:val="00AB237D"/>
    <w:rsid w:val="00AB5933"/>
    <w:rsid w:val="00AB7075"/>
    <w:rsid w:val="00AD51EB"/>
    <w:rsid w:val="00AE013D"/>
    <w:rsid w:val="00AE11B7"/>
    <w:rsid w:val="00AE7F68"/>
    <w:rsid w:val="00AF2321"/>
    <w:rsid w:val="00AF52F6"/>
    <w:rsid w:val="00AF7237"/>
    <w:rsid w:val="00B0043A"/>
    <w:rsid w:val="00B00D75"/>
    <w:rsid w:val="00B070CB"/>
    <w:rsid w:val="00B12456"/>
    <w:rsid w:val="00B259C8"/>
    <w:rsid w:val="00B26CCF"/>
    <w:rsid w:val="00B30FC2"/>
    <w:rsid w:val="00B331A2"/>
    <w:rsid w:val="00B34D0C"/>
    <w:rsid w:val="00B34F7D"/>
    <w:rsid w:val="00B425F0"/>
    <w:rsid w:val="00B42DFA"/>
    <w:rsid w:val="00B531DD"/>
    <w:rsid w:val="00B55014"/>
    <w:rsid w:val="00B560FE"/>
    <w:rsid w:val="00B564F8"/>
    <w:rsid w:val="00B62232"/>
    <w:rsid w:val="00B70BF3"/>
    <w:rsid w:val="00B71DC2"/>
    <w:rsid w:val="00B91CFC"/>
    <w:rsid w:val="00B93893"/>
    <w:rsid w:val="00BA7E0A"/>
    <w:rsid w:val="00BC3B53"/>
    <w:rsid w:val="00BC3B96"/>
    <w:rsid w:val="00BC4AE3"/>
    <w:rsid w:val="00BC5B28"/>
    <w:rsid w:val="00BE3F88"/>
    <w:rsid w:val="00BE4756"/>
    <w:rsid w:val="00BE5ED9"/>
    <w:rsid w:val="00BE7B41"/>
    <w:rsid w:val="00C02480"/>
    <w:rsid w:val="00C12D8C"/>
    <w:rsid w:val="00C1582A"/>
    <w:rsid w:val="00C15A91"/>
    <w:rsid w:val="00C17311"/>
    <w:rsid w:val="00C206F1"/>
    <w:rsid w:val="00C217E1"/>
    <w:rsid w:val="00C219B1"/>
    <w:rsid w:val="00C4015B"/>
    <w:rsid w:val="00C40C60"/>
    <w:rsid w:val="00C5258E"/>
    <w:rsid w:val="00C5274C"/>
    <w:rsid w:val="00C619A7"/>
    <w:rsid w:val="00C73D5F"/>
    <w:rsid w:val="00C75E2C"/>
    <w:rsid w:val="00C917D7"/>
    <w:rsid w:val="00C92958"/>
    <w:rsid w:val="00C97C80"/>
    <w:rsid w:val="00CA0BF1"/>
    <w:rsid w:val="00CA47D3"/>
    <w:rsid w:val="00CA5C32"/>
    <w:rsid w:val="00CA6533"/>
    <w:rsid w:val="00CA6A25"/>
    <w:rsid w:val="00CA6A3F"/>
    <w:rsid w:val="00CA7C99"/>
    <w:rsid w:val="00CC6290"/>
    <w:rsid w:val="00CD233D"/>
    <w:rsid w:val="00CD362D"/>
    <w:rsid w:val="00CD552D"/>
    <w:rsid w:val="00CE101D"/>
    <w:rsid w:val="00CE1C84"/>
    <w:rsid w:val="00CE3888"/>
    <w:rsid w:val="00CE5055"/>
    <w:rsid w:val="00CE5A4A"/>
    <w:rsid w:val="00CF01E9"/>
    <w:rsid w:val="00CF053F"/>
    <w:rsid w:val="00CF1A17"/>
    <w:rsid w:val="00D0609E"/>
    <w:rsid w:val="00D078E1"/>
    <w:rsid w:val="00D100E9"/>
    <w:rsid w:val="00D14C4B"/>
    <w:rsid w:val="00D21E4B"/>
    <w:rsid w:val="00D224EF"/>
    <w:rsid w:val="00D23522"/>
    <w:rsid w:val="00D235F1"/>
    <w:rsid w:val="00D264D6"/>
    <w:rsid w:val="00D31870"/>
    <w:rsid w:val="00D33BF0"/>
    <w:rsid w:val="00D516BE"/>
    <w:rsid w:val="00D5423B"/>
    <w:rsid w:val="00D54F4E"/>
    <w:rsid w:val="00D60BA4"/>
    <w:rsid w:val="00D62419"/>
    <w:rsid w:val="00D77870"/>
    <w:rsid w:val="00D80977"/>
    <w:rsid w:val="00D80CCE"/>
    <w:rsid w:val="00D87D03"/>
    <w:rsid w:val="00D9055C"/>
    <w:rsid w:val="00D95C88"/>
    <w:rsid w:val="00D97B2E"/>
    <w:rsid w:val="00DB21C2"/>
    <w:rsid w:val="00DB36FE"/>
    <w:rsid w:val="00DB533A"/>
    <w:rsid w:val="00DB6307"/>
    <w:rsid w:val="00DC4AB6"/>
    <w:rsid w:val="00DD1DCD"/>
    <w:rsid w:val="00DD31A3"/>
    <w:rsid w:val="00DD338F"/>
    <w:rsid w:val="00DD45D8"/>
    <w:rsid w:val="00DD66F2"/>
    <w:rsid w:val="00DE3FE0"/>
    <w:rsid w:val="00DE4772"/>
    <w:rsid w:val="00DE578A"/>
    <w:rsid w:val="00DF2583"/>
    <w:rsid w:val="00DF54D9"/>
    <w:rsid w:val="00DF7283"/>
    <w:rsid w:val="00E01A59"/>
    <w:rsid w:val="00E07569"/>
    <w:rsid w:val="00E10DC6"/>
    <w:rsid w:val="00E11F8E"/>
    <w:rsid w:val="00E15881"/>
    <w:rsid w:val="00E16A8F"/>
    <w:rsid w:val="00E21DE3"/>
    <w:rsid w:val="00E307D1"/>
    <w:rsid w:val="00E31322"/>
    <w:rsid w:val="00E3731D"/>
    <w:rsid w:val="00E51469"/>
    <w:rsid w:val="00E634E3"/>
    <w:rsid w:val="00E70C8A"/>
    <w:rsid w:val="00E717C4"/>
    <w:rsid w:val="00E73016"/>
    <w:rsid w:val="00E7758C"/>
    <w:rsid w:val="00E77F89"/>
    <w:rsid w:val="00E80E71"/>
    <w:rsid w:val="00E850D3"/>
    <w:rsid w:val="00E853D6"/>
    <w:rsid w:val="00E876B9"/>
    <w:rsid w:val="00EA1A8B"/>
    <w:rsid w:val="00EC0DFF"/>
    <w:rsid w:val="00EC237D"/>
    <w:rsid w:val="00EC4D0E"/>
    <w:rsid w:val="00EC4E2B"/>
    <w:rsid w:val="00ED04A6"/>
    <w:rsid w:val="00ED072A"/>
    <w:rsid w:val="00ED2CCC"/>
    <w:rsid w:val="00ED539E"/>
    <w:rsid w:val="00EE4A1F"/>
    <w:rsid w:val="00EE4C2D"/>
    <w:rsid w:val="00EE6287"/>
    <w:rsid w:val="00EF1B5A"/>
    <w:rsid w:val="00EF24FB"/>
    <w:rsid w:val="00EF2CCA"/>
    <w:rsid w:val="00EF60DC"/>
    <w:rsid w:val="00F00F54"/>
    <w:rsid w:val="00F03963"/>
    <w:rsid w:val="00F11068"/>
    <w:rsid w:val="00F1256D"/>
    <w:rsid w:val="00F129D5"/>
    <w:rsid w:val="00F13A4E"/>
    <w:rsid w:val="00F172BB"/>
    <w:rsid w:val="00F179A8"/>
    <w:rsid w:val="00F17B10"/>
    <w:rsid w:val="00F21BEF"/>
    <w:rsid w:val="00F220A5"/>
    <w:rsid w:val="00F41A6F"/>
    <w:rsid w:val="00F44C52"/>
    <w:rsid w:val="00F45A25"/>
    <w:rsid w:val="00F50F86"/>
    <w:rsid w:val="00F51FB7"/>
    <w:rsid w:val="00F53F91"/>
    <w:rsid w:val="00F61569"/>
    <w:rsid w:val="00F61A72"/>
    <w:rsid w:val="00F62B67"/>
    <w:rsid w:val="00F66F13"/>
    <w:rsid w:val="00F679BC"/>
    <w:rsid w:val="00F735CC"/>
    <w:rsid w:val="00F74073"/>
    <w:rsid w:val="00F75603"/>
    <w:rsid w:val="00F845B4"/>
    <w:rsid w:val="00F865CD"/>
    <w:rsid w:val="00F8713B"/>
    <w:rsid w:val="00F93F9E"/>
    <w:rsid w:val="00FA2CD7"/>
    <w:rsid w:val="00FB06ED"/>
    <w:rsid w:val="00FB2ED7"/>
    <w:rsid w:val="00FC3165"/>
    <w:rsid w:val="00FC36AB"/>
    <w:rsid w:val="00FC4300"/>
    <w:rsid w:val="00FC7F66"/>
    <w:rsid w:val="00FD5776"/>
    <w:rsid w:val="00FE1CB6"/>
    <w:rsid w:val="00FE486B"/>
    <w:rsid w:val="00FE4F08"/>
    <w:rsid w:val="00FE755B"/>
    <w:rsid w:val="00FF3D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C92958"/>
    <w:rPr>
      <w:rFonts w:ascii="Tahoma" w:hAnsi="Tahoma" w:cs="Tahoma"/>
      <w:sz w:val="16"/>
      <w:szCs w:val="16"/>
    </w:rPr>
  </w:style>
  <w:style w:type="character" w:styleId="Paginanummer">
    <w:name w:val="page number"/>
    <w:basedOn w:val="Standaardalinea-lettertype"/>
    <w:rsid w:val="00DC4A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C92958"/>
    <w:rPr>
      <w:rFonts w:ascii="Tahoma" w:hAnsi="Tahoma" w:cs="Tahoma"/>
      <w:sz w:val="16"/>
      <w:szCs w:val="16"/>
    </w:rPr>
  </w:style>
  <w:style w:type="character" w:styleId="Paginanummer">
    <w:name w:val="page number"/>
    <w:basedOn w:val="Standaardalinea-lettertype"/>
    <w:rsid w:val="00DC4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278</ap:Words>
  <ap:Characters>1631</ap:Characters>
  <ap:DocSecurity>4</ap:DocSecurity>
  <ap:Lines>13</ap:Lines>
  <ap:Paragraphs>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1906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2015-06-24T15:22:00.0000000Z</lastPrinted>
  <dcterms:created xsi:type="dcterms:W3CDTF">2015-07-03T08:28:00.0000000Z</dcterms:created>
  <dcterms:modified xsi:type="dcterms:W3CDTF">2015-07-03T08:28:00.0000000Z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0x0101006C212ECE0104A8488608EB6BE311E639</vt:lpwstr>
  </property>
</Properties>
</file>