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default" r:id="rId8"/>
          <w:footerReference w:type="default" r:id="rId9"/>
          <w:headerReference w:type="first" r:id="rId10"/>
          <w:pgSz w:w="11905" w:h="16837"/>
          <w:pgMar w:top="2948" w:right="2778" w:bottom="1134" w:left="1588" w:header="6520" w:footer="709" w:gutter="0"/>
          <w:paperSrc w:first="9262" w:other="9148"/>
          <w:cols w:space="708"/>
          <w:titlePg/>
          <w:docGrid w:linePitch="326"/>
        </w:sectPr>
      </w:pPr>
    </w:p>
    <w:p w:rsidR="002A0C05" w:rsidP="00C37F76" w:rsidRDefault="00C37F76">
      <w:pPr>
        <w:spacing w:line="295" w:lineRule="auto"/>
        <w:rPr>
          <w:kern w:val="0"/>
        </w:rPr>
      </w:pPr>
      <w:bookmarkStart w:name="_GoBack" w:id="0"/>
      <w:bookmarkEnd w:id="0"/>
      <w:r>
        <w:lastRenderedPageBreak/>
        <w:t>Hierbij bied ik u de antwoorden aan op de door uw Commissie gestelde vragen in het kader van de voorhang van het ontwerpbesluit houdende wijziging van het Bouwbesluit 2012 betreffende de implementatie van de herziene ri</w:t>
      </w:r>
      <w:r w:rsidR="000B0231">
        <w:t>chtlijn energieprestatie  (TK</w:t>
      </w:r>
      <w:r>
        <w:t xml:space="preserve"> 32757-115). Tevens zend ik u het in genoemd besluit aangehaalde onderzoek naar de regeldruk (</w:t>
      </w:r>
      <w:proofErr w:type="spellStart"/>
      <w:r>
        <w:t>Sira</w:t>
      </w:r>
      <w:proofErr w:type="spellEnd"/>
      <w:r>
        <w:t>, 6 juli 2015).</w:t>
      </w:r>
    </w:p>
    <w:p w:rsidR="002A0C05" w:rsidRDefault="00AC0FB5">
      <w:pPr>
        <w:pStyle w:val="Huisstijl-Ondertekening"/>
        <w:spacing w:before="240"/>
      </w:pPr>
      <w:r>
        <w:t>De minister voor Wonen en Rijksdienst,</w:t>
      </w:r>
      <w:r>
        <w:br/>
      </w:r>
      <w:r>
        <w:br/>
      </w:r>
      <w:r>
        <w:br/>
      </w:r>
      <w:r>
        <w:br/>
      </w:r>
      <w:r>
        <w:br/>
      </w:r>
      <w:r>
        <w:br/>
        <w:t>drs. S.A. Blok</w:t>
      </w: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1"/>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75" w:rsidRDefault="00805575">
      <w:r>
        <w:separator/>
      </w:r>
    </w:p>
  </w:endnote>
  <w:endnote w:type="continuationSeparator" w:id="0">
    <w:p w:rsidR="00805575" w:rsidRDefault="008055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35E2C">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A36F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74403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Pagina</w:t>
        </w:r>
        <w:r w:rsidR="00301FD5">
          <w:t xml:space="preserve"> </w:t>
        </w:r>
        <w:r w:rsidR="00A35E2C">
          <w:fldChar w:fldCharType="begin"/>
        </w:r>
        <w:r w:rsidR="00301FD5">
          <w:instrText xml:space="preserve"> PAGE    \* MERGEFORMAT </w:instrText>
        </w:r>
        <w:r w:rsidR="00A35E2C">
          <w:fldChar w:fldCharType="separate"/>
        </w:r>
        <w:r w:rsidR="00E21203">
          <w:rPr>
            <w:noProof/>
          </w:rPr>
          <w:t>1</w:t>
        </w:r>
        <w:r w:rsidR="00A35E2C">
          <w:fldChar w:fldCharType="end"/>
        </w:r>
        <w:r w:rsidR="00301FD5">
          <w:t xml:space="preserve"> </w:t>
        </w:r>
        <w:r>
          <w:t>van</w:t>
        </w:r>
        <w:r w:rsidR="00301FD5">
          <w:t xml:space="preserve"> </w:t>
        </w:r>
        <w:fldSimple w:instr=" NUMPAGES  \* Arabic  \* MERGEFORMAT ">
          <w:r w:rsidR="00E21203">
            <w:rPr>
              <w:noProof/>
            </w:rPr>
            <w:t>1</w:t>
          </w:r>
        </w:fldSimple>
      </w:p>
      <w:p w:rsidR="002A0C05" w:rsidRDefault="00A35E2C">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75" w:rsidRDefault="00805575">
      <w:r>
        <w:rPr>
          <w:color w:val="000000"/>
        </w:rPr>
        <w:separator/>
      </w:r>
    </w:p>
  </w:footnote>
  <w:footnote w:type="continuationSeparator" w:id="0">
    <w:p w:rsidR="00805575" w:rsidRDefault="00805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35E2C">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A35E2C">
                  <w:fldChar w:fldCharType="begin"/>
                </w:r>
                <w:r>
                  <w:instrText xml:space="preserve"> PAGE    \* MERGEFORMAT </w:instrText>
                </w:r>
                <w:r w:rsidR="00A35E2C">
                  <w:fldChar w:fldCharType="separate"/>
                </w:r>
                <w:r>
                  <w:t>2</w:t>
                </w:r>
                <w:r w:rsidR="00A35E2C">
                  <w:fldChar w:fldCharType="end"/>
                </w:r>
                <w:r>
                  <w:t xml:space="preserve"> van </w:t>
                </w:r>
                <w:fldSimple w:instr=" SECTIONPAGES  \* Arabic  \* MERGEFORMAT ">
                  <w:r>
                    <w:t>2</w:t>
                  </w:r>
                </w:fldSimple>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35E2C">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A36FB">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roofErr w:type="spellStart"/>
    <w:r w:rsidRPr="0074403D">
      <w:t>Turfmarkt</w:t>
    </w:r>
    <w:proofErr w:type="spellEnd"/>
    <w:r w:rsidRPr="0074403D">
      <w:t xml:space="preserve"> 147</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Den Haag</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w:t>
    </w:r>
  </w:p>
  <w:p w:rsidR="0074403D" w:rsidRDefault="0074403D"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AB7DC1" w:rsidRPr="004D401A"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2A0C05" w:rsidRDefault="0074403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Kenmerk</w:t>
    </w:r>
  </w:p>
  <w:p w:rsidR="002A0C05" w:rsidRDefault="00A35E2C">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E21203">
        <w:t>2015-0000603855</w:t>
      </w:r>
    </w:fldSimple>
  </w:p>
  <w:p w:rsidR="002A0C05" w:rsidRDefault="0074403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Uw kenmerk</w:t>
    </w:r>
  </w:p>
  <w:p w:rsidR="002A0C05" w:rsidRDefault="00A35E2C">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UwKenmerk  \* MERGEFORMAT ">
      <w:r w:rsidR="00E21203">
        <w:t>32757-55</w:t>
      </w:r>
    </w:fldSimple>
  </w:p>
  <w:p w:rsidR="002A0C05" w:rsidRDefault="0074403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Bijlage(n)</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w:t>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A35E2C" w:rsidP="000B0231">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E21203">
              <w:t>14 oktober 2015</w:t>
            </w:r>
          </w:fldSimple>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A35E2C">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E21203">
              <w:t>Beantwoording commissievragen</w:t>
            </w:r>
          </w:fldSimple>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74403D">
      <w:t>Pagina</w:t>
    </w:r>
    <w:r>
      <w:t xml:space="preserve"> </w:t>
    </w:r>
    <w:r w:rsidR="00A35E2C">
      <w:fldChar w:fldCharType="begin"/>
    </w:r>
    <w:r>
      <w:instrText xml:space="preserve"> PAGE    \* MERGEFORMAT </w:instrText>
    </w:r>
    <w:r w:rsidR="00A35E2C">
      <w:fldChar w:fldCharType="separate"/>
    </w:r>
    <w:r w:rsidR="00E21203">
      <w:rPr>
        <w:noProof/>
      </w:rPr>
      <w:t>1</w:t>
    </w:r>
    <w:r w:rsidR="00A35E2C">
      <w:fldChar w:fldCharType="end"/>
    </w:r>
    <w:r>
      <w:t xml:space="preserve"> </w:t>
    </w:r>
    <w:r w:rsidR="0074403D">
      <w:t>van</w:t>
    </w:r>
    <w:r>
      <w:t xml:space="preserve"> </w:t>
    </w:r>
    <w:fldSimple w:instr=" NUMPAGES  \* Arabic  \* MERGEFORMAT ">
      <w:r w:rsidR="00E21203">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rsidR="00301FD5">
      <w:t xml:space="preserve">   </w:t>
    </w:r>
  </w:p>
  <w:p w:rsidR="002A0C05" w:rsidRDefault="00A35E2C">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4A36FB">
      <w:instrText xml:space="preserve"> DOCPROPERTY  Rubricering  \* MERGEFORMAT </w:instrText>
    </w:r>
    <w:r>
      <w:fldChar w:fldCharType="end"/>
    </w:r>
  </w:p>
  <w:p w:rsidR="00E21203" w:rsidRDefault="00A35E2C">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A36FB">
      <w:instrText xml:space="preserve"> DOCPROPERTY  Aan  \* MERGEFORMAT </w:instrText>
    </w:r>
    <w:r>
      <w:fldChar w:fldCharType="separate"/>
    </w:r>
    <w:r w:rsidR="00E21203">
      <w:t>Aan de Voorzitter van de Commissie voor Wonen en Rijksdienst van de Tweede Kamer</w:t>
    </w:r>
  </w:p>
  <w:p w:rsidR="00E21203" w:rsidRDefault="00E2120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A0C05" w:rsidRDefault="00E2120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A35E2C">
      <w:fldChar w:fldCharType="end"/>
    </w:r>
  </w:p>
  <w:p w:rsidR="002A0C05" w:rsidRDefault="002A0C0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A35E2C">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4A36FB">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A35E2C">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A35E2C">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8F722D">
                    <w:t>14 oktober 2015</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A35E2C">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8F722D">
                    <w:t>2015-0000603855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0B0231"/>
    <w:rsid w:val="0021200D"/>
    <w:rsid w:val="002A0C05"/>
    <w:rsid w:val="00301FD5"/>
    <w:rsid w:val="00481D52"/>
    <w:rsid w:val="004A36FB"/>
    <w:rsid w:val="004D401A"/>
    <w:rsid w:val="004D69B5"/>
    <w:rsid w:val="006F2C9C"/>
    <w:rsid w:val="0074403D"/>
    <w:rsid w:val="008018DD"/>
    <w:rsid w:val="00805575"/>
    <w:rsid w:val="008F722D"/>
    <w:rsid w:val="00A010C4"/>
    <w:rsid w:val="00A35E2C"/>
    <w:rsid w:val="00AB7DC1"/>
    <w:rsid w:val="00AC0FB5"/>
    <w:rsid w:val="00BB3323"/>
    <w:rsid w:val="00C37F76"/>
    <w:rsid w:val="00C7580A"/>
    <w:rsid w:val="00C77A8E"/>
    <w:rsid w:val="00D57AC5"/>
    <w:rsid w:val="00D8016C"/>
    <w:rsid w:val="00D962ED"/>
    <w:rsid w:val="00E21203"/>
    <w:rsid w:val="00F241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363</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2015-10-14T11:08:00.0000000Z</lastPrinted>
  <dcterms:created xsi:type="dcterms:W3CDTF">2015-10-14T11:08:00.0000000Z</dcterms:created>
  <dcterms:modified xsi:type="dcterms:W3CDTF">2015-10-14T11:08:00.0000000Z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Beantwoording commissievragen</vt:lpwstr>
  </property>
  <property fmtid="{D5CDD505-2E9C-101B-9397-08002B2CF9AE}" pid="4" name="Datum">
    <vt:lpwstr>14 oktober 2015</vt:lpwstr>
  </property>
  <property fmtid="{D5CDD505-2E9C-101B-9397-08002B2CF9AE}" pid="5" name="Docgensjabloon">
    <vt:lpwstr>DocGen_Brief_nl_NL</vt:lpwstr>
  </property>
  <property fmtid="{D5CDD505-2E9C-101B-9397-08002B2CF9AE}" pid="6" name="Aan">
    <vt:lpwstr>Aan de Voorzitter van de Commissie voor Wonen en Rijksdienst van de Tweede Kamer_x000d_
Postbus 20018_x000d_
2500 EA   Den Haag</vt:lpwstr>
  </property>
  <property fmtid="{D5CDD505-2E9C-101B-9397-08002B2CF9AE}" pid="7" name="Kenmerk">
    <vt:lpwstr>2015-0000603855</vt:lpwstr>
  </property>
  <property fmtid="{D5CDD505-2E9C-101B-9397-08002B2CF9AE}" pid="8" name="UwKenmerk">
    <vt:lpwstr>32757-55</vt:lpwstr>
  </property>
  <property fmtid="{D5CDD505-2E9C-101B-9397-08002B2CF9AE}" pid="9" name="ContentTypeId">
    <vt:lpwstr>0x01010082E628527499BD4DA170008491755497</vt:lpwstr>
  </property>
</Properties>
</file>