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140409" w:rsidTr="00140409">
        <w:trPr>
          <w:trHeight w:val="284" w:hRule="exact"/>
        </w:trPr>
        <w:tc>
          <w:tcPr>
            <w:tcW w:w="929" w:type="dxa"/>
          </w:tcPr>
          <w:p w:rsidRPr="00434042" w:rsidR="00140409" w:rsidP="00140409" w:rsidRDefault="00140409">
            <w:bookmarkStart w:name="_GoBack" w:id="0"/>
            <w:bookmarkEnd w:id="0"/>
            <w:r>
              <w:rPr>
                <w:szCs w:val="18"/>
              </w:rPr>
              <w:t>Datum</w:t>
            </w:r>
          </w:p>
        </w:tc>
        <w:tc>
          <w:tcPr>
            <w:tcW w:w="6571" w:type="dxa"/>
          </w:tcPr>
          <w:p w:rsidRPr="00434042" w:rsidR="00140409" w:rsidP="00C34D19" w:rsidRDefault="008A77B8">
            <w:pPr>
              <w:tabs>
                <w:tab w:val="center" w:pos="3290"/>
              </w:tabs>
            </w:pPr>
            <w:r>
              <w:t>20 november 2015</w:t>
            </w:r>
            <w:r w:rsidR="00140409">
              <w:tab/>
            </w:r>
          </w:p>
        </w:tc>
      </w:tr>
      <w:tr w:rsidRPr="00434042" w:rsidR="00140409" w:rsidTr="00140409">
        <w:trPr>
          <w:trHeight w:val="369"/>
        </w:trPr>
        <w:tc>
          <w:tcPr>
            <w:tcW w:w="929" w:type="dxa"/>
          </w:tcPr>
          <w:p w:rsidR="00140409" w:rsidP="00140409" w:rsidRDefault="00140409">
            <w:r>
              <w:rPr>
                <w:szCs w:val="18"/>
              </w:rPr>
              <w:t>Betreft</w:t>
            </w:r>
          </w:p>
        </w:tc>
        <w:tc>
          <w:tcPr>
            <w:tcW w:w="6571" w:type="dxa"/>
          </w:tcPr>
          <w:p w:rsidR="00140409" w:rsidP="00140409" w:rsidRDefault="003910EB">
            <w:r>
              <w:t>Voorstel van wet tot a</w:t>
            </w:r>
            <w:r w:rsidRPr="00D73197">
              <w:t>anpassing van onder meer de Wet studiefinanciering BES met het oog op codificatie van de ontstane uitvoeringspraktijk van de studiefinanciering BES, verruiming van het toepassingsbereik van de studiefinanciering BES naar Canada en doorvoering van diverse technische verbeteringen en kleine beleidsmatige wijzigingen (Aanpassingswet studiefinanciering BES)</w:t>
            </w:r>
            <w:r>
              <w:t xml:space="preserve"> (34 331)</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40409" w:rsidTr="00D9561B">
        <w:trPr>
          <w:trHeight w:val="1514"/>
        </w:trPr>
        <w:tc>
          <w:tcPr>
            <w:tcW w:w="7522" w:type="dxa"/>
            <w:tcBorders>
              <w:top w:val="nil"/>
              <w:left w:val="nil"/>
              <w:bottom w:val="nil"/>
              <w:right w:val="nil"/>
            </w:tcBorders>
            <w:tcMar>
              <w:left w:w="0" w:type="dxa"/>
              <w:right w:w="0" w:type="dxa"/>
            </w:tcMar>
          </w:tcPr>
          <w:p w:rsidR="00140409" w:rsidP="00D9561B" w:rsidRDefault="00140409">
            <w:r>
              <w:t>De Voorzitter van de Tweede Kamer der Staten-Generaal</w:t>
            </w:r>
          </w:p>
          <w:p w:rsidR="00140409" w:rsidP="00D9561B" w:rsidRDefault="00140409">
            <w:r>
              <w:t>Postbus 20018</w:t>
            </w:r>
          </w:p>
          <w:p w:rsidR="00140409" w:rsidP="00D9561B" w:rsidRDefault="00140409">
            <w:r>
              <w:t>2500 EA  DEN HAAG</w:t>
            </w:r>
          </w:p>
          <w:p w:rsidR="00140409" w:rsidP="00D9561B" w:rsidRDefault="00140409"/>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140409" w:rsidTr="00DD7316">
        <w:tc>
          <w:tcPr>
            <w:tcW w:w="2160" w:type="dxa"/>
          </w:tcPr>
          <w:p w:rsidRPr="000176EE" w:rsidR="00140409" w:rsidP="00DD7316" w:rsidRDefault="00140409">
            <w:pPr>
              <w:spacing w:after="90" w:line="180" w:lineRule="exact"/>
              <w:rPr>
                <w:b/>
                <w:sz w:val="13"/>
                <w:szCs w:val="13"/>
              </w:rPr>
            </w:pPr>
            <w:r>
              <w:rPr>
                <w:b/>
                <w:sz w:val="13"/>
                <w:szCs w:val="13"/>
              </w:rPr>
              <w:t>Wetgeving en Juridische Zaken</w:t>
            </w:r>
          </w:p>
          <w:p w:rsidR="00140409" w:rsidP="00140409" w:rsidRDefault="00140409">
            <w:pPr>
              <w:pStyle w:val="Huisstijl-Gegeven"/>
              <w:spacing w:after="0"/>
              <w:rPr>
                <w:noProof w:val="0"/>
              </w:rPr>
            </w:pPr>
            <w:r>
              <w:rPr>
                <w:noProof w:val="0"/>
              </w:rPr>
              <w:t xml:space="preserve">Rijnstraat 50 </w:t>
            </w:r>
          </w:p>
          <w:p w:rsidR="00140409" w:rsidP="00140409" w:rsidRDefault="00140409">
            <w:pPr>
              <w:pStyle w:val="Huisstijl-Gegeven"/>
              <w:spacing w:after="0"/>
              <w:rPr>
                <w:noProof w:val="0"/>
              </w:rPr>
            </w:pPr>
            <w:r>
              <w:rPr>
                <w:noProof w:val="0"/>
              </w:rPr>
              <w:t>Den Haag</w:t>
            </w:r>
          </w:p>
          <w:p w:rsidR="00140409" w:rsidP="00140409" w:rsidRDefault="00140409">
            <w:pPr>
              <w:pStyle w:val="Huisstijl-Gegeven"/>
              <w:spacing w:after="0"/>
              <w:rPr>
                <w:noProof w:val="0"/>
              </w:rPr>
            </w:pPr>
            <w:r>
              <w:rPr>
                <w:noProof w:val="0"/>
              </w:rPr>
              <w:t>Postbus 16375</w:t>
            </w:r>
          </w:p>
          <w:p w:rsidR="00140409" w:rsidP="00140409" w:rsidRDefault="00140409">
            <w:pPr>
              <w:pStyle w:val="Huisstijl-Gegeven"/>
              <w:spacing w:after="0"/>
              <w:rPr>
                <w:noProof w:val="0"/>
              </w:rPr>
            </w:pPr>
            <w:r>
              <w:rPr>
                <w:noProof w:val="0"/>
              </w:rPr>
              <w:t>2500 BJ Den Haag</w:t>
            </w:r>
          </w:p>
          <w:p w:rsidRPr="00F56956" w:rsidR="00140409" w:rsidP="00140409" w:rsidRDefault="00140409">
            <w:pPr>
              <w:pStyle w:val="Huisstijl-Gegeven"/>
              <w:spacing w:after="90"/>
              <w:rPr>
                <w:noProof w:val="0"/>
                <w:szCs w:val="13"/>
              </w:rPr>
            </w:pPr>
            <w:r>
              <w:rPr>
                <w:noProof w:val="0"/>
              </w:rPr>
              <w:t>www.rijksoverheid.nl</w:t>
            </w:r>
          </w:p>
        </w:tc>
      </w:tr>
      <w:tr w:rsidRPr="005819CE" w:rsidR="00140409" w:rsidTr="00DD7316">
        <w:trPr>
          <w:trHeight w:val="200" w:hRule="exact"/>
        </w:trPr>
        <w:tc>
          <w:tcPr>
            <w:tcW w:w="2160" w:type="dxa"/>
          </w:tcPr>
          <w:p w:rsidRPr="00D86CC6" w:rsidR="00140409" w:rsidP="00DD7316" w:rsidRDefault="00140409">
            <w:pPr>
              <w:spacing w:line="180" w:lineRule="exact"/>
              <w:rPr>
                <w:sz w:val="13"/>
                <w:szCs w:val="13"/>
              </w:rPr>
            </w:pPr>
          </w:p>
        </w:tc>
      </w:tr>
      <w:tr w:rsidRPr="005819CE" w:rsidR="00140409" w:rsidTr="00DD7316">
        <w:trPr>
          <w:trHeight w:val="1680"/>
        </w:trPr>
        <w:tc>
          <w:tcPr>
            <w:tcW w:w="2160" w:type="dxa"/>
          </w:tcPr>
          <w:p w:rsidRPr="00D86CC6" w:rsidR="00140409" w:rsidP="00DD7316" w:rsidRDefault="00140409">
            <w:pPr>
              <w:spacing w:line="180" w:lineRule="exact"/>
              <w:rPr>
                <w:b/>
                <w:sz w:val="13"/>
                <w:szCs w:val="13"/>
              </w:rPr>
            </w:pPr>
            <w:r>
              <w:rPr>
                <w:b/>
                <w:sz w:val="13"/>
                <w:szCs w:val="13"/>
              </w:rPr>
              <w:t>Onze referentie</w:t>
            </w:r>
          </w:p>
          <w:p w:rsidRPr="009262BA" w:rsidR="00140409" w:rsidP="00DD7316" w:rsidRDefault="00140409">
            <w:pPr>
              <w:spacing w:line="180" w:lineRule="exact"/>
              <w:rPr>
                <w:sz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849176</w:t>
            </w:r>
            <w:r>
              <w:rPr>
                <w:sz w:val="13"/>
                <w:szCs w:val="13"/>
              </w:rPr>
              <w:fldChar w:fldCharType="end"/>
            </w:r>
            <w:r w:rsidR="00DD5F13">
              <w:rPr>
                <w:sz w:val="13"/>
                <w:szCs w:val="13"/>
              </w:rPr>
              <w:t xml:space="preserve"> (6662)</w:t>
            </w:r>
          </w:p>
        </w:tc>
      </w:tr>
    </w:tbl>
    <w:p w:rsidR="003910EB" w:rsidP="00235CD2" w:rsidRDefault="003910EB">
      <w:pPr>
        <w:pStyle w:val="standaard-tekst"/>
      </w:pPr>
      <w:bookmarkStart w:name="STDTXT__OCW_Tekstblokken_txtNahangEK2502" w:id="1"/>
    </w:p>
    <w:p w:rsidR="003910EB" w:rsidP="00235CD2" w:rsidRDefault="003910EB">
      <w:pPr>
        <w:pStyle w:val="standaard-tekst"/>
      </w:pPr>
    </w:p>
    <w:p w:rsidR="003910EB" w:rsidP="00235CD2" w:rsidRDefault="003910EB">
      <w:pPr>
        <w:pStyle w:val="standaard-tekst"/>
      </w:pPr>
    </w:p>
    <w:p w:rsidRPr="00C668C0" w:rsidR="00140409" w:rsidP="00235CD2" w:rsidRDefault="00140409">
      <w:pPr>
        <w:pStyle w:val="standaard-tekst"/>
      </w:pPr>
      <w:r>
        <w:t>Hierbij bied ik u aan</w:t>
      </w:r>
      <w:r w:rsidRPr="00C668C0">
        <w:t xml:space="preserve"> de</w:t>
      </w:r>
      <w:r>
        <w:t xml:space="preserve"> nota van wijziging </w:t>
      </w:r>
      <w:r w:rsidRPr="00C668C0">
        <w:t xml:space="preserve"> inzake het bovengenoemde voorstel.</w:t>
      </w:r>
    </w:p>
    <w:p w:rsidRPr="00C668C0" w:rsidR="00140409" w:rsidP="00235CD2" w:rsidRDefault="00140409">
      <w:pPr>
        <w:pStyle w:val="standaard-tekst"/>
      </w:pPr>
      <w:r w:rsidRPr="00C668C0">
        <w:t> </w:t>
      </w:r>
    </w:p>
    <w:p w:rsidRPr="00C668C0" w:rsidR="00140409" w:rsidP="00235CD2" w:rsidRDefault="00140409">
      <w:pPr>
        <w:pStyle w:val="standaard-tekst"/>
      </w:pPr>
      <w:r w:rsidRPr="00C668C0">
        <w:t> </w:t>
      </w:r>
    </w:p>
    <w:p w:rsidRPr="00C668C0" w:rsidR="00140409" w:rsidP="00235CD2" w:rsidRDefault="00140409">
      <w:pPr>
        <w:pStyle w:val="standaard-tekst"/>
      </w:pPr>
      <w:r w:rsidRPr="00C668C0">
        <w:t>De Minister van Onderwijs,</w:t>
      </w:r>
    </w:p>
    <w:p w:rsidRPr="00C668C0" w:rsidR="00140409" w:rsidP="00235CD2" w:rsidRDefault="00140409">
      <w:pPr>
        <w:pStyle w:val="standaard-tekst"/>
      </w:pPr>
      <w:r w:rsidRPr="00C668C0">
        <w:t>Cultuur en Wetenschap,</w:t>
      </w:r>
    </w:p>
    <w:p w:rsidRPr="00C668C0" w:rsidR="00140409" w:rsidP="00235CD2" w:rsidRDefault="00140409">
      <w:pPr>
        <w:pStyle w:val="standaard-tekst"/>
      </w:pPr>
      <w:r w:rsidRPr="00C668C0">
        <w:t> </w:t>
      </w:r>
    </w:p>
    <w:p w:rsidRPr="00C668C0" w:rsidR="00140409" w:rsidP="00235CD2" w:rsidRDefault="00140409">
      <w:pPr>
        <w:pStyle w:val="standaard-tekst"/>
      </w:pPr>
      <w:r w:rsidRPr="00C668C0">
        <w:t> </w:t>
      </w:r>
    </w:p>
    <w:p w:rsidRPr="00C668C0" w:rsidR="00140409" w:rsidP="00235CD2" w:rsidRDefault="00140409">
      <w:pPr>
        <w:pStyle w:val="standaard-tekst"/>
      </w:pPr>
      <w:r w:rsidRPr="00C668C0">
        <w:t> </w:t>
      </w:r>
    </w:p>
    <w:p w:rsidRPr="00C668C0" w:rsidR="00140409" w:rsidP="00235CD2" w:rsidRDefault="00140409">
      <w:pPr>
        <w:pStyle w:val="standaard-tekst"/>
      </w:pPr>
      <w:r w:rsidRPr="00C668C0">
        <w:t> </w:t>
      </w:r>
    </w:p>
    <w:p w:rsidRPr="00C668C0" w:rsidR="00140409" w:rsidP="00235CD2" w:rsidRDefault="00140409">
      <w:pPr>
        <w:pStyle w:val="standaard-tekst"/>
      </w:pPr>
      <w:r w:rsidRPr="00C668C0">
        <w:t> </w:t>
      </w:r>
    </w:p>
    <w:p w:rsidR="00A71854" w:rsidP="00140409" w:rsidRDefault="00140409">
      <w:pPr>
        <w:pStyle w:val="standaard-tekst"/>
      </w:pPr>
      <w:r w:rsidRPr="00C668C0">
        <w:t> </w:t>
      </w:r>
      <w:r>
        <w:t>dr. Jet Bussemaker</w:t>
      </w:r>
      <w:bookmarkEnd w:id="1"/>
    </w:p>
    <w:p w:rsidR="00A71854" w:rsidRDefault="00A71854">
      <w:pPr>
        <w:spacing w:line="240" w:lineRule="auto"/>
        <w:rPr>
          <w:szCs w:val="18"/>
        </w:rPr>
      </w:pPr>
    </w:p>
    <w:p w:rsidRPr="00263FD6" w:rsidR="00692BA9" w:rsidP="00140409" w:rsidRDefault="00692BA9">
      <w:pPr>
        <w:pStyle w:val="standaard-tekst"/>
      </w:pPr>
    </w:p>
    <w:sectPr w:rsidRPr="00263FD6" w:rsidR="00692BA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09" w:rsidRDefault="00140409">
      <w:r>
        <w:separator/>
      </w:r>
    </w:p>
    <w:p w:rsidR="00140409" w:rsidRDefault="00140409"/>
  </w:endnote>
  <w:endnote w:type="continuationSeparator" w:id="0">
    <w:p w:rsidR="00140409" w:rsidRDefault="00140409">
      <w:r>
        <w:continuationSeparator/>
      </w:r>
    </w:p>
    <w:p w:rsidR="00140409" w:rsidRDefault="00140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140409" w:rsidP="00140409">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A71854">
            <w:rPr>
              <w:szCs w:val="13"/>
            </w:rPr>
            <w:t>2</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A71854">
            <w:rPr>
              <w:szCs w:val="13"/>
            </w:rPr>
            <w:t>2</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140409" w:rsidP="00140409">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DC6C5E">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DC6C5E">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09" w:rsidRDefault="00140409">
      <w:r>
        <w:separator/>
      </w:r>
    </w:p>
    <w:p w:rsidR="00140409" w:rsidRDefault="00140409"/>
  </w:footnote>
  <w:footnote w:type="continuationSeparator" w:id="0">
    <w:p w:rsidR="00140409" w:rsidRDefault="00140409">
      <w:r>
        <w:continuationSeparator/>
      </w:r>
    </w:p>
    <w:p w:rsidR="00140409" w:rsidRDefault="001404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DC6C5E">
            <w:rPr>
              <w:sz w:val="13"/>
              <w:szCs w:val="13"/>
            </w:rPr>
            <w:t>849176</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140409" w:rsidRDefault="00140409" w:rsidP="00140409">
          <w:pPr>
            <w:framePr w:w="6339" w:h="2750" w:hRule="exact" w:hSpace="181" w:wrap="around" w:vAnchor="page" w:hAnchor="page" w:x="5586" w:y="1"/>
          </w:pPr>
          <w:r>
            <w:rPr>
              <w:noProof/>
            </w:rPr>
            <w:drawing>
              <wp:inline distT="0" distB="0" distL="0" distR="0">
                <wp:extent cx="2447925" cy="1657350"/>
                <wp:effectExtent l="0" t="0" r="9525" b="0"/>
                <wp:docPr id="142" name="Afbeelding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140409" w:rsidRPr="00543A0D" w:rsidRDefault="00140409" w:rsidP="00140409">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140409" w:rsidP="00140409">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58540B9A64F04F04BD2D32E9C68F8D71&quot;/&gt;&lt;Field id=&quot;Author.1&quot; value=&quot;Zirkzee&quot;/&gt;&lt;Field id=&quot;Author.2&quot; value=&quot;M.J.M.&quot;/&gt;&lt;Field id=&quot;Author.3&quot; value=&quot;&quot;/&gt;&lt;Field id=&quot;Author.4&quot; value=&quot;Marja&quot;/&gt;&lt;Field id=&quot;Author.5&quot; value=&quot;m.j.m.flippo@minocw.nl&quot;/&gt;&lt;Field id=&quot;Author.6&quot; value=&quot;&quot;/&gt;&lt;Field id=&quot;Author.7&quot; value=&quot;&quot;/&gt;&lt;Field id=&quot;Author.8&quot; value=&quot;&quot;/&gt;&lt;Field id=&quot;Author.9&quot; value=&quot;o202fli&quot; mappedto=&quot;AUTHOR_ID&quot;/&gt;&lt;Field id=&quot;Author.10&quot; value=&quot;True&quot;/&gt;&lt;Field id=&quot;Author.11&quot; value=&quot;1&quot;/&gt;&lt;Field id=&quot;Author.12&quot; value=&quot;&quot;/&gt;&lt;Field id=&quot;Author.13&quot; value=&quot;HOFT&quot;/&gt;&lt;Field id=&quot;Author.14&quot; value=&quot;Zirkzee&quot;/&gt;&lt;Field id=&quot;Author.E72E562AD10E44CF8B0BB85626A7CED6&quot; value=&quot;&quot;/&gt;&lt;Field id=&quot;Author.2A7545B21CF14EEBBD8CE2FB110ECA76&quot; value=&quot;+31-70-412 2081&quot;/&gt;&lt;Field id=&quot;Author.07A356D7877849EBA5C9C7CF16E58D5F&quot; value=&quot;&quot;/&gt;&lt;Field id=&quot;Author.316524BDEDA04B27B02489813A15B3D2&quot; value=&quot;&quot;/&gt;&lt;Field id=&quot;Author.764D5833F93D470E8E750B1DAEBD2873&quot; value=&quot;52079&quot;/&gt;&lt;Field id=&quot;Author.978504FDCABC4ECBB9ECA7D9D1C6BAF8&quot; value=&quot;Secretaresse&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quot;/&gt;&lt;Field id=&quot;Author.9F10345A9CBA40549518EFEBF9616FE7&quot; value=&quot;WJZ&quot;/&gt;&lt;Field id=&quot;Author.A08FD3E3B58F4E81842FC68F44A9B386&quot; value=&quot;OCW&quot;/&gt;&lt;Field id=&quot;Author.8DC78BAD95DF4C7792B2965626F7CBF4&quot; value=&quot;1&quot;/&gt;&lt;Field id=&quot;Typist.0&quot; value=&quot;58540B9A64F04F04BD2D32E9C68F8D71&quot;/&gt;&lt;Field id=&quot;Typist.1&quot; value=&quot;Zirkzee&quot;/&gt;&lt;Field id=&quot;Typist.2&quot; value=&quot;M.J.M.&quot;/&gt;&lt;Field id=&quot;Typist.3&quot; value=&quot;&quot;/&gt;&lt;Field id=&quot;Typist.4&quot; value=&quot;Marja&quot;/&gt;&lt;Field id=&quot;Typist.5&quot; value=&quot;m.j.m.flippo@minocw.nl&quot;/&gt;&lt;Field id=&quot;Typist.6&quot; value=&quot;&quot;/&gt;&lt;Field id=&quot;Typist.7&quot; value=&quot;&quot;/&gt;&lt;Field id=&quot;Typist.8&quot; value=&quot;&quot;/&gt;&lt;Field id=&quot;Typist.9&quot; value=&quot;o202fli&quot;/&gt;&lt;Field id=&quot;Typist.10&quot; value=&quot;True&quot;/&gt;&lt;Field id=&quot;Typist.11&quot; value=&quot;1&quot;/&gt;&lt;Field id=&quot;Typist.12&quot; value=&quot;&quot;/&gt;&lt;Field id=&quot;Typist.13&quot; value=&quot;HOFT&quot;/&gt;&lt;Field id=&quot;Typist.14&quot; value=&quot;Zirkzee&quot;/&gt;&lt;Field id=&quot;Typist.E72E562AD10E44CF8B0BB85626A7CED6&quot; value=&quot;&quot;/&gt;&lt;Field id=&quot;Typist.2A7545B21CF14EEBBD8CE2FB110ECA76&quot; value=&quot;+31-70-412 2081&quot;/&gt;&lt;Field id=&quot;Typist.07A356D7877849EBA5C9C7CF16E58D5F&quot; value=&quot;&quot;/&gt;&lt;Field id=&quot;Typist.316524BDEDA04B27B02489813A15B3D2&quot; value=&quot;&quot;/&gt;&lt;Field id=&quot;Typist.764D5833F93D470E8E750B1DAEBD2873&quot; value=&quot;52079&quot;/&gt;&lt;Field id=&quot;Typist.978504FDCABC4ECBB9ECA7D9D1C6BAF8&quot; value=&quot;Secretaresse&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60FB729CC0EA4A36961C83B6779AD2C8&quot;/&gt;&lt;Field id=&quot;Template.1&quot; value=&quot;Brief TK&quot;/&gt;&lt;Field id=&quot;Template.2&quot; value=&quot;False&quot;/&gt;&lt;Field id=&quot;Template.3&quot; value=&quot;1&quot;/&gt;&lt;Field id=&quot;Template.4&quot; value=&quot;TP60FB729CC0EA4A36961C83B6779AD2C8.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Voorstel van wet xxx (xx xxx)&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WETSVOORSTEL&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79949846D9CF42CB8F5B88C1A7652B35&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1E9CCF9E10E84B0A9B1885119876CFF5&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s&gt;_x000d__x000a_"/>
  </w:docVars>
  <w:rsids>
    <w:rsidRoot w:val="0014040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0409"/>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10EB"/>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3EB6"/>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77B8"/>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1854"/>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220F"/>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3197"/>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C6C5E"/>
    <w:rsid w:val="00DD1DCD"/>
    <w:rsid w:val="00DD338F"/>
    <w:rsid w:val="00DD3404"/>
    <w:rsid w:val="00DD5F13"/>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140409"/>
    <w:pPr>
      <w:tabs>
        <w:tab w:val="left" w:pos="227"/>
        <w:tab w:val="left" w:pos="454"/>
        <w:tab w:val="left" w:pos="680"/>
      </w:tabs>
      <w:autoSpaceDE w:val="0"/>
      <w:autoSpaceDN w:val="0"/>
      <w:adjustRightInd w:val="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140409"/>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2015-11-20T08:54:00.0000000Z</lastPrinted>
  <dcterms:created xsi:type="dcterms:W3CDTF">2015-11-17T07:39:00.0000000Z</dcterms:created>
  <dcterms:modified xsi:type="dcterms:W3CDTF">2015-11-20T08:54:00.0000000Z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849176</vt:lpwstr>
  </property>
  <property fmtid="{D5CDD505-2E9C-101B-9397-08002B2CF9AE}" pid="3" name="ContentTypeId">
    <vt:lpwstr>0x010100E2888B20A7DCE94BA62C5CFAD7FA557E</vt:lpwstr>
  </property>
</Properties>
</file>