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2C" w:rsidP="003A722C" w:rsidRDefault="003A722C">
      <w:pPr>
        <w:rPr>
          <w:color w:val="1F497D"/>
        </w:rPr>
      </w:pPr>
    </w:p>
    <w:p w:rsidR="003A722C" w:rsidP="003A722C" w:rsidRDefault="003A722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Ark T. van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 december 2015 13:47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AO Vrouwen naar de top </w:t>
      </w:r>
      <w:bookmarkEnd w:id="0"/>
      <w:r>
        <w:rPr>
          <w:rFonts w:ascii="Tahoma" w:hAnsi="Tahoma" w:cs="Tahoma"/>
          <w:sz w:val="20"/>
          <w:szCs w:val="20"/>
          <w:lang w:eastAsia="nl-NL"/>
        </w:rPr>
        <w:t>- verzoek</w:t>
      </w:r>
    </w:p>
    <w:p w:rsidR="003A722C" w:rsidP="003A722C" w:rsidRDefault="003A722C"/>
    <w:p w:rsidR="003A722C" w:rsidP="003A722C" w:rsidRDefault="003A722C">
      <w:r>
        <w:t>Beste Eveline,</w:t>
      </w:r>
    </w:p>
    <w:p w:rsidR="003A722C" w:rsidP="003A722C" w:rsidRDefault="003A722C"/>
    <w:p w:rsidR="003A722C" w:rsidP="003A722C" w:rsidRDefault="003A722C">
      <w:r>
        <w:t>Hierbij verzoek ik, omwille van overlap in werkzaamheden, het AO Vrouwen naar de top te verplaatsen tot na het reces.</w:t>
      </w:r>
    </w:p>
    <w:p w:rsidR="003A722C" w:rsidP="003A722C" w:rsidRDefault="003A722C"/>
    <w:p w:rsidR="003A722C" w:rsidP="003A722C" w:rsidRDefault="003A722C">
      <w:r>
        <w:t>Groet,</w:t>
      </w:r>
    </w:p>
    <w:p w:rsidR="006D13DD" w:rsidP="003A722C" w:rsidRDefault="003A722C">
      <w:r>
        <w:t>Tamara</w:t>
      </w:r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2C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A722C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722C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722C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2015-12-02T14:14:00.0000000Z</dcterms:created>
  <dcterms:modified xsi:type="dcterms:W3CDTF">2015-12-02T14:14:00.0000000Z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0x0101007797A4F2D8202B4499727E971903BF8F</vt:lpwstr>
  </property>
</Properties>
</file>