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BB505A" w:rsidR="00BB505A" w:rsidP="00BB505A" w:rsidRDefault="006136A9">
      <w:pPr>
        <w:spacing w:line="240" w:lineRule="auto"/>
        <w:rPr>
          <w:b/>
        </w:rPr>
      </w:pPr>
      <w:r w:rsidRPr="00BB505A">
        <w:rPr>
          <w:b/>
        </w:rPr>
        <w:t>Bijlage 1</w:t>
      </w:r>
    </w:p>
    <w:p w:rsidRPr="00816E81" w:rsidR="00BB505A" w:rsidP="00BB505A" w:rsidRDefault="006136A9">
      <w:pPr>
        <w:spacing w:line="240" w:lineRule="auto"/>
        <w:rPr>
          <w:b/>
        </w:rPr>
      </w:pPr>
      <w:r>
        <w:br/>
      </w:r>
      <w:r w:rsidRPr="00816E81">
        <w:rPr>
          <w:b/>
        </w:rPr>
        <w:t>Tabel 1</w:t>
      </w:r>
      <w:r>
        <w:rPr>
          <w:b/>
        </w:rPr>
        <w:t xml:space="preserve"> Bewijs van taalvaardigheid</w:t>
      </w:r>
    </w:p>
    <w:tbl>
      <w:tblPr>
        <w:tblStyle w:val="TableGrid1"/>
        <w:tblW w:w="9039" w:type="dxa"/>
        <w:tblLook w:val="04A0"/>
      </w:tblPr>
      <w:tblGrid>
        <w:gridCol w:w="1751"/>
        <w:gridCol w:w="1260"/>
        <w:gridCol w:w="1990"/>
        <w:gridCol w:w="2004"/>
        <w:gridCol w:w="2034"/>
      </w:tblGrid>
      <w:tr w:rsidR="007200AB" w:rsidTr="006B3056">
        <w:tc>
          <w:tcPr>
            <w:tcW w:w="1751" w:type="dxa"/>
            <w:shd w:val="clear" w:color="auto" w:fill="FFFFFF" w:themeFill="background1"/>
          </w:tcPr>
          <w:p w:rsidRPr="004E4B08" w:rsidR="00BB505A" w:rsidP="006B3056" w:rsidRDefault="006136A9">
            <w:pPr>
              <w:spacing w:line="240" w:lineRule="auto"/>
              <w:rPr>
                <w:b/>
                <w:color w:val="000000" w:themeColor="text1"/>
                <w:szCs w:val="18"/>
              </w:rPr>
            </w:pPr>
            <w:r w:rsidRPr="004E4B08">
              <w:rPr>
                <w:b/>
                <w:color w:val="000000" w:themeColor="text1"/>
                <w:szCs w:val="18"/>
              </w:rPr>
              <w:t>Beroep</w:t>
            </w:r>
          </w:p>
        </w:tc>
        <w:tc>
          <w:tcPr>
            <w:tcW w:w="1260" w:type="dxa"/>
            <w:shd w:val="clear" w:color="auto" w:fill="FFFFFF" w:themeFill="background1"/>
          </w:tcPr>
          <w:p w:rsidRPr="004E4B08" w:rsidR="00BB505A" w:rsidP="006B3056" w:rsidRDefault="006136A9">
            <w:pPr>
              <w:spacing w:line="240" w:lineRule="auto"/>
              <w:rPr>
                <w:b/>
                <w:color w:val="000000" w:themeColor="text1"/>
                <w:szCs w:val="18"/>
              </w:rPr>
            </w:pPr>
            <w:r w:rsidRPr="004E4B08">
              <w:rPr>
                <w:b/>
                <w:color w:val="000000" w:themeColor="text1"/>
                <w:szCs w:val="18"/>
              </w:rPr>
              <w:t>Niveau</w:t>
            </w:r>
          </w:p>
        </w:tc>
        <w:tc>
          <w:tcPr>
            <w:tcW w:w="1990" w:type="dxa"/>
            <w:shd w:val="clear" w:color="auto" w:fill="FFFFFF" w:themeFill="background1"/>
          </w:tcPr>
          <w:p w:rsidRPr="004E4B08" w:rsidR="00BB505A" w:rsidP="006B3056" w:rsidRDefault="006136A9">
            <w:pPr>
              <w:spacing w:line="240" w:lineRule="auto"/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B</w:t>
            </w:r>
            <w:r w:rsidRPr="004E4B08">
              <w:rPr>
                <w:b/>
                <w:color w:val="000000" w:themeColor="text1"/>
                <w:szCs w:val="18"/>
              </w:rPr>
              <w:t xml:space="preserve">ewijs </w:t>
            </w:r>
            <w:r>
              <w:rPr>
                <w:b/>
                <w:color w:val="000000" w:themeColor="text1"/>
                <w:szCs w:val="18"/>
              </w:rPr>
              <w:t xml:space="preserve">van </w:t>
            </w:r>
            <w:r>
              <w:rPr>
                <w:b/>
                <w:color w:val="000000" w:themeColor="text1"/>
                <w:szCs w:val="18"/>
              </w:rPr>
              <w:br/>
              <w:t>Nederlandstalig opgeleid</w:t>
            </w:r>
          </w:p>
        </w:tc>
        <w:tc>
          <w:tcPr>
            <w:tcW w:w="2004" w:type="dxa"/>
            <w:shd w:val="clear" w:color="auto" w:fill="FFFFFF" w:themeFill="background1"/>
          </w:tcPr>
          <w:p w:rsidRPr="004E4B08" w:rsidR="00BB505A" w:rsidP="006B3056" w:rsidRDefault="006136A9">
            <w:pPr>
              <w:spacing w:line="240" w:lineRule="auto"/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B</w:t>
            </w:r>
            <w:r w:rsidRPr="004E4B08">
              <w:rPr>
                <w:b/>
                <w:color w:val="000000" w:themeColor="text1"/>
                <w:szCs w:val="18"/>
              </w:rPr>
              <w:t xml:space="preserve">ewijs </w:t>
            </w:r>
            <w:r>
              <w:rPr>
                <w:b/>
                <w:color w:val="000000" w:themeColor="text1"/>
                <w:szCs w:val="18"/>
              </w:rPr>
              <w:t>op grond van taal</w:t>
            </w:r>
            <w:r w:rsidRPr="004E4B08">
              <w:rPr>
                <w:b/>
                <w:color w:val="000000" w:themeColor="text1"/>
                <w:szCs w:val="18"/>
              </w:rPr>
              <w:t>toets</w:t>
            </w:r>
            <w:r>
              <w:rPr>
                <w:b/>
                <w:color w:val="000000" w:themeColor="text1"/>
                <w:szCs w:val="18"/>
              </w:rPr>
              <w:t>e</w:t>
            </w:r>
            <w:r w:rsidRPr="004E4B08">
              <w:rPr>
                <w:b/>
                <w:color w:val="000000" w:themeColor="text1"/>
                <w:szCs w:val="18"/>
              </w:rPr>
              <w:t>n Nederlands v</w:t>
            </w:r>
            <w:r>
              <w:rPr>
                <w:b/>
                <w:color w:val="000000" w:themeColor="text1"/>
                <w:szCs w:val="18"/>
              </w:rPr>
              <w:t>oor</w:t>
            </w:r>
            <w:r w:rsidRPr="004E4B08">
              <w:rPr>
                <w:b/>
                <w:color w:val="000000" w:themeColor="text1"/>
                <w:szCs w:val="18"/>
              </w:rPr>
              <w:t xml:space="preserve"> anderstaligen </w:t>
            </w:r>
          </w:p>
        </w:tc>
        <w:tc>
          <w:tcPr>
            <w:tcW w:w="2034" w:type="dxa"/>
            <w:shd w:val="clear" w:color="auto" w:fill="FFFFFF" w:themeFill="background1"/>
          </w:tcPr>
          <w:p w:rsidRPr="004E4B08" w:rsidR="00BB505A" w:rsidP="006B3056" w:rsidRDefault="006136A9">
            <w:pPr>
              <w:spacing w:line="240" w:lineRule="auto"/>
              <w:rPr>
                <w:b/>
                <w:color w:val="000000" w:themeColor="text1"/>
                <w:szCs w:val="18"/>
              </w:rPr>
            </w:pPr>
            <w:r>
              <w:rPr>
                <w:b/>
                <w:color w:val="000000" w:themeColor="text1"/>
                <w:szCs w:val="18"/>
              </w:rPr>
              <w:t>K</w:t>
            </w:r>
            <w:r w:rsidRPr="004E4B08">
              <w:rPr>
                <w:b/>
                <w:color w:val="000000" w:themeColor="text1"/>
                <w:szCs w:val="18"/>
              </w:rPr>
              <w:t>osten</w:t>
            </w:r>
          </w:p>
          <w:p w:rsidRPr="004E4B08" w:rsidR="00BB505A" w:rsidP="006B3056" w:rsidRDefault="006136A9">
            <w:pPr>
              <w:spacing w:line="240" w:lineRule="auto"/>
              <w:rPr>
                <w:b/>
                <w:color w:val="000000" w:themeColor="text1"/>
                <w:szCs w:val="18"/>
              </w:rPr>
            </w:pPr>
            <w:r w:rsidRPr="004E4B08">
              <w:rPr>
                <w:b/>
                <w:color w:val="000000" w:themeColor="text1"/>
                <w:szCs w:val="18"/>
              </w:rPr>
              <w:t>Periodiciteit</w:t>
            </w:r>
          </w:p>
          <w:p w:rsidRPr="004E4B08" w:rsidR="00BB505A" w:rsidP="006B3056" w:rsidRDefault="006136A9">
            <w:pPr>
              <w:spacing w:line="240" w:lineRule="auto"/>
              <w:rPr>
                <w:b/>
                <w:color w:val="000000" w:themeColor="text1"/>
                <w:szCs w:val="18"/>
              </w:rPr>
            </w:pPr>
            <w:r w:rsidRPr="004E4B08">
              <w:rPr>
                <w:b/>
                <w:color w:val="000000" w:themeColor="text1"/>
                <w:szCs w:val="18"/>
              </w:rPr>
              <w:t>Waar</w:t>
            </w:r>
          </w:p>
        </w:tc>
      </w:tr>
      <w:tr w:rsidR="007200AB" w:rsidTr="006B3056">
        <w:tc>
          <w:tcPr>
            <w:tcW w:w="1751" w:type="dxa"/>
            <w:shd w:val="clear" w:color="auto" w:fill="FFFFFF" w:themeFill="background1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b/>
                <w:szCs w:val="18"/>
              </w:rPr>
              <w:t>WO</w:t>
            </w:r>
            <w:r w:rsidRPr="007F3E2B">
              <w:rPr>
                <w:szCs w:val="18"/>
              </w:rPr>
              <w:t xml:space="preserve">: arts, tandarts, apotheker, 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gz-psycholoog</w:t>
            </w:r>
            <w:r>
              <w:rPr>
                <w:szCs w:val="18"/>
              </w:rPr>
              <w:t xml:space="preserve"> en</w:t>
            </w:r>
            <w:r w:rsidRPr="007F3E2B">
              <w:rPr>
                <w:szCs w:val="18"/>
              </w:rPr>
              <w:t xml:space="preserve"> psychotherapeut</w:t>
            </w:r>
          </w:p>
        </w:tc>
        <w:tc>
          <w:tcPr>
            <w:tcW w:w="1260" w:type="dxa"/>
          </w:tcPr>
          <w:p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B2+ </w:t>
            </w:r>
            <w:r w:rsidRPr="007F3E2B">
              <w:rPr>
                <w:szCs w:val="18"/>
              </w:rPr>
              <w:br/>
              <w:t xml:space="preserve">en </w:t>
            </w:r>
          </w:p>
          <w:p w:rsidR="00BB505A" w:rsidP="006B3056" w:rsidRDefault="006136A9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een </w:t>
            </w:r>
            <w:r w:rsidRPr="007F3E2B">
              <w:rPr>
                <w:szCs w:val="18"/>
              </w:rPr>
              <w:t xml:space="preserve">toets op interactief 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medisch Nederlands</w:t>
            </w:r>
          </w:p>
        </w:tc>
        <w:tc>
          <w:tcPr>
            <w:tcW w:w="1990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Beroepsopleiding in het Nederlands afgerond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o</w:t>
            </w:r>
            <w:r w:rsidRPr="007F3E2B">
              <w:rPr>
                <w:szCs w:val="18"/>
              </w:rPr>
              <w:t>f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primair en secundair  onderwijs met goed gevolg in het Nederlands </w:t>
            </w:r>
            <w:r>
              <w:rPr>
                <w:szCs w:val="18"/>
              </w:rPr>
              <w:t>afgerond</w:t>
            </w:r>
          </w:p>
        </w:tc>
        <w:tc>
          <w:tcPr>
            <w:tcW w:w="2004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Certificaat  </w:t>
            </w:r>
            <w:r w:rsidRPr="007F3E2B">
              <w:rPr>
                <w:szCs w:val="18"/>
              </w:rPr>
              <w:br/>
              <w:t xml:space="preserve">medisch Nederlands </w:t>
            </w:r>
            <w:r>
              <w:rPr>
                <w:szCs w:val="18"/>
              </w:rPr>
              <w:t>van Babel talen zoals erkend voor de AKV toets</w:t>
            </w:r>
            <w:r>
              <w:rPr>
                <w:szCs w:val="18"/>
              </w:rPr>
              <w:br/>
            </w:r>
          </w:p>
        </w:tc>
        <w:tc>
          <w:tcPr>
            <w:tcW w:w="2034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Toets €450,-</w:t>
            </w:r>
          </w:p>
          <w:p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10 maal per jaar in Utrecht 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Opleidingen  €260 (e-learning) </w:t>
            </w:r>
            <w:r>
              <w:rPr>
                <w:szCs w:val="18"/>
              </w:rPr>
              <w:br/>
              <w:t>€490,- (groepsonderwijs in Utrecht) en €1.500 (individueel in o.a. Vught)</w:t>
            </w:r>
            <w:r w:rsidRPr="007F3E2B">
              <w:rPr>
                <w:szCs w:val="18"/>
              </w:rPr>
              <w:br/>
            </w:r>
          </w:p>
        </w:tc>
      </w:tr>
      <w:tr w:rsidR="007200AB" w:rsidTr="006B3056">
        <w:tc>
          <w:tcPr>
            <w:tcW w:w="1751" w:type="dxa"/>
            <w:shd w:val="clear" w:color="auto" w:fill="FFFFFF" w:themeFill="background1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b/>
                <w:szCs w:val="18"/>
              </w:rPr>
              <w:t>HBO</w:t>
            </w:r>
            <w:r w:rsidRPr="007F3E2B">
              <w:rPr>
                <w:szCs w:val="18"/>
              </w:rPr>
              <w:t>: fysiotherapeut</w:t>
            </w:r>
            <w:r>
              <w:rPr>
                <w:szCs w:val="18"/>
              </w:rPr>
              <w:t xml:space="preserve"> en</w:t>
            </w:r>
            <w:r w:rsidRPr="007F3E2B">
              <w:rPr>
                <w:szCs w:val="18"/>
              </w:rPr>
              <w:t xml:space="preserve"> verloskundige</w:t>
            </w:r>
          </w:p>
        </w:tc>
        <w:tc>
          <w:tcPr>
            <w:tcW w:w="1260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B2</w:t>
            </w:r>
          </w:p>
        </w:tc>
        <w:tc>
          <w:tcPr>
            <w:tcW w:w="1990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Beroepsopleiding in het Nederlands afgerond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o</w:t>
            </w:r>
            <w:r w:rsidRPr="007F3E2B">
              <w:rPr>
                <w:szCs w:val="18"/>
              </w:rPr>
              <w:t>f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primair en secun</w:t>
            </w:r>
            <w:r w:rsidRPr="007F3E2B">
              <w:rPr>
                <w:szCs w:val="18"/>
              </w:rPr>
              <w:t>dair  onderwijs met goed gevolg in het Nederlands afgeron</w:t>
            </w:r>
            <w:r>
              <w:rPr>
                <w:szCs w:val="18"/>
              </w:rPr>
              <w:t>d</w:t>
            </w:r>
          </w:p>
        </w:tc>
        <w:tc>
          <w:tcPr>
            <w:tcW w:w="2004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Certificaat  </w:t>
            </w:r>
            <w:r w:rsidRPr="007F3E2B">
              <w:rPr>
                <w:szCs w:val="18"/>
              </w:rPr>
              <w:br/>
              <w:t xml:space="preserve">Nederlands </w:t>
            </w:r>
            <w:r>
              <w:rPr>
                <w:szCs w:val="18"/>
              </w:rPr>
              <w:t>van CITO op B2 niveau zoals erkend voor de AKV toets, of</w:t>
            </w:r>
            <w:r>
              <w:rPr>
                <w:szCs w:val="18"/>
              </w:rPr>
              <w:br/>
              <w:t>D</w:t>
            </w:r>
            <w:r w:rsidRPr="007F3E2B">
              <w:rPr>
                <w:szCs w:val="18"/>
              </w:rPr>
              <w:t xml:space="preserve">iploma </w:t>
            </w:r>
            <w:r>
              <w:rPr>
                <w:szCs w:val="18"/>
              </w:rPr>
              <w:t xml:space="preserve">Nederlands als Tweede Taal </w:t>
            </w:r>
            <w:r w:rsidRPr="007F3E2B">
              <w:rPr>
                <w:szCs w:val="18"/>
              </w:rPr>
              <w:t>op B2 niveau of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Diploma ITNA op B2 niveau </w:t>
            </w:r>
          </w:p>
        </w:tc>
        <w:tc>
          <w:tcPr>
            <w:tcW w:w="2034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Toets €180,-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Wekelijks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Heel veel </w:t>
            </w:r>
            <w:r w:rsidRPr="007F3E2B">
              <w:rPr>
                <w:szCs w:val="18"/>
              </w:rPr>
              <w:t>plaatsen in Nederland en Vlaanderen</w:t>
            </w:r>
          </w:p>
          <w:p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Opleidingen volop beschikbaar in alle prijsklassen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</w:p>
        </w:tc>
      </w:tr>
      <w:tr w:rsidR="007200AB" w:rsidTr="006B3056">
        <w:tc>
          <w:tcPr>
            <w:tcW w:w="1751" w:type="dxa"/>
            <w:shd w:val="clear" w:color="auto" w:fill="FFFFFF" w:themeFill="background1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b/>
                <w:szCs w:val="18"/>
              </w:rPr>
              <w:t>MBO</w:t>
            </w:r>
            <w:r w:rsidRPr="007F3E2B">
              <w:rPr>
                <w:szCs w:val="18"/>
              </w:rPr>
              <w:t>: verpleegkundige</w:t>
            </w:r>
          </w:p>
        </w:tc>
        <w:tc>
          <w:tcPr>
            <w:tcW w:w="1260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B1</w:t>
            </w:r>
          </w:p>
        </w:tc>
        <w:tc>
          <w:tcPr>
            <w:tcW w:w="1990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Beroepsopleiding in het Nederlands afgerond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o</w:t>
            </w:r>
            <w:r w:rsidRPr="007F3E2B">
              <w:rPr>
                <w:szCs w:val="18"/>
              </w:rPr>
              <w:t>f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primair en secundair  onderwijs met goed gevolg in het Nederlands afgerond</w:t>
            </w:r>
          </w:p>
        </w:tc>
        <w:tc>
          <w:tcPr>
            <w:tcW w:w="2004" w:type="dxa"/>
          </w:tcPr>
          <w:p w:rsidR="00E924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Certificaat  </w:t>
            </w:r>
            <w:r w:rsidRPr="007F3E2B">
              <w:rPr>
                <w:szCs w:val="18"/>
              </w:rPr>
              <w:br/>
              <w:t>Nederla</w:t>
            </w:r>
            <w:r w:rsidRPr="007F3E2B">
              <w:rPr>
                <w:szCs w:val="18"/>
              </w:rPr>
              <w:t xml:space="preserve">nds </w:t>
            </w:r>
            <w:r>
              <w:rPr>
                <w:szCs w:val="18"/>
              </w:rPr>
              <w:t>van CITO op B1 + niveau zoals erkend voor de AKV toets, of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Diploma </w:t>
            </w:r>
            <w:r>
              <w:rPr>
                <w:szCs w:val="18"/>
              </w:rPr>
              <w:t xml:space="preserve">Nederlands als Tweede Taal </w:t>
            </w:r>
            <w:r w:rsidRPr="007F3E2B">
              <w:rPr>
                <w:szCs w:val="18"/>
              </w:rPr>
              <w:t xml:space="preserve"> op B1 niveau of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 xml:space="preserve">Diploma ITNA op B1 niveau </w:t>
            </w:r>
          </w:p>
        </w:tc>
        <w:tc>
          <w:tcPr>
            <w:tcW w:w="2034" w:type="dxa"/>
          </w:tcPr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Toets €180,-</w:t>
            </w:r>
          </w:p>
          <w:p w:rsidRPr="007F3E2B" w:rsidR="00BB505A" w:rsidP="006B3056" w:rsidRDefault="006136A9">
            <w:pPr>
              <w:spacing w:line="240" w:lineRule="auto"/>
              <w:rPr>
                <w:szCs w:val="18"/>
              </w:rPr>
            </w:pPr>
            <w:r w:rsidRPr="007F3E2B">
              <w:rPr>
                <w:szCs w:val="18"/>
              </w:rPr>
              <w:t>Toets</w:t>
            </w:r>
            <w:r>
              <w:rPr>
                <w:szCs w:val="18"/>
              </w:rPr>
              <w:t>mogelijkheden</w:t>
            </w:r>
            <w:r w:rsidRPr="007F3E2B">
              <w:rPr>
                <w:szCs w:val="18"/>
              </w:rPr>
              <w:t xml:space="preserve"> wekelijks</w:t>
            </w:r>
            <w:r>
              <w:rPr>
                <w:szCs w:val="18"/>
              </w:rPr>
              <w:t xml:space="preserve"> </w:t>
            </w:r>
            <w:r w:rsidRPr="007F3E2B">
              <w:rPr>
                <w:szCs w:val="18"/>
              </w:rPr>
              <w:t>op heel veel plaatsen in Nederland en Vlaanderen</w:t>
            </w:r>
            <w:r>
              <w:rPr>
                <w:szCs w:val="18"/>
              </w:rPr>
              <w:t>.</w:t>
            </w:r>
            <w:r w:rsidRPr="007F3E2B">
              <w:rPr>
                <w:szCs w:val="18"/>
              </w:rPr>
              <w:t xml:space="preserve"> </w:t>
            </w:r>
            <w:r w:rsidRPr="007F3E2B">
              <w:rPr>
                <w:szCs w:val="18"/>
              </w:rPr>
              <w:br/>
              <w:t>Opleidingen volop bes</w:t>
            </w:r>
            <w:r w:rsidRPr="007F3E2B">
              <w:rPr>
                <w:szCs w:val="18"/>
              </w:rPr>
              <w:t>chikbaar in alle prijsklassen</w:t>
            </w:r>
          </w:p>
        </w:tc>
      </w:tr>
    </w:tbl>
    <w:p w:rsidR="00BB505A" w:rsidP="00BB505A" w:rsidRDefault="006136A9">
      <w:pPr>
        <w:spacing w:line="240" w:lineRule="auto"/>
        <w:rPr>
          <w:lang w:eastAsia="en-US"/>
        </w:rPr>
      </w:pPr>
    </w:p>
    <w:p w:rsidRPr="008D59C5" w:rsidR="00BB505A" w:rsidP="00BB505A" w:rsidRDefault="006136A9">
      <w:pPr>
        <w:spacing w:line="240" w:lineRule="auto"/>
      </w:pPr>
    </w:p>
    <w:p w:rsidRPr="00F22CDC" w:rsidR="00A17C6E" w:rsidRDefault="006136A9">
      <w:pPr>
        <w:rPr>
          <w:szCs w:val="18"/>
        </w:rPr>
      </w:pPr>
    </w:p>
    <w:sectPr w:rsidRPr="00F22CDC" w:rsidR="00A17C6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characterSpacingControl w:val="doNotCompress"/>
  <w:compat/>
  <w:rsids>
    <w:rsidRoot w:val="007200AB"/>
    <w:rsid w:val="006136A9"/>
    <w:rsid w:val="0072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505A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1">
    <w:name w:val="Table Grid1"/>
    <w:basedOn w:val="Standaardtabel"/>
    <w:uiPriority w:val="59"/>
    <w:rsid w:val="00BB505A"/>
    <w:pPr>
      <w:spacing w:after="0" w:line="240" w:lineRule="auto"/>
    </w:pPr>
    <w:rPr>
      <w:rFonts w:eastAsia="Times New Roman"/>
      <w:sz w:val="19"/>
      <w:szCs w:val="19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240</ap:Words>
  <ap:Characters>1320</ap:Characters>
  <ap:DocSecurity>12</ap:DocSecurity>
  <ap:Lines>11</ap:Lines>
  <ap:Paragraphs>3</ap:Paragraphs>
  <ap:ScaleCrop>false</ap:ScaleCrop>
  <ap:LinksUpToDate>false</ap:LinksUpToDate>
  <ap:CharactersWithSpaces>1557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2015-12-16T14:17:00.0000000Z</dcterms:created>
  <dcterms:modified xsi:type="dcterms:W3CDTF">2015-12-16T14:17:00.0000000Z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0x010100715E90C75482D949853EBAAE84714B28</vt:lpwstr>
  </property>
</Properties>
</file>