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2E" w:rsidRDefault="0072762E">
      <w:pPr>
        <w:spacing w:line="1" w:lineRule="exact"/>
        <w:sectPr w:rsidR="0072762E">
          <w:headerReference w:type="default" r:id="rId8"/>
          <w:footerReference w:type="default" r:id="rId9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  <w:bookmarkStart w:name="_GoBack" w:id="0"/>
      <w:bookmarkEnd w:id="0"/>
    </w:p>
    <w:p w:rsidR="0072762E" w:rsidRDefault="0018386B">
      <w:pPr>
        <w:pStyle w:val="WitregelW1bodytekst"/>
      </w:pPr>
      <w:r>
        <w:lastRenderedPageBreak/>
        <w:t xml:space="preserve"> </w:t>
      </w:r>
    </w:p>
    <w:p w:rsidR="0072762E" w:rsidRDefault="0018386B">
      <w:r>
        <w:t xml:space="preserve">Hierbij bied ik </w:t>
      </w:r>
      <w:r w:rsidR="007F756F">
        <w:t xml:space="preserve">u </w:t>
      </w:r>
      <w:r>
        <w:t>mede namens de minister van Veiligheid en Justitie een tweede nota van wijziging inzake voormeld wetsvoorstel aan.</w:t>
      </w:r>
    </w:p>
    <w:p w:rsidR="0018386B" w:rsidRDefault="0018386B"/>
    <w:p w:rsidR="0018386B" w:rsidRDefault="0018386B">
      <w:r>
        <w:t>De minister voor Wonen en Rijksdienst,</w:t>
      </w:r>
    </w:p>
    <w:p w:rsidR="0018386B" w:rsidRDefault="0018386B"/>
    <w:p w:rsidR="0018386B" w:rsidRDefault="0018386B"/>
    <w:p w:rsidR="0018386B" w:rsidP="00C4126A" w:rsidRDefault="00C4126A">
      <w:pPr>
        <w:tabs>
          <w:tab w:val="left" w:pos="2025"/>
        </w:tabs>
      </w:pPr>
      <w:r>
        <w:tab/>
      </w:r>
    </w:p>
    <w:p w:rsidR="0018386B" w:rsidRDefault="0018386B"/>
    <w:p w:rsidR="0018386B" w:rsidRDefault="0018386B"/>
    <w:p w:rsidR="0018386B" w:rsidRDefault="00C4126A">
      <w:r>
        <w:t>d</w:t>
      </w:r>
      <w:r w:rsidR="0018386B">
        <w:t>rs. S.A. Blok</w:t>
      </w:r>
    </w:p>
    <w:p w:rsidR="0072762E" w:rsidRDefault="0018386B">
      <w:pPr>
        <w:pStyle w:val="WitregelW1bodytekst"/>
      </w:pPr>
      <w:r>
        <w:t xml:space="preserve"> </w:t>
      </w:r>
    </w:p>
    <w:p w:rsidR="0072762E" w:rsidRDefault="0018386B">
      <w:pPr>
        <w:pStyle w:val="WitregelW1bodytekst"/>
      </w:pPr>
      <w:r>
        <w:t xml:space="preserve"> </w:t>
      </w:r>
    </w:p>
    <w:sectPr w:rsidR="0072762E" w:rsidSect="0072762E">
      <w:headerReference w:type="default" r:id="rId10"/>
      <w:footerReference w:type="default" r:id="rId11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56" w:rsidRDefault="00815856" w:rsidP="0072762E">
      <w:pPr>
        <w:spacing w:line="240" w:lineRule="auto"/>
      </w:pPr>
      <w:r>
        <w:separator/>
      </w:r>
    </w:p>
  </w:endnote>
  <w:endnote w:type="continuationSeparator" w:id="0">
    <w:p w:rsidR="00815856" w:rsidRDefault="00815856" w:rsidP="0072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39" w:rsidRDefault="0018386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F39" w:rsidRDefault="0018386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56" w:rsidRDefault="00815856" w:rsidP="0072762E">
      <w:pPr>
        <w:spacing w:line="240" w:lineRule="auto"/>
      </w:pPr>
      <w:r>
        <w:separator/>
      </w:r>
    </w:p>
  </w:footnote>
  <w:footnote w:type="continuationSeparator" w:id="0">
    <w:p w:rsidR="00815856" w:rsidRDefault="00815856" w:rsidP="00727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2540" t="0" r="0" b="0"/>
              <wp:wrapNone/>
              <wp:docPr id="14" name="Shape56b08f42336a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99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36ab" o:spid="_x0000_s1026" style="position:absolute;margin-left:279.2pt;margin-top:0;width:36.85pt;height:105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040"/>
              <wp:effectExtent l="3810" t="0" r="0" b="0"/>
              <wp:wrapNone/>
              <wp:docPr id="13" name="Shape56b08f42337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13360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3781" o:spid="_x0000_s1027" style="position:absolute;margin-left:316.05pt;margin-top:0;width:184.25pt;height:105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  <w:r w:rsidR="0018386B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3810" r="0" b="2540"/>
              <wp:wrapNone/>
              <wp:docPr id="12" name="Shape56b08f4233e2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9905" cy="1079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18386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3e2a" o:spid="_x0000_s1028" style="position:absolute;margin-left:79.35pt;margin-top:136.05pt;width:340.1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18386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2540" b="0"/>
              <wp:wrapNone/>
              <wp:docPr id="11" name="Shape56b08f4234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165" cy="118618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18386B">
                          <w:pPr>
                            <w:pStyle w:val="Toezendgegevens"/>
                          </w:pPr>
                          <w:r>
                            <w:t>Aan de Voorzitter van de Tweede Kamer</w:t>
                          </w:r>
                          <w:r w:rsidR="00C4126A">
                            <w:t xml:space="preserve"> </w:t>
                          </w:r>
                          <w:r>
                            <w:t>der Staten-Generaal</w:t>
                          </w:r>
                        </w:p>
                        <w:p w:rsidR="0072762E" w:rsidRDefault="0018386B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:rsidR="0072762E" w:rsidRDefault="0018386B">
                          <w:pPr>
                            <w:pStyle w:val="Toezendgegevens"/>
                          </w:pPr>
                          <w:r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4335" o:spid="_x0000_s1029" style="position:absolute;margin-left:79.35pt;margin-top:154.95pt;width:263.95pt;height:93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18386B">
                    <w:pPr>
                      <w:pStyle w:val="Toezendgegevens"/>
                    </w:pPr>
                    <w:r>
                      <w:t>Aan de Voorzitter van de Tweede Kamer</w:t>
                    </w:r>
                    <w:r w:rsidR="00C4126A">
                      <w:t xml:space="preserve"> </w:t>
                    </w:r>
                    <w:r>
                      <w:t>der Staten-Generaal</w:t>
                    </w:r>
                  </w:p>
                  <w:p w:rsidR="0072762E" w:rsidRDefault="0018386B">
                    <w:pPr>
                      <w:pStyle w:val="Toezendgegevens"/>
                    </w:pPr>
                    <w:r>
                      <w:t>Postbus 20018</w:t>
                    </w:r>
                  </w:p>
                  <w:p w:rsidR="0072762E" w:rsidRDefault="0018386B">
                    <w:pPr>
                      <w:pStyle w:val="Toezendgegevens"/>
                    </w:pPr>
                    <w:r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1270" r="2540" b="0"/>
              <wp:wrapNone/>
              <wp:docPr id="10" name="Shape56b08f423482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61865" cy="8001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2762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2762E" w:rsidRDefault="0072762E"/>
                            </w:tc>
                            <w:tc>
                              <w:tcPr>
                                <w:tcW w:w="5918" w:type="dxa"/>
                              </w:tcPr>
                              <w:p w:rsidR="0072762E" w:rsidRDefault="0072762E"/>
                            </w:tc>
                          </w:tr>
                          <w:tr w:rsidR="0072762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2762E" w:rsidRDefault="001838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2762E" w:rsidRDefault="0051331C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523BFB">
                                  <w:t>2 februari 2016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2762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2762E" w:rsidRDefault="001838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2762E" w:rsidRDefault="0051331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23BFB">
                                  <w:t>wetsvoorstel doorstroming huurmarkt 2015 (34 373): tweede nota van wijziging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2762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2762E" w:rsidRDefault="0072762E"/>
                            </w:tc>
                            <w:tc>
                              <w:tcPr>
                                <w:tcW w:w="5918" w:type="dxa"/>
                              </w:tcPr>
                              <w:p w:rsidR="0072762E" w:rsidRDefault="0072762E"/>
                            </w:tc>
                          </w:tr>
                        </w:tbl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482e" o:spid="_x0000_s1030" style="position:absolute;margin-left:79.35pt;margin-top:293.35pt;width:374.9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2762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2762E" w:rsidRDefault="0072762E"/>
                      </w:tc>
                      <w:tc>
                        <w:tcPr>
                          <w:tcW w:w="5918" w:type="dxa"/>
                        </w:tcPr>
                        <w:p w:rsidR="0072762E" w:rsidRDefault="0072762E"/>
                      </w:tc>
                    </w:tr>
                    <w:tr w:rsidR="0072762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2762E" w:rsidRDefault="0018386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2762E" w:rsidRDefault="0051331C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23BFB">
                            <w:t>2 februari 2016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2762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2762E" w:rsidRDefault="0018386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2762E" w:rsidRDefault="0051331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23BFB">
                            <w:t>wetsvoorstel doorstroming huurmarkt 2015 (34 373): tweede nota van wijziging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2762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2762E" w:rsidRDefault="0072762E"/>
                      </w:tc>
                      <w:tc>
                        <w:tcPr>
                          <w:tcW w:w="5918" w:type="dxa"/>
                        </w:tcPr>
                        <w:p w:rsidR="0072762E" w:rsidRDefault="0072762E"/>
                      </w:tc>
                    </w:tr>
                  </w:tbl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3175" r="1905" b="0"/>
              <wp:wrapNone/>
              <wp:docPr id="9" name="Shape56b08f4235b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7620" cy="80098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18386B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72762E" w:rsidRDefault="0072762E">
                          <w:pPr>
                            <w:pStyle w:val="WitregelW1"/>
                          </w:pPr>
                        </w:p>
                        <w:p w:rsidR="0072762E" w:rsidRDefault="0072762E">
                          <w:pPr>
                            <w:pStyle w:val="WitregelW1"/>
                          </w:pP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72762E" w:rsidRDefault="0018386B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72762E" w:rsidRDefault="0072762E">
                          <w:pPr>
                            <w:pStyle w:val="WitregelW1"/>
                          </w:pPr>
                        </w:p>
                        <w:p w:rsidR="0072762E" w:rsidRDefault="0018386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2762E" w:rsidRDefault="005133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23BFB">
                            <w:t>2016-0000072341</w:t>
                          </w:r>
                          <w:r>
                            <w:fldChar w:fldCharType="end"/>
                          </w:r>
                        </w:p>
                        <w:p w:rsidR="0072762E" w:rsidRDefault="0072762E">
                          <w:pPr>
                            <w:pStyle w:val="WitregelW1"/>
                          </w:pPr>
                        </w:p>
                        <w:p w:rsidR="0072762E" w:rsidRDefault="0018386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2762E" w:rsidRDefault="003D21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72762E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2762E" w:rsidRDefault="0072762E">
                          <w:pPr>
                            <w:pStyle w:val="WitregelW1"/>
                          </w:pPr>
                        </w:p>
                        <w:p w:rsidR="0072762E" w:rsidRDefault="0018386B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72762E" w:rsidRDefault="0018386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5b12" o:spid="_x0000_s1031" style="position:absolute;margin-left:466.25pt;margin-top:154.75pt;width:100.6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18386B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72762E" w:rsidRDefault="0072762E">
                    <w:pPr>
                      <w:pStyle w:val="WitregelW1"/>
                    </w:pPr>
                  </w:p>
                  <w:p w:rsidR="0072762E" w:rsidRDefault="0072762E">
                    <w:pPr>
                      <w:pStyle w:val="WitregelW1"/>
                    </w:pPr>
                  </w:p>
                  <w:p w:rsidR="0072762E" w:rsidRDefault="0018386B">
                    <w:pPr>
                      <w:pStyle w:val="Afzendgegevens"/>
                    </w:pPr>
                    <w:r>
                      <w:t>Turfmarkt 147</w:t>
                    </w:r>
                  </w:p>
                  <w:p w:rsidR="0072762E" w:rsidRDefault="0018386B">
                    <w:pPr>
                      <w:pStyle w:val="Afzendgegevens"/>
                    </w:pPr>
                    <w:r>
                      <w:t>Den Haag</w:t>
                    </w:r>
                  </w:p>
                  <w:p w:rsidR="0072762E" w:rsidRDefault="0018386B">
                    <w:pPr>
                      <w:pStyle w:val="Afzendgegevens"/>
                    </w:pPr>
                    <w:r>
                      <w:t>Postbus 20011</w:t>
                    </w:r>
                  </w:p>
                  <w:p w:rsidR="0072762E" w:rsidRDefault="0018386B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72762E" w:rsidRDefault="0018386B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72762E" w:rsidRDefault="0018386B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72762E" w:rsidRDefault="0018386B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72762E" w:rsidRDefault="0072762E">
                    <w:pPr>
                      <w:pStyle w:val="WitregelW1"/>
                    </w:pPr>
                  </w:p>
                  <w:p w:rsidR="0072762E" w:rsidRDefault="0018386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2762E" w:rsidRDefault="005133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23BFB">
                      <w:t>2016-0000072341</w:t>
                    </w:r>
                    <w:r>
                      <w:fldChar w:fldCharType="end"/>
                    </w:r>
                  </w:p>
                  <w:p w:rsidR="0072762E" w:rsidRDefault="0072762E">
                    <w:pPr>
                      <w:pStyle w:val="WitregelW1"/>
                    </w:pPr>
                  </w:p>
                  <w:p w:rsidR="0072762E" w:rsidRDefault="0018386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2762E" w:rsidRDefault="003D2113">
                    <w:pPr>
                      <w:pStyle w:val="Referentiegegevens"/>
                    </w:pPr>
                    <w:r>
                      <w:fldChar w:fldCharType="begin"/>
                    </w:r>
                    <w:r w:rsidR="0072762E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2762E" w:rsidRDefault="0072762E">
                    <w:pPr>
                      <w:pStyle w:val="WitregelW1"/>
                    </w:pPr>
                  </w:p>
                  <w:p w:rsidR="0072762E" w:rsidRDefault="0018386B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72762E" w:rsidRDefault="0018386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2540" b="3810"/>
              <wp:wrapNone/>
              <wp:docPr id="8" name="Shape56b08f42375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1428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1838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51331C">
                            <w:fldChar w:fldCharType="begin"/>
                          </w:r>
                          <w:r w:rsidR="0051331C">
                            <w:instrText>PAGE</w:instrText>
                          </w:r>
                          <w:r w:rsidR="0051331C">
                            <w:fldChar w:fldCharType="separate"/>
                          </w:r>
                          <w:r w:rsidR="0051331C">
                            <w:rPr>
                              <w:noProof/>
                            </w:rPr>
                            <w:t>1</w:t>
                          </w:r>
                          <w:r w:rsidR="0051331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51331C">
                            <w:fldChar w:fldCharType="begin"/>
                          </w:r>
                          <w:r w:rsidR="0051331C">
                            <w:instrText>NUMPAGES</w:instrText>
                          </w:r>
                          <w:r w:rsidR="0051331C">
                            <w:fldChar w:fldCharType="separate"/>
                          </w:r>
                          <w:r w:rsidR="0051331C">
                            <w:rPr>
                              <w:noProof/>
                            </w:rPr>
                            <w:t>1</w:t>
                          </w:r>
                          <w:r w:rsidR="0051331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7586" o:spid="_x0000_s1032" style="position:absolute;margin-left:467.1pt;margin-top:802.95pt;width:98.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18386B">
                    <w:pPr>
                      <w:pStyle w:val="Referentiegegevens"/>
                    </w:pPr>
                    <w:r>
                      <w:t xml:space="preserve">Pagina </w:t>
                    </w:r>
                    <w:r w:rsidR="0051331C">
                      <w:fldChar w:fldCharType="begin"/>
                    </w:r>
                    <w:r w:rsidR="0051331C">
                      <w:instrText>PAGE</w:instrText>
                    </w:r>
                    <w:r w:rsidR="0051331C">
                      <w:fldChar w:fldCharType="separate"/>
                    </w:r>
                    <w:r w:rsidR="0051331C">
                      <w:rPr>
                        <w:noProof/>
                      </w:rPr>
                      <w:t>1</w:t>
                    </w:r>
                    <w:r w:rsidR="0051331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51331C">
                      <w:fldChar w:fldCharType="begin"/>
                    </w:r>
                    <w:r w:rsidR="0051331C">
                      <w:instrText>NUMPAGES</w:instrText>
                    </w:r>
                    <w:r w:rsidR="0051331C">
                      <w:fldChar w:fldCharType="separate"/>
                    </w:r>
                    <w:r w:rsidR="0051331C">
                      <w:rPr>
                        <w:noProof/>
                      </w:rPr>
                      <w:t>1</w:t>
                    </w:r>
                    <w:r w:rsidR="0051331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1905" b="4445"/>
              <wp:wrapNone/>
              <wp:docPr id="7" name="Shape56b08f4237ad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5176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7ad6" o:spid="_x0000_s1033" style="position:absolute;margin-left:79.35pt;margin-top:802.95pt;width:141.75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2540" b="635"/>
              <wp:wrapNone/>
              <wp:docPr id="6" name="Shape56b08f4237ba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47625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7ba5" o:spid="_x0000_s1034" style="position:absolute;margin-left:79.35pt;margin-top:248.95pt;width:98.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3175" r="3810" b="0"/>
              <wp:wrapNone/>
              <wp:docPr id="5" name="Shape56b08f4237ea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9590" cy="1524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7ea7" o:spid="_x0000_s1035" style="position:absolute;margin-left:79.25pt;margin-top:805pt;width:141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3175" r="1905" b="0"/>
              <wp:wrapNone/>
              <wp:docPr id="4" name="Shape56b08f4237f6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4351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18386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51331C">
                            <w:fldChar w:fldCharType="begin"/>
                          </w:r>
                          <w:r w:rsidR="0051331C">
                            <w:instrText>PAGE</w:instrText>
                          </w:r>
                          <w:r w:rsidR="0051331C">
                            <w:fldChar w:fldCharType="separate"/>
                          </w:r>
                          <w:r w:rsidR="00523BFB">
                            <w:rPr>
                              <w:noProof/>
                            </w:rPr>
                            <w:t>1</w:t>
                          </w:r>
                          <w:r w:rsidR="0051331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51331C">
                            <w:fldChar w:fldCharType="begin"/>
                          </w:r>
                          <w:r w:rsidR="0051331C">
                            <w:instrText>NUMPAGES</w:instrText>
                          </w:r>
                          <w:r w:rsidR="0051331C">
                            <w:fldChar w:fldCharType="separate"/>
                          </w:r>
                          <w:r w:rsidR="00523BFB">
                            <w:rPr>
                              <w:noProof/>
                            </w:rPr>
                            <w:t>1</w:t>
                          </w:r>
                          <w:r w:rsidR="0051331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7f6d" o:spid="_x0000_s1036" style="position:absolute;margin-left:467.1pt;margin-top:805pt;width:98.2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18386B">
                    <w:pPr>
                      <w:pStyle w:val="Referentiegegevens"/>
                    </w:pPr>
                    <w:r>
                      <w:t xml:space="preserve">Pagina </w:t>
                    </w:r>
                    <w:r w:rsidR="0051331C">
                      <w:fldChar w:fldCharType="begin"/>
                    </w:r>
                    <w:r w:rsidR="0051331C">
                      <w:instrText>PAGE</w:instrText>
                    </w:r>
                    <w:r w:rsidR="0051331C">
                      <w:fldChar w:fldCharType="separate"/>
                    </w:r>
                    <w:r w:rsidR="00523BFB">
                      <w:rPr>
                        <w:noProof/>
                      </w:rPr>
                      <w:t>1</w:t>
                    </w:r>
                    <w:r w:rsidR="0051331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51331C">
                      <w:fldChar w:fldCharType="begin"/>
                    </w:r>
                    <w:r w:rsidR="0051331C">
                      <w:instrText>NUMPAGES</w:instrText>
                    </w:r>
                    <w:r w:rsidR="0051331C">
                      <w:fldChar w:fldCharType="separate"/>
                    </w:r>
                    <w:r w:rsidR="00523BFB">
                      <w:rPr>
                        <w:noProof/>
                      </w:rPr>
                      <w:t>1</w:t>
                    </w:r>
                    <w:r w:rsidR="0051331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1905" r="2540" b="0"/>
              <wp:wrapNone/>
              <wp:docPr id="3" name="Shape56b08f4238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140" cy="808609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18386B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72762E" w:rsidRDefault="0072762E">
                          <w:pPr>
                            <w:pStyle w:val="WitregelW2"/>
                          </w:pPr>
                        </w:p>
                        <w:p w:rsidR="0072762E" w:rsidRDefault="0018386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2762E" w:rsidRDefault="005133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23BFB">
                            <w:t>2 februari 2016</w:t>
                          </w:r>
                          <w:r>
                            <w:fldChar w:fldCharType="end"/>
                          </w:r>
                        </w:p>
                        <w:p w:rsidR="0072762E" w:rsidRDefault="0072762E">
                          <w:pPr>
                            <w:pStyle w:val="WitregelW1"/>
                          </w:pPr>
                        </w:p>
                        <w:p w:rsidR="0072762E" w:rsidRDefault="0018386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2762E" w:rsidRDefault="005133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23BFB">
                            <w:t>2016-0000072341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8250" o:spid="_x0000_s1037" style="position:absolute;margin-left:467.1pt;margin-top:151.65pt;width:98.2pt;height:63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18386B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72762E" w:rsidRDefault="0072762E">
                    <w:pPr>
                      <w:pStyle w:val="WitregelW2"/>
                    </w:pPr>
                  </w:p>
                  <w:p w:rsidR="0072762E" w:rsidRDefault="0018386B">
                    <w:pPr>
                      <w:pStyle w:val="Kopjereferentiegegevens"/>
                    </w:pPr>
                    <w:r>
                      <w:t>Datum</w:t>
                    </w:r>
                  </w:p>
                  <w:p w:rsidR="0072762E" w:rsidRDefault="005133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523BFB">
                      <w:t>2 februari 2016</w:t>
                    </w:r>
                    <w:r>
                      <w:fldChar w:fldCharType="end"/>
                    </w:r>
                  </w:p>
                  <w:p w:rsidR="0072762E" w:rsidRDefault="0072762E">
                    <w:pPr>
                      <w:pStyle w:val="WitregelW1"/>
                    </w:pPr>
                  </w:p>
                  <w:p w:rsidR="0072762E" w:rsidRDefault="0018386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2762E" w:rsidRDefault="0051331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23BFB">
                      <w:t>2016-0000072341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2762E" w:rsidRDefault="0051331C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1905" r="1905" b="0"/>
              <wp:wrapNone/>
              <wp:docPr id="2" name="Shape56b08f4238a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3275" cy="18097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62E" w:rsidRDefault="007276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56b08f4238a76" o:spid="_x0000_s1038" style="position:absolute;margin-left:79.35pt;margin-top:151.65pt;width:263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72762E" w:rsidRDefault="0072762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1D80DD"/>
    <w:multiLevelType w:val="multilevel"/>
    <w:tmpl w:val="9AF1BC5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5BFDCAE"/>
    <w:multiLevelType w:val="multilevel"/>
    <w:tmpl w:val="BED18FA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9A20E6D"/>
    <w:multiLevelType w:val="multilevel"/>
    <w:tmpl w:val="CF37B1E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A50F0D3"/>
    <w:multiLevelType w:val="multilevel"/>
    <w:tmpl w:val="640326D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B1A042E"/>
    <w:multiLevelType w:val="multilevel"/>
    <w:tmpl w:val="4F7BB10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9026311"/>
    <w:multiLevelType w:val="multilevel"/>
    <w:tmpl w:val="46C34C4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ADA960C"/>
    <w:multiLevelType w:val="multilevel"/>
    <w:tmpl w:val="D02C449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6DBF5E"/>
    <w:multiLevelType w:val="multilevel"/>
    <w:tmpl w:val="A29575E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784B61"/>
    <w:multiLevelType w:val="multilevel"/>
    <w:tmpl w:val="7453637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099C20"/>
    <w:multiLevelType w:val="multilevel"/>
    <w:tmpl w:val="20F6A6A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743E51"/>
    <w:multiLevelType w:val="multilevel"/>
    <w:tmpl w:val="CAC7F7F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974CE0"/>
    <w:multiLevelType w:val="multilevel"/>
    <w:tmpl w:val="207E78C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EDA125"/>
    <w:multiLevelType w:val="multilevel"/>
    <w:tmpl w:val="F9A6599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4B31C0"/>
    <w:multiLevelType w:val="multilevel"/>
    <w:tmpl w:val="3C79D0D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D52BE5"/>
    <w:multiLevelType w:val="multilevel"/>
    <w:tmpl w:val="52F199C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FE42D9"/>
    <w:multiLevelType w:val="multilevel"/>
    <w:tmpl w:val="8550448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F7A931"/>
    <w:multiLevelType w:val="multilevel"/>
    <w:tmpl w:val="DCF2128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FE1CCB"/>
    <w:multiLevelType w:val="multilevel"/>
    <w:tmpl w:val="A06598F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72CC30"/>
    <w:multiLevelType w:val="multilevel"/>
    <w:tmpl w:val="5DE6A30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7E5E57"/>
    <w:multiLevelType w:val="multilevel"/>
    <w:tmpl w:val="1168496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"/>
  </w:num>
  <w:num w:numId="7">
    <w:abstractNumId w:val="17"/>
  </w:num>
  <w:num w:numId="8">
    <w:abstractNumId w:val="18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9"/>
  </w:num>
  <w:num w:numId="14">
    <w:abstractNumId w:val="8"/>
  </w:num>
  <w:num w:numId="15">
    <w:abstractNumId w:val="0"/>
  </w:num>
  <w:num w:numId="16">
    <w:abstractNumId w:val="2"/>
  </w:num>
  <w:num w:numId="17">
    <w:abstractNumId w:val="9"/>
  </w:num>
  <w:num w:numId="18">
    <w:abstractNumId w:val="16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B0"/>
    <w:rsid w:val="0018386B"/>
    <w:rsid w:val="003D2113"/>
    <w:rsid w:val="0051331C"/>
    <w:rsid w:val="00523BFB"/>
    <w:rsid w:val="006461B0"/>
    <w:rsid w:val="00663F39"/>
    <w:rsid w:val="006E752D"/>
    <w:rsid w:val="0072762E"/>
    <w:rsid w:val="007F756F"/>
    <w:rsid w:val="00815856"/>
    <w:rsid w:val="008B23D5"/>
    <w:rsid w:val="00C4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2762E"/>
  </w:style>
  <w:style w:type="paragraph" w:customStyle="1" w:styleId="Afzendgegevens">
    <w:name w:val="Afzendgegevens"/>
    <w:basedOn w:val="Standaard"/>
    <w:next w:val="Standaard"/>
    <w:rsid w:val="0072762E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72762E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2762E"/>
  </w:style>
  <w:style w:type="paragraph" w:customStyle="1" w:styleId="Artikelniveau2">
    <w:name w:val="Artikel niveau 2"/>
    <w:basedOn w:val="Standaard"/>
    <w:next w:val="Standaard"/>
    <w:rsid w:val="0072762E"/>
  </w:style>
  <w:style w:type="paragraph" w:customStyle="1" w:styleId="ArtikelenAutorisatiebesluit">
    <w:name w:val="Artikelen Autorisatiebesluit"/>
    <w:basedOn w:val="Standaard"/>
    <w:rsid w:val="0072762E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2762E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2762E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2762E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72762E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72762E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2762E"/>
  </w:style>
  <w:style w:type="paragraph" w:customStyle="1" w:styleId="Convenantletteringinspring">
    <w:name w:val="Convenant lettering inspring"/>
    <w:basedOn w:val="Standaard"/>
    <w:next w:val="Standaard"/>
    <w:rsid w:val="0072762E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2762E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2762E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2762E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2762E"/>
  </w:style>
  <w:style w:type="paragraph" w:customStyle="1" w:styleId="Convenantstandaard">
    <w:name w:val="Convenant standaard"/>
    <w:basedOn w:val="Standaard"/>
    <w:next w:val="Standaard"/>
    <w:rsid w:val="0072762E"/>
    <w:rPr>
      <w:sz w:val="20"/>
      <w:szCs w:val="20"/>
    </w:rPr>
  </w:style>
  <w:style w:type="paragraph" w:customStyle="1" w:styleId="ConvenantTitel">
    <w:name w:val="Convenant Titel"/>
    <w:next w:val="Standaard"/>
    <w:rsid w:val="0072762E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72762E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2762E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2762E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2762E"/>
    <w:rPr>
      <w:b/>
      <w:smallCaps/>
    </w:rPr>
  </w:style>
  <w:style w:type="paragraph" w:customStyle="1" w:styleId="FMHDechargeverklaringOndertekening">
    <w:name w:val="FMH_Dechargeverklaring_Ondertekening"/>
    <w:rsid w:val="0072762E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2762E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2762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2762E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2762E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2762E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2762E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2762E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2762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72762E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72762E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2762E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2762E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2762E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2762E"/>
  </w:style>
  <w:style w:type="paragraph" w:styleId="Inhopg5">
    <w:name w:val="toc 5"/>
    <w:basedOn w:val="Inhopg4"/>
    <w:next w:val="Standaard"/>
    <w:rsid w:val="0072762E"/>
  </w:style>
  <w:style w:type="paragraph" w:styleId="Inhopg6">
    <w:name w:val="toc 6"/>
    <w:basedOn w:val="Inhopg5"/>
    <w:next w:val="Standaard"/>
    <w:rsid w:val="0072762E"/>
  </w:style>
  <w:style w:type="paragraph" w:styleId="Inhopg7">
    <w:name w:val="toc 7"/>
    <w:basedOn w:val="Inhopg6"/>
    <w:next w:val="Standaard"/>
    <w:rsid w:val="0072762E"/>
  </w:style>
  <w:style w:type="paragraph" w:styleId="Inhopg8">
    <w:name w:val="toc 8"/>
    <w:basedOn w:val="Inhopg7"/>
    <w:next w:val="Standaard"/>
    <w:rsid w:val="0072762E"/>
  </w:style>
  <w:style w:type="paragraph" w:styleId="Inhopg9">
    <w:name w:val="toc 9"/>
    <w:basedOn w:val="Inhopg8"/>
    <w:next w:val="Standaard"/>
    <w:rsid w:val="0072762E"/>
  </w:style>
  <w:style w:type="paragraph" w:customStyle="1" w:styleId="Kiesraadaanhef">
    <w:name w:val="Kiesraad_aanhef"/>
    <w:rsid w:val="0072762E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276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2762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2762E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2762E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2762E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2762E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2762E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276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2762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2762E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2762E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276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2762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2762E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2762E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2762E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2762E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2762E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2762E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2762E"/>
    <w:rPr>
      <w:sz w:val="13"/>
      <w:szCs w:val="13"/>
    </w:rPr>
  </w:style>
  <w:style w:type="paragraph" w:customStyle="1" w:styleId="KopjeNota">
    <w:name w:val="Kopje Nota"/>
    <w:next w:val="Standaard"/>
    <w:rsid w:val="0072762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2762E"/>
    <w:rPr>
      <w:b/>
    </w:rPr>
  </w:style>
  <w:style w:type="paragraph" w:customStyle="1" w:styleId="LedenArt1">
    <w:name w:val="Leden_Art_1"/>
    <w:basedOn w:val="Standaard"/>
    <w:next w:val="Standaard"/>
    <w:rsid w:val="0072762E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72762E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72762E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72762E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72762E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72762E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72762E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72762E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72762E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72762E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2762E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2762E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2762E"/>
  </w:style>
  <w:style w:type="paragraph" w:customStyle="1" w:styleId="LogiusNummeringExtra">
    <w:name w:val="Logius Nummering Extra"/>
    <w:basedOn w:val="Standaard"/>
    <w:next w:val="Standaard"/>
    <w:rsid w:val="0072762E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72762E"/>
  </w:style>
  <w:style w:type="paragraph" w:customStyle="1" w:styleId="LogiusOpsomming1a">
    <w:name w:val="Logius Opsomming 1a"/>
    <w:basedOn w:val="Standaard"/>
    <w:next w:val="Standaard"/>
    <w:rsid w:val="0072762E"/>
  </w:style>
  <w:style w:type="paragraph" w:customStyle="1" w:styleId="LogiusOpsomming1aniv1">
    <w:name w:val="Logius Opsomming 1a niv1"/>
    <w:basedOn w:val="Standaard"/>
    <w:next w:val="Standaard"/>
    <w:rsid w:val="0072762E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72762E"/>
    <w:pPr>
      <w:numPr>
        <w:ilvl w:val="1"/>
        <w:numId w:val="10"/>
      </w:numPr>
    </w:pPr>
  </w:style>
  <w:style w:type="table" w:customStyle="1" w:styleId="LogiusTabelGrijs">
    <w:name w:val="Logius Tabel Grijs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2762E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2762E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72762E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2762E"/>
  </w:style>
  <w:style w:type="table" w:customStyle="1" w:styleId="LogiusBehoeftestelling">
    <w:name w:val="Logius_Behoeftestelling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2762E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2762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2762E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2762E"/>
    <w:rPr>
      <w:i/>
    </w:rPr>
  </w:style>
  <w:style w:type="paragraph" w:customStyle="1" w:styleId="Paginaeinde">
    <w:name w:val="Paginaeinde"/>
    <w:basedOn w:val="Standaard"/>
    <w:next w:val="Standaard"/>
    <w:rsid w:val="0072762E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2762E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2762E"/>
  </w:style>
  <w:style w:type="paragraph" w:customStyle="1" w:styleId="RapportNiveau1">
    <w:name w:val="Rapport_Niveau_1"/>
    <w:basedOn w:val="Standaard"/>
    <w:next w:val="Standaard"/>
    <w:rsid w:val="0072762E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2762E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2762E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2762E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72762E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72762E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72762E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2762E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2762E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2762E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2762E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2762E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2762E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2762E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2762E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2762E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2762E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72762E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72762E"/>
  </w:style>
  <w:style w:type="paragraph" w:customStyle="1" w:styleId="Rubricering">
    <w:name w:val="Rubricering"/>
    <w:next w:val="Standaard"/>
    <w:rsid w:val="0072762E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72762E"/>
  </w:style>
  <w:style w:type="paragraph" w:customStyle="1" w:styleId="RVIGLetteropsomming">
    <w:name w:val="RVIG Letteropsomming"/>
    <w:basedOn w:val="Standaard"/>
    <w:next w:val="Standaard"/>
    <w:rsid w:val="0072762E"/>
  </w:style>
  <w:style w:type="paragraph" w:customStyle="1" w:styleId="RvIGOpsomming">
    <w:name w:val="RvIG Opsomming"/>
    <w:basedOn w:val="Standaard"/>
    <w:next w:val="Standaard"/>
    <w:rsid w:val="0072762E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2762E"/>
    <w:pPr>
      <w:tabs>
        <w:tab w:val="left" w:pos="5930"/>
      </w:tabs>
    </w:pPr>
  </w:style>
  <w:style w:type="table" w:customStyle="1" w:styleId="RViGTabelFormulieren">
    <w:name w:val="RViG Tabel Formulieren"/>
    <w:rsid w:val="0072762E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2762E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2762E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72762E"/>
  </w:style>
  <w:style w:type="paragraph" w:customStyle="1" w:styleId="StandaardCursief">
    <w:name w:val="Standaard Cursief"/>
    <w:basedOn w:val="Standaard"/>
    <w:next w:val="Standaard"/>
    <w:rsid w:val="0072762E"/>
    <w:rPr>
      <w:i/>
    </w:rPr>
  </w:style>
  <w:style w:type="paragraph" w:customStyle="1" w:styleId="StandaardGrijsgemarkeerd">
    <w:name w:val="Standaard Grijs gemarkeerd"/>
    <w:basedOn w:val="Standaard"/>
    <w:next w:val="Standaard"/>
    <w:rsid w:val="0072762E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72762E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2762E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2762E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2762E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2762E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2762E"/>
    <w:rPr>
      <w:b/>
    </w:rPr>
  </w:style>
  <w:style w:type="paragraph" w:customStyle="1" w:styleId="Subtitelpersbericht">
    <w:name w:val="Subtitel persbericht"/>
    <w:basedOn w:val="Titelpersbericht"/>
    <w:next w:val="Standaard"/>
    <w:rsid w:val="0072762E"/>
    <w:rPr>
      <w:b w:val="0"/>
    </w:rPr>
  </w:style>
  <w:style w:type="paragraph" w:customStyle="1" w:styleId="SubtitelRapport">
    <w:name w:val="Subtitel Rapport"/>
    <w:next w:val="Standaard"/>
    <w:rsid w:val="0072762E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2762E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72762E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72762E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2762E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2762E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72762E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2762E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2762E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2762E"/>
    <w:rPr>
      <w:b/>
    </w:rPr>
  </w:style>
  <w:style w:type="paragraph" w:customStyle="1" w:styleId="Voetnoot">
    <w:name w:val="Voetnoot"/>
    <w:basedOn w:val="Standaard"/>
    <w:rsid w:val="0072762E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72762E"/>
    <w:rPr>
      <w:color w:val="FF0000"/>
      <w:sz w:val="16"/>
      <w:szCs w:val="16"/>
    </w:rPr>
  </w:style>
  <w:style w:type="table" w:customStyle="1" w:styleId="VTWTabelOnderdeel1">
    <w:name w:val="VTW Tabel Onderdeel 1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2762E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2762E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2762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2762E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2762E"/>
    <w:rPr>
      <w:sz w:val="20"/>
      <w:szCs w:val="20"/>
    </w:rPr>
  </w:style>
  <w:style w:type="paragraph" w:customStyle="1" w:styleId="WitregelNota8pt">
    <w:name w:val="Witregel Nota 8pt"/>
    <w:next w:val="Standaard"/>
    <w:rsid w:val="0072762E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2762E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2762E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2762E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2762E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72762E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2762E"/>
    <w:pPr>
      <w:ind w:left="400"/>
    </w:pPr>
  </w:style>
  <w:style w:type="paragraph" w:customStyle="1" w:styleId="WOBBesluitKop">
    <w:name w:val="WOB Besluit Kop"/>
    <w:basedOn w:val="Standaard"/>
    <w:next w:val="Standaard"/>
    <w:rsid w:val="0072762E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2762E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72762E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2762E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2762E"/>
  </w:style>
  <w:style w:type="paragraph" w:customStyle="1" w:styleId="WobBijlageLedenArtikel10">
    <w:name w:val="Wob_Bijlage_Leden_Artikel_10"/>
    <w:basedOn w:val="Standaard"/>
    <w:next w:val="Standaard"/>
    <w:rsid w:val="0072762E"/>
  </w:style>
  <w:style w:type="paragraph" w:customStyle="1" w:styleId="WobBijlageLedenArtikel11">
    <w:name w:val="Wob_Bijlage_Leden_Artikel_11"/>
    <w:basedOn w:val="Standaard"/>
    <w:next w:val="Standaard"/>
    <w:rsid w:val="0072762E"/>
  </w:style>
  <w:style w:type="paragraph" w:customStyle="1" w:styleId="WobBijlageLedenArtikel3">
    <w:name w:val="Wob_Bijlage_Leden_Artikel_3"/>
    <w:basedOn w:val="Standaard"/>
    <w:next w:val="Standaard"/>
    <w:rsid w:val="0072762E"/>
  </w:style>
  <w:style w:type="paragraph" w:customStyle="1" w:styleId="WobBijlageLedenArtikel6">
    <w:name w:val="Wob_Bijlage_Leden_Artikel_6"/>
    <w:basedOn w:val="Standaard"/>
    <w:next w:val="Standaard"/>
    <w:rsid w:val="0072762E"/>
  </w:style>
  <w:style w:type="paragraph" w:customStyle="1" w:styleId="WobBijlageLedenArtikel7">
    <w:name w:val="Wob_Bijlage_Leden_Artikel_7"/>
    <w:basedOn w:val="Standaard"/>
    <w:next w:val="Standaard"/>
    <w:rsid w:val="0072762E"/>
  </w:style>
  <w:style w:type="paragraph" w:customStyle="1" w:styleId="Workaroundalineatekstblok">
    <w:name w:val="Workaround alinea tekstblok"/>
    <w:rsid w:val="0072762E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2762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2762E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2762E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838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8386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838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8386B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2762E"/>
  </w:style>
  <w:style w:type="paragraph" w:customStyle="1" w:styleId="Afzendgegevens">
    <w:name w:val="Afzendgegevens"/>
    <w:basedOn w:val="Standaard"/>
    <w:next w:val="Standaard"/>
    <w:rsid w:val="0072762E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72762E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2762E"/>
  </w:style>
  <w:style w:type="paragraph" w:customStyle="1" w:styleId="Artikelniveau2">
    <w:name w:val="Artikel niveau 2"/>
    <w:basedOn w:val="Standaard"/>
    <w:next w:val="Standaard"/>
    <w:rsid w:val="0072762E"/>
  </w:style>
  <w:style w:type="paragraph" w:customStyle="1" w:styleId="ArtikelenAutorisatiebesluit">
    <w:name w:val="Artikelen Autorisatiebesluit"/>
    <w:basedOn w:val="Standaard"/>
    <w:rsid w:val="0072762E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2762E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2762E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2762E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72762E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72762E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2762E"/>
  </w:style>
  <w:style w:type="paragraph" w:customStyle="1" w:styleId="Convenantletteringinspring">
    <w:name w:val="Convenant lettering inspring"/>
    <w:basedOn w:val="Standaard"/>
    <w:next w:val="Standaard"/>
    <w:rsid w:val="0072762E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2762E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2762E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2762E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2762E"/>
  </w:style>
  <w:style w:type="paragraph" w:customStyle="1" w:styleId="Convenantstandaard">
    <w:name w:val="Convenant standaard"/>
    <w:basedOn w:val="Standaard"/>
    <w:next w:val="Standaard"/>
    <w:rsid w:val="0072762E"/>
    <w:rPr>
      <w:sz w:val="20"/>
      <w:szCs w:val="20"/>
    </w:rPr>
  </w:style>
  <w:style w:type="paragraph" w:customStyle="1" w:styleId="ConvenantTitel">
    <w:name w:val="Convenant Titel"/>
    <w:next w:val="Standaard"/>
    <w:rsid w:val="0072762E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72762E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2762E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2762E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2762E"/>
    <w:rPr>
      <w:b/>
      <w:smallCaps/>
    </w:rPr>
  </w:style>
  <w:style w:type="paragraph" w:customStyle="1" w:styleId="FMHDechargeverklaringOndertekening">
    <w:name w:val="FMH_Dechargeverklaring_Ondertekening"/>
    <w:rsid w:val="0072762E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2762E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2762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2762E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2762E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2762E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2762E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2762E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2762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72762E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72762E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2762E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2762E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2762E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2762E"/>
  </w:style>
  <w:style w:type="paragraph" w:styleId="Inhopg5">
    <w:name w:val="toc 5"/>
    <w:basedOn w:val="Inhopg4"/>
    <w:next w:val="Standaard"/>
    <w:rsid w:val="0072762E"/>
  </w:style>
  <w:style w:type="paragraph" w:styleId="Inhopg6">
    <w:name w:val="toc 6"/>
    <w:basedOn w:val="Inhopg5"/>
    <w:next w:val="Standaard"/>
    <w:rsid w:val="0072762E"/>
  </w:style>
  <w:style w:type="paragraph" w:styleId="Inhopg7">
    <w:name w:val="toc 7"/>
    <w:basedOn w:val="Inhopg6"/>
    <w:next w:val="Standaard"/>
    <w:rsid w:val="0072762E"/>
  </w:style>
  <w:style w:type="paragraph" w:styleId="Inhopg8">
    <w:name w:val="toc 8"/>
    <w:basedOn w:val="Inhopg7"/>
    <w:next w:val="Standaard"/>
    <w:rsid w:val="0072762E"/>
  </w:style>
  <w:style w:type="paragraph" w:styleId="Inhopg9">
    <w:name w:val="toc 9"/>
    <w:basedOn w:val="Inhopg8"/>
    <w:next w:val="Standaard"/>
    <w:rsid w:val="0072762E"/>
  </w:style>
  <w:style w:type="paragraph" w:customStyle="1" w:styleId="Kiesraadaanhef">
    <w:name w:val="Kiesraad_aanhef"/>
    <w:rsid w:val="0072762E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276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2762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2762E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2762E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2762E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2762E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2762E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276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2762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2762E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2762E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2762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2762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2762E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2762E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2762E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2762E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2762E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2762E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2762E"/>
    <w:rPr>
      <w:sz w:val="13"/>
      <w:szCs w:val="13"/>
    </w:rPr>
  </w:style>
  <w:style w:type="paragraph" w:customStyle="1" w:styleId="KopjeNota">
    <w:name w:val="Kopje Nota"/>
    <w:next w:val="Standaard"/>
    <w:rsid w:val="0072762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2762E"/>
    <w:rPr>
      <w:b/>
    </w:rPr>
  </w:style>
  <w:style w:type="paragraph" w:customStyle="1" w:styleId="LedenArt1">
    <w:name w:val="Leden_Art_1"/>
    <w:basedOn w:val="Standaard"/>
    <w:next w:val="Standaard"/>
    <w:rsid w:val="0072762E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72762E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72762E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72762E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72762E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72762E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72762E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72762E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72762E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72762E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2762E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2762E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2762E"/>
  </w:style>
  <w:style w:type="paragraph" w:customStyle="1" w:styleId="LogiusNummeringExtra">
    <w:name w:val="Logius Nummering Extra"/>
    <w:basedOn w:val="Standaard"/>
    <w:next w:val="Standaard"/>
    <w:rsid w:val="0072762E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72762E"/>
  </w:style>
  <w:style w:type="paragraph" w:customStyle="1" w:styleId="LogiusOpsomming1a">
    <w:name w:val="Logius Opsomming 1a"/>
    <w:basedOn w:val="Standaard"/>
    <w:next w:val="Standaard"/>
    <w:rsid w:val="0072762E"/>
  </w:style>
  <w:style w:type="paragraph" w:customStyle="1" w:styleId="LogiusOpsomming1aniv1">
    <w:name w:val="Logius Opsomming 1a niv1"/>
    <w:basedOn w:val="Standaard"/>
    <w:next w:val="Standaard"/>
    <w:rsid w:val="0072762E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72762E"/>
    <w:pPr>
      <w:numPr>
        <w:ilvl w:val="1"/>
        <w:numId w:val="10"/>
      </w:numPr>
    </w:pPr>
  </w:style>
  <w:style w:type="table" w:customStyle="1" w:styleId="LogiusTabelGrijs">
    <w:name w:val="Logius Tabel Grijs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2762E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2762E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72762E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2762E"/>
  </w:style>
  <w:style w:type="table" w:customStyle="1" w:styleId="LogiusBehoeftestelling">
    <w:name w:val="Logius_Behoeftestelling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2762E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2762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2762E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2762E"/>
    <w:rPr>
      <w:i/>
    </w:rPr>
  </w:style>
  <w:style w:type="paragraph" w:customStyle="1" w:styleId="Paginaeinde">
    <w:name w:val="Paginaeinde"/>
    <w:basedOn w:val="Standaard"/>
    <w:next w:val="Standaard"/>
    <w:rsid w:val="0072762E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2762E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2762E"/>
  </w:style>
  <w:style w:type="paragraph" w:customStyle="1" w:styleId="RapportNiveau1">
    <w:name w:val="Rapport_Niveau_1"/>
    <w:basedOn w:val="Standaard"/>
    <w:next w:val="Standaard"/>
    <w:rsid w:val="0072762E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2762E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2762E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2762E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72762E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72762E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72762E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2762E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2762E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2762E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2762E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2762E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2762E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2762E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2762E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2762E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2762E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72762E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72762E"/>
  </w:style>
  <w:style w:type="paragraph" w:customStyle="1" w:styleId="Rubricering">
    <w:name w:val="Rubricering"/>
    <w:next w:val="Standaard"/>
    <w:rsid w:val="0072762E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72762E"/>
  </w:style>
  <w:style w:type="paragraph" w:customStyle="1" w:styleId="RVIGLetteropsomming">
    <w:name w:val="RVIG Letteropsomming"/>
    <w:basedOn w:val="Standaard"/>
    <w:next w:val="Standaard"/>
    <w:rsid w:val="0072762E"/>
  </w:style>
  <w:style w:type="paragraph" w:customStyle="1" w:styleId="RvIGOpsomming">
    <w:name w:val="RvIG Opsomming"/>
    <w:basedOn w:val="Standaard"/>
    <w:next w:val="Standaard"/>
    <w:rsid w:val="0072762E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2762E"/>
    <w:pPr>
      <w:tabs>
        <w:tab w:val="left" w:pos="5930"/>
      </w:tabs>
    </w:pPr>
  </w:style>
  <w:style w:type="table" w:customStyle="1" w:styleId="RViGTabelFormulieren">
    <w:name w:val="RViG Tabel Formulieren"/>
    <w:rsid w:val="0072762E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2762E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2762E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72762E"/>
  </w:style>
  <w:style w:type="paragraph" w:customStyle="1" w:styleId="StandaardCursief">
    <w:name w:val="Standaard Cursief"/>
    <w:basedOn w:val="Standaard"/>
    <w:next w:val="Standaard"/>
    <w:rsid w:val="0072762E"/>
    <w:rPr>
      <w:i/>
    </w:rPr>
  </w:style>
  <w:style w:type="paragraph" w:customStyle="1" w:styleId="StandaardGrijsgemarkeerd">
    <w:name w:val="Standaard Grijs gemarkeerd"/>
    <w:basedOn w:val="Standaard"/>
    <w:next w:val="Standaard"/>
    <w:rsid w:val="0072762E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72762E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2762E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2762E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2762E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2762E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2762E"/>
    <w:rPr>
      <w:b/>
    </w:rPr>
  </w:style>
  <w:style w:type="paragraph" w:customStyle="1" w:styleId="Subtitelpersbericht">
    <w:name w:val="Subtitel persbericht"/>
    <w:basedOn w:val="Titelpersbericht"/>
    <w:next w:val="Standaard"/>
    <w:rsid w:val="0072762E"/>
    <w:rPr>
      <w:b w:val="0"/>
    </w:rPr>
  </w:style>
  <w:style w:type="paragraph" w:customStyle="1" w:styleId="SubtitelRapport">
    <w:name w:val="Subtitel Rapport"/>
    <w:next w:val="Standaard"/>
    <w:rsid w:val="0072762E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2762E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72762E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72762E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2762E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2762E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72762E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2762E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2762E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2762E"/>
    <w:rPr>
      <w:b/>
    </w:rPr>
  </w:style>
  <w:style w:type="paragraph" w:customStyle="1" w:styleId="Voetnoot">
    <w:name w:val="Voetnoot"/>
    <w:basedOn w:val="Standaard"/>
    <w:rsid w:val="0072762E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72762E"/>
    <w:rPr>
      <w:color w:val="FF0000"/>
      <w:sz w:val="16"/>
      <w:szCs w:val="16"/>
    </w:rPr>
  </w:style>
  <w:style w:type="table" w:customStyle="1" w:styleId="VTWTabelOnderdeel1">
    <w:name w:val="VTW Tabel Onderdeel 1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2762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2762E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2762E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2762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2762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2762E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2762E"/>
    <w:rPr>
      <w:sz w:val="20"/>
      <w:szCs w:val="20"/>
    </w:rPr>
  </w:style>
  <w:style w:type="paragraph" w:customStyle="1" w:styleId="WitregelNota8pt">
    <w:name w:val="Witregel Nota 8pt"/>
    <w:next w:val="Standaard"/>
    <w:rsid w:val="0072762E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2762E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2762E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2762E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2762E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72762E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2762E"/>
    <w:pPr>
      <w:ind w:left="400"/>
    </w:pPr>
  </w:style>
  <w:style w:type="paragraph" w:customStyle="1" w:styleId="WOBBesluitKop">
    <w:name w:val="WOB Besluit Kop"/>
    <w:basedOn w:val="Standaard"/>
    <w:next w:val="Standaard"/>
    <w:rsid w:val="0072762E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2762E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72762E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2762E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2762E"/>
  </w:style>
  <w:style w:type="paragraph" w:customStyle="1" w:styleId="WobBijlageLedenArtikel10">
    <w:name w:val="Wob_Bijlage_Leden_Artikel_10"/>
    <w:basedOn w:val="Standaard"/>
    <w:next w:val="Standaard"/>
    <w:rsid w:val="0072762E"/>
  </w:style>
  <w:style w:type="paragraph" w:customStyle="1" w:styleId="WobBijlageLedenArtikel11">
    <w:name w:val="Wob_Bijlage_Leden_Artikel_11"/>
    <w:basedOn w:val="Standaard"/>
    <w:next w:val="Standaard"/>
    <w:rsid w:val="0072762E"/>
  </w:style>
  <w:style w:type="paragraph" w:customStyle="1" w:styleId="WobBijlageLedenArtikel3">
    <w:name w:val="Wob_Bijlage_Leden_Artikel_3"/>
    <w:basedOn w:val="Standaard"/>
    <w:next w:val="Standaard"/>
    <w:rsid w:val="0072762E"/>
  </w:style>
  <w:style w:type="paragraph" w:customStyle="1" w:styleId="WobBijlageLedenArtikel6">
    <w:name w:val="Wob_Bijlage_Leden_Artikel_6"/>
    <w:basedOn w:val="Standaard"/>
    <w:next w:val="Standaard"/>
    <w:rsid w:val="0072762E"/>
  </w:style>
  <w:style w:type="paragraph" w:customStyle="1" w:styleId="WobBijlageLedenArtikel7">
    <w:name w:val="Wob_Bijlage_Leden_Artikel_7"/>
    <w:basedOn w:val="Standaard"/>
    <w:next w:val="Standaard"/>
    <w:rsid w:val="0072762E"/>
  </w:style>
  <w:style w:type="paragraph" w:customStyle="1" w:styleId="Workaroundalineatekstblok">
    <w:name w:val="Workaround alinea tekstblok"/>
    <w:rsid w:val="0072762E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2762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2762E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2762E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2762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838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8386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838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838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2016-02-03T10:44:00.0000000Z</dcterms:created>
  <dcterms:modified xsi:type="dcterms:W3CDTF">2016-02-03T10:44:00.0000000Z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doorstroming huurmarkt 2015 (34 373): tweede nota van wijziging</vt:lpwstr>
  </property>
  <property fmtid="{D5CDD505-2E9C-101B-9397-08002B2CF9AE}" pid="4" name="Datum">
    <vt:lpwstr>2 februari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2016-0000072341</vt:lpwstr>
  </property>
  <property fmtid="{D5CDD505-2E9C-101B-9397-08002B2CF9AE}" pid="8" name="UwKenmerk">
    <vt:lpwstr/>
  </property>
  <property fmtid="{D5CDD505-2E9C-101B-9397-08002B2CF9AE}" pid="9" name="ContentTypeId">
    <vt:lpwstr>0x010100645A7F140BF34A41825D923D23384645</vt:lpwstr>
  </property>
</Properties>
</file>