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</w:t>
      </w:r>
      <w:r w:rsidR="00372394">
        <w:t>,</w:t>
      </w:r>
    </w:p>
    <w:p w:rsidR="00372394" w:rsidP="00372394" w:rsidRDefault="00372394">
      <w:pPr>
        <w:rPr>
          <w:lang w:eastAsia="zh-CN" w:bidi="hi-IN"/>
        </w:rPr>
      </w:pPr>
    </w:p>
    <w:p w:rsidRPr="00372394" w:rsidR="00372394" w:rsidP="00F9008C" w:rsidRDefault="00F9008C">
      <w:pPr>
        <w:autoSpaceDE w:val="0"/>
        <w:autoSpaceDN w:val="0"/>
        <w:adjustRightInd w:val="0"/>
        <w:spacing w:line="240" w:lineRule="auto"/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t xml:space="preserve">Hierbij </w:t>
      </w:r>
      <w:r w:rsidR="007B2EB8">
        <w:rPr>
          <w:rFonts w:eastAsia="DejaVu Sans" w:cs="Lohit Hindi"/>
          <w:kern w:val="3"/>
          <w:lang w:eastAsia="zh-CN" w:bidi="hi-IN"/>
        </w:rPr>
        <w:t>bied ik u</w:t>
      </w:r>
      <w:r>
        <w:rPr>
          <w:rFonts w:eastAsia="DejaVu Sans" w:cs="Lohit Hindi"/>
          <w:kern w:val="3"/>
          <w:lang w:eastAsia="zh-CN" w:bidi="hi-IN"/>
        </w:rPr>
        <w:t xml:space="preserve"> in aangehechte bijlage de antwoorden</w:t>
      </w:r>
      <w:r w:rsidR="007B2EB8">
        <w:rPr>
          <w:rFonts w:eastAsia="DejaVu Sans" w:cs="Lohit Hindi"/>
          <w:kern w:val="3"/>
          <w:lang w:eastAsia="zh-CN" w:bidi="hi-IN"/>
        </w:rPr>
        <w:t xml:space="preserve"> aan</w:t>
      </w:r>
      <w:r>
        <w:rPr>
          <w:rFonts w:eastAsia="DejaVu Sans" w:cs="Lohit Hindi"/>
          <w:kern w:val="3"/>
          <w:lang w:eastAsia="zh-CN" w:bidi="hi-IN"/>
        </w:rPr>
        <w:t xml:space="preserve"> </w:t>
      </w:r>
      <w:r w:rsidRPr="00372394" w:rsidR="00372394">
        <w:rPr>
          <w:rFonts w:eastAsia="DejaVu Sans" w:cs="Lohit Hindi"/>
          <w:kern w:val="3"/>
          <w:lang w:eastAsia="zh-CN" w:bidi="hi-IN"/>
        </w:rPr>
        <w:t>op de vragen van de vaste commissie voor Financiën van de Tweede</w:t>
      </w:r>
      <w:r w:rsidR="00372394">
        <w:rPr>
          <w:rFonts w:eastAsia="DejaVu Sans" w:cs="Lohit Hindi"/>
          <w:kern w:val="3"/>
          <w:lang w:eastAsia="zh-CN" w:bidi="hi-IN"/>
        </w:rPr>
        <w:t xml:space="preserve"> </w:t>
      </w:r>
      <w:r w:rsidRPr="00372394" w:rsidR="00372394">
        <w:rPr>
          <w:rFonts w:eastAsia="DejaVu Sans" w:cs="Lohit Hindi"/>
          <w:kern w:val="3"/>
          <w:lang w:eastAsia="zh-CN" w:bidi="hi-IN"/>
        </w:rPr>
        <w:t xml:space="preserve">Kamer over </w:t>
      </w:r>
      <w:r w:rsidR="00F059B9">
        <w:t xml:space="preserve">mijn brief van 11 december 2015 betreffende de nadere invulling van het risicokader staatsschuld 2016-2019 </w:t>
      </w:r>
      <w:r w:rsidRPr="005C2355" w:rsidR="00F059B9">
        <w:t>en beantwoording openstaande vragen over de beleidsdoorlichting Risicomanagement van de staatsschuld</w:t>
      </w:r>
      <w:r w:rsidR="00F059B9">
        <w:t xml:space="preserve"> (Kamerstuk 31935, nr. 25)</w:t>
      </w:r>
      <w:r w:rsidRPr="00372394" w:rsidR="00372394">
        <w:rPr>
          <w:rFonts w:eastAsia="DejaVu Sans" w:cs="Lohit Hindi"/>
          <w:kern w:val="3"/>
          <w:lang w:eastAsia="zh-CN" w:bidi="hi-IN"/>
        </w:rPr>
        <w:t>.</w:t>
      </w:r>
    </w:p>
    <w:p w:rsidR="00911C9F" w:rsidRDefault="00561F2D">
      <w:pPr>
        <w:pStyle w:val="Huisstijl-Slotzin"/>
      </w:pPr>
      <w:r>
        <w:t>Hoogachtend</w:t>
      </w:r>
    </w:p>
    <w:p w:rsidR="00911C9F" w:rsidRDefault="00561F2D">
      <w:pPr>
        <w:pStyle w:val="Huisstijl-Ondertekening"/>
      </w:pPr>
      <w:r>
        <w:t xml:space="preserve">De </w:t>
      </w:r>
      <w:r w:rsidR="007B2EB8">
        <w:t>m</w:t>
      </w:r>
      <w:r>
        <w:t>inister van Financiën</w:t>
      </w:r>
    </w:p>
    <w:p w:rsidR="00372394" w:rsidP="00372394" w:rsidRDefault="00372394">
      <w:pPr>
        <w:rPr>
          <w:lang w:eastAsia="zh-CN" w:bidi="hi-IN"/>
        </w:rPr>
      </w:pPr>
    </w:p>
    <w:p w:rsidR="00372394" w:rsidP="00372394" w:rsidRDefault="00372394">
      <w:pPr>
        <w:rPr>
          <w:lang w:eastAsia="zh-CN" w:bidi="hi-IN"/>
        </w:rPr>
      </w:pPr>
    </w:p>
    <w:p w:rsidR="00372394" w:rsidP="00372394" w:rsidRDefault="00372394">
      <w:pPr>
        <w:rPr>
          <w:lang w:eastAsia="zh-CN" w:bidi="hi-IN"/>
        </w:rPr>
      </w:pPr>
    </w:p>
    <w:p w:rsidRPr="00372394" w:rsidR="00372394" w:rsidP="00372394" w:rsidRDefault="00372394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sectPr w:rsidRPr="00372394" w:rsidR="00372394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B51" w:rsidRDefault="00732B51">
      <w:pPr>
        <w:spacing w:line="240" w:lineRule="auto"/>
      </w:pPr>
      <w:r>
        <w:separator/>
      </w:r>
    </w:p>
  </w:endnote>
  <w:endnote w:type="continuationSeparator" w:id="0">
    <w:p w:rsidR="00732B51" w:rsidRDefault="00732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FC" w:rsidRDefault="00B44DF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B44DF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B44DFC">
              <w:rPr>
                <w:noProof/>
              </w:rPr>
              <w:t>1</w:t>
            </w:r>
          </w:fldSimple>
        </w:p>
      </w:tc>
    </w:tr>
  </w:tbl>
  <w:p w:rsidR="00FD21B8" w:rsidRDefault="00F24E7B">
    <w:pPr>
      <w:pStyle w:val="Huisstijl-Rubricering"/>
    </w:pPr>
    <w:r>
      <w:fldChar w:fldCharType="begin"/>
    </w:r>
    <w:r w:rsidR="00FB4E43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24E7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B4E4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B44DFC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B44DFC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B51" w:rsidRDefault="00732B51">
      <w:pPr>
        <w:spacing w:line="240" w:lineRule="auto"/>
      </w:pPr>
      <w:r>
        <w:separator/>
      </w:r>
    </w:p>
  </w:footnote>
  <w:footnote w:type="continuationSeparator" w:id="0">
    <w:p w:rsidR="00732B51" w:rsidRDefault="00732B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FC" w:rsidRDefault="00B44DF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Agentschap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F24E7B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B44DFC">
        <w:t>2016-0000015787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Agentschap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</w:t>
    </w:r>
    <w:r w:rsidR="00254944">
      <w:t>dsta</w:t>
    </w:r>
    <w:r w:rsidRPr="00B96746">
      <w:t>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F24E7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B44DFC">
        <w:t>2016-0000015787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F24E7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B4E43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F24E7B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F24E7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B4E43">
            <w:instrText xml:space="preserve"> DOCPROPERTY  Rubricering  \* MERGEFORMAT </w:instrText>
          </w:r>
          <w:r>
            <w:fldChar w:fldCharType="end"/>
          </w:r>
        </w:p>
        <w:p w:rsidR="00FD21B8" w:rsidRDefault="00F24E7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B44DFC">
              <w:t>Voorzitter van de Tweede Kamer der Staten-Generaal
Postbus 20018
2500 EA  Den Haag</w:t>
            </w:r>
          </w:fldSimple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B44DFC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 xml:space="preserve">24 maart </w:t>
          </w:r>
          <w:r>
            <w:rPr>
              <w:rFonts w:cs="Verdana"/>
              <w:szCs w:val="18"/>
            </w:rPr>
            <w:t>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F24E7B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B44DFC">
              <w:t>Kamervragen risicokader staatsschuld 2016-2019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2416C"/>
    <w:rsid w:val="000B7976"/>
    <w:rsid w:val="00113AE1"/>
    <w:rsid w:val="00191478"/>
    <w:rsid w:val="00254944"/>
    <w:rsid w:val="00372394"/>
    <w:rsid w:val="00406A5E"/>
    <w:rsid w:val="0040714C"/>
    <w:rsid w:val="004B3AB8"/>
    <w:rsid w:val="00561F2D"/>
    <w:rsid w:val="005D7103"/>
    <w:rsid w:val="00623000"/>
    <w:rsid w:val="00686173"/>
    <w:rsid w:val="006C6495"/>
    <w:rsid w:val="00732B51"/>
    <w:rsid w:val="007B2EB8"/>
    <w:rsid w:val="00911C9F"/>
    <w:rsid w:val="0094716C"/>
    <w:rsid w:val="0098005B"/>
    <w:rsid w:val="009C5F3A"/>
    <w:rsid w:val="009D7BC1"/>
    <w:rsid w:val="00AB3EF9"/>
    <w:rsid w:val="00AE70BA"/>
    <w:rsid w:val="00B37BB0"/>
    <w:rsid w:val="00B44DFC"/>
    <w:rsid w:val="00B545C5"/>
    <w:rsid w:val="00B96746"/>
    <w:rsid w:val="00BE3F1B"/>
    <w:rsid w:val="00BE4F40"/>
    <w:rsid w:val="00C8655C"/>
    <w:rsid w:val="00C90F2C"/>
    <w:rsid w:val="00CE7287"/>
    <w:rsid w:val="00CE728B"/>
    <w:rsid w:val="00D00678"/>
    <w:rsid w:val="00D57FEE"/>
    <w:rsid w:val="00D67849"/>
    <w:rsid w:val="00D84C16"/>
    <w:rsid w:val="00E05A5B"/>
    <w:rsid w:val="00E81A4D"/>
    <w:rsid w:val="00F059B9"/>
    <w:rsid w:val="00F24E7B"/>
    <w:rsid w:val="00F875B1"/>
    <w:rsid w:val="00F9008C"/>
    <w:rsid w:val="00F93787"/>
    <w:rsid w:val="00FB4E43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4C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4C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4C1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4C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4C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microsoft.com/office/2007/relationships/stylesWithEffects" Target="stylesWithEffects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2016-03-17T14:45:00.0000000Z</lastPrinted>
  <dcterms:created xsi:type="dcterms:W3CDTF">2016-03-17T14:45:00.0000000Z</dcterms:created>
  <dcterms:modified xsi:type="dcterms:W3CDTF">2016-03-24T12:49:00.0000000Z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risicokader staatsschuld 2016-2019</vt:lpwstr>
  </property>
  <property fmtid="{D5CDD505-2E9C-101B-9397-08002B2CF9AE}" pid="4" name="Datum">
    <vt:lpwstr>22 februari 2016</vt:lpwstr>
  </property>
  <property fmtid="{D5CDD505-2E9C-101B-9397-08002B2CF9AE}" pid="5" name="Kenmerk">
    <vt:lpwstr>2016-0000015787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
Postbus 20018
2500 EA  Den Haag</vt:lpwstr>
  </property>
  <property fmtid="{D5CDD505-2E9C-101B-9397-08002B2CF9AE}" pid="8" name="Rubricering">
    <vt:lpwstr/>
  </property>
  <property fmtid="{D5CDD505-2E9C-101B-9397-08002B2CF9AE}" pid="9" name="ContentTypeId">
    <vt:lpwstr>0x0101001ED3D33AB200A9499C8642D68373B8E6</vt:lpwstr>
  </property>
</Properties>
</file>