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5D6" w:rsidP="00B045D6" w:rsidRDefault="00B045D6"/>
    <w:p w:rsidR="00B045D6" w:rsidP="00B045D6" w:rsidRDefault="00B045D6"/>
    <w:p w:rsidR="00B045D6" w:rsidP="00B045D6" w:rsidRDefault="00B045D6">
      <w:r>
        <w:t>2016Z08625</w:t>
      </w:r>
      <w:bookmarkStart w:name="_GoBack" w:id="0"/>
      <w:bookmarkEnd w:id="0"/>
    </w:p>
    <w:p w:rsidR="00B045D6" w:rsidP="00B045D6" w:rsidRDefault="00B045D6">
      <w:r>
        <w:t>Rondvraag: lid Potters</w:t>
      </w:r>
    </w:p>
    <w:p w:rsidR="00B045D6" w:rsidP="00B045D6" w:rsidRDefault="00B045D6"/>
    <w:p w:rsidR="00B045D6" w:rsidP="00B045D6" w:rsidRDefault="00B045D6"/>
    <w:p w:rsidR="00B045D6" w:rsidP="00B045D6" w:rsidRDefault="00B045D6">
      <w:r>
        <w:t>Beste griffie,</w:t>
      </w:r>
    </w:p>
    <w:p w:rsidR="00B045D6" w:rsidP="00B045D6" w:rsidRDefault="00B045D6"/>
    <w:p w:rsidR="00B045D6" w:rsidP="00B045D6" w:rsidRDefault="00B045D6">
      <w:r>
        <w:t>Graag zou ik voor de PV van a.s. donderdag het volgende rondvraagpunt willen agenderen. Ik wil graag een AO PGB trekkingsrecht voor het zomerreces inplannen op donderdag 23 juni a.s. waarbij in ieder geval aan de orde komt de door de staatssecretaris Van Rijn toegezegde toekomstscenario’s m.b.t. de uitvoering van het trekkingsrecht PGB. Daarnaast zou ik willen afspreken dat de kamer de stukken 1 week voorafgaand aan het debat ontvangt zodat er ook voldoende voorbereidingstijd is voor de leden.</w:t>
      </w:r>
    </w:p>
    <w:p w:rsidR="00B045D6" w:rsidP="00B045D6" w:rsidRDefault="00B045D6"/>
    <w:p w:rsidR="00B045D6" w:rsidP="00B045D6" w:rsidRDefault="00B045D6"/>
    <w:p w:rsidR="00B045D6" w:rsidP="00B045D6" w:rsidRDefault="00B045D6">
      <w:pPr>
        <w:rPr>
          <w:rFonts w:ascii="Arial" w:hAnsi="Arial" w:cs="Arial"/>
          <w:color w:val="000080"/>
          <w:sz w:val="20"/>
          <w:szCs w:val="20"/>
          <w:lang w:eastAsia="nl-NL"/>
        </w:rPr>
      </w:pPr>
      <w:r>
        <w:rPr>
          <w:rFonts w:ascii="Arial" w:hAnsi="Arial" w:cs="Arial"/>
          <w:color w:val="000080"/>
          <w:sz w:val="20"/>
          <w:szCs w:val="20"/>
          <w:lang w:eastAsia="nl-NL"/>
        </w:rPr>
        <w:t>Groet,</w:t>
      </w:r>
    </w:p>
    <w:p w:rsidR="00B045D6" w:rsidP="00B045D6" w:rsidRDefault="00B045D6">
      <w:pPr>
        <w:rPr>
          <w:rFonts w:ascii="Arial" w:hAnsi="Arial" w:cs="Arial"/>
          <w:color w:val="000080"/>
          <w:sz w:val="20"/>
          <w:szCs w:val="20"/>
          <w:lang w:eastAsia="nl-NL"/>
        </w:rPr>
      </w:pPr>
      <w:r>
        <w:rPr>
          <w:rFonts w:ascii="Arial" w:hAnsi="Arial" w:cs="Arial"/>
          <w:color w:val="000080"/>
          <w:sz w:val="20"/>
          <w:szCs w:val="20"/>
          <w:lang w:eastAsia="nl-NL"/>
        </w:rPr>
        <w:t xml:space="preserve">Sjoerd </w:t>
      </w:r>
      <w:r>
        <w:rPr>
          <w:rFonts w:ascii="Arial" w:hAnsi="Arial" w:cs="Arial"/>
          <w:color w:val="000080"/>
          <w:sz w:val="20"/>
          <w:szCs w:val="20"/>
          <w:lang w:eastAsia="nl-NL"/>
        </w:rPr>
        <w:t>Potters</w:t>
      </w:r>
    </w:p>
    <w:p w:rsidR="00E81EF1" w:rsidRDefault="00E81EF1"/>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5D6"/>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045D6"/>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045D6"/>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045D6"/>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04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88</ap:Words>
  <ap:Characters>490</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2016-04-28T06:34:00.0000000Z</dcterms:created>
  <dcterms:modified xsi:type="dcterms:W3CDTF">2016-04-28T06:41:00.0000000Z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0x0101008CAF8049F7346B43A1C7271C372986E9</vt:lpwstr>
  </property>
</Properties>
</file>