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C5" w:rsidRDefault="00F824C5">
      <w:pPr>
        <w:pStyle w:val="Huisstijl-Ondertekening"/>
      </w:pPr>
      <w:bookmarkStart w:name="_GoBack" w:id="0"/>
      <w:bookmarkEnd w:id="0"/>
      <w:r>
        <w:t>Geachte voorzitter,</w:t>
      </w: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  <w:r>
        <w:rPr>
          <w:lang w:eastAsia="zh-CN" w:bidi="hi-IN"/>
        </w:rPr>
        <w:t xml:space="preserve">Hierbij ontvangt u de antwoorden op de Kamervragen inzake de Voorjaarsnota 2016 en de eerste suppletoire begroting van het Ministerie van Financiën. </w:t>
      </w: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F824C5" w:rsidP="00F824C5" w:rsidRDefault="00F824C5">
      <w:pPr>
        <w:rPr>
          <w:lang w:eastAsia="zh-CN" w:bidi="hi-IN"/>
        </w:rPr>
      </w:pPr>
    </w:p>
    <w:p w:rsidR="00911C9F" w:rsidRDefault="00F824C5">
      <w:pPr>
        <w:pStyle w:val="Huisstijl-Ondertekening"/>
      </w:pPr>
      <w:r>
        <w:t>de m</w:t>
      </w:r>
      <w:r w:rsidR="00561F2D">
        <w:t>inister van Financiën</w:t>
      </w:r>
      <w:r>
        <w:t>,</w:t>
      </w: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="00F824C5" w:rsidP="00F824C5" w:rsidRDefault="00F824C5">
      <w:pPr>
        <w:rPr>
          <w:lang w:eastAsia="zh-CN" w:bidi="hi-IN"/>
        </w:rPr>
      </w:pPr>
    </w:p>
    <w:p w:rsidRPr="001F787F" w:rsidR="00F824C5" w:rsidP="00F824C5" w:rsidRDefault="00F824C5">
      <w:pPr>
        <w:spacing w:line="360" w:lineRule="auto"/>
        <w:rPr>
          <w:lang w:eastAsia="zh-CN" w:bidi="hi-IN"/>
        </w:rPr>
      </w:pPr>
      <w:r>
        <w:rPr>
          <w:lang w:eastAsia="zh-CN" w:bidi="hi-IN"/>
        </w:rPr>
        <w:t xml:space="preserve">J.R.V.A. Dijsselbloem </w:t>
      </w:r>
    </w:p>
    <w:p w:rsidR="00F824C5" w:rsidP="00F824C5" w:rsidRDefault="00F824C5">
      <w:pPr>
        <w:rPr>
          <w:lang w:eastAsia="zh-CN" w:bidi="hi-IN"/>
        </w:rPr>
      </w:pPr>
    </w:p>
    <w:p w:rsidR="00F9292E" w:rsidP="00F824C5" w:rsidRDefault="00F9292E">
      <w:pPr>
        <w:rPr>
          <w:lang w:eastAsia="zh-CN" w:bidi="hi-IN"/>
        </w:rPr>
      </w:pPr>
    </w:p>
    <w:p w:rsidRPr="00F824C5" w:rsidR="00F9292E" w:rsidP="00F824C5" w:rsidRDefault="00F9292E">
      <w:pPr>
        <w:rPr>
          <w:lang w:eastAsia="zh-CN" w:bidi="hi-IN"/>
        </w:rPr>
      </w:pPr>
    </w:p>
    <w:sectPr w:rsidRPr="00F824C5" w:rsidR="00F9292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F9292E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F9292E">
              <w:rPr>
                <w:noProof/>
              </w:rPr>
              <w:t>1</w:t>
            </w:r>
          </w:fldSimple>
        </w:p>
      </w:tc>
    </w:tr>
  </w:tbl>
  <w:p w:rsidR="00FD21B8" w:rsidRDefault="00EF0A21">
    <w:pPr>
      <w:pStyle w:val="Huisstijl-Rubricering"/>
    </w:pPr>
    <w:r>
      <w:fldChar w:fldCharType="begin"/>
    </w:r>
    <w:r w:rsidR="00096E0A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F0A2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96E0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F9292E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9292E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EF0A21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9292E">
        <w:t>2016-0000081929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EF0A2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9292E">
        <w:t>2016-0000081929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F0A2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96E0A">
      <w:instrText xml:space="preserve"> DOCPROPERTY  UwKenmerk  \* MERGEFORMAT </w:instrText>
    </w:r>
    <w:r>
      <w:fldChar w:fldCharType="end"/>
    </w:r>
  </w:p>
  <w:p w:rsidR="00FD21B8" w:rsidRDefault="00EF0A2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F0A2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96E0A">
            <w:instrText xml:space="preserve"> DOCPROPERTY  Rubricering  \* MERGEFORMAT </w:instrText>
          </w:r>
          <w:r>
            <w:fldChar w:fldCharType="end"/>
          </w:r>
        </w:p>
        <w:p w:rsidR="00F9292E" w:rsidRDefault="00F9292E" w:rsidP="00F9292E">
          <w:pPr>
            <w:rPr>
              <w:lang w:eastAsia="zh-CN" w:bidi="hi-IN"/>
            </w:rPr>
          </w:pPr>
          <w:r>
            <w:rPr>
              <w:lang w:eastAsia="zh-CN" w:bidi="hi-IN"/>
            </w:rPr>
            <w:t>Voorzitter van de Tweede Kamer der Staten-Generaal</w:t>
          </w:r>
        </w:p>
        <w:p w:rsidR="00F9292E" w:rsidRDefault="00F9292E" w:rsidP="00F9292E">
          <w:pPr>
            <w:rPr>
              <w:lang w:eastAsia="zh-CN" w:bidi="hi-IN"/>
            </w:rPr>
          </w:pPr>
          <w:r>
            <w:rPr>
              <w:lang w:eastAsia="zh-CN" w:bidi="hi-IN"/>
            </w:rPr>
            <w:t>Postbus 20018</w:t>
          </w:r>
        </w:p>
        <w:p w:rsidR="00F9292E" w:rsidRDefault="00F9292E" w:rsidP="00F9292E">
          <w:pPr>
            <w:rPr>
              <w:lang w:eastAsia="zh-CN" w:bidi="hi-IN"/>
            </w:rPr>
          </w:pPr>
          <w:r>
            <w:rPr>
              <w:lang w:eastAsia="zh-CN" w:bidi="hi-IN"/>
            </w:rPr>
            <w:t>2500 EA  Den Haag</w:t>
          </w:r>
        </w:p>
        <w:p w:rsidR="00FD21B8" w:rsidRDefault="00FD21B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F9292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17 juni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EF0A21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9292E">
              <w:t>Kamervragen Voorjaarsnota 2016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96E0A"/>
    <w:rsid w:val="000B3F97"/>
    <w:rsid w:val="000B7976"/>
    <w:rsid w:val="00113AE1"/>
    <w:rsid w:val="00191478"/>
    <w:rsid w:val="0040714C"/>
    <w:rsid w:val="004B3AB8"/>
    <w:rsid w:val="00561F2D"/>
    <w:rsid w:val="005D7103"/>
    <w:rsid w:val="00623000"/>
    <w:rsid w:val="006C6495"/>
    <w:rsid w:val="00911C9F"/>
    <w:rsid w:val="0094716C"/>
    <w:rsid w:val="009D7BC1"/>
    <w:rsid w:val="00AB3EF9"/>
    <w:rsid w:val="00AE70BA"/>
    <w:rsid w:val="00B03A41"/>
    <w:rsid w:val="00B96746"/>
    <w:rsid w:val="00BE3F1B"/>
    <w:rsid w:val="00C8655C"/>
    <w:rsid w:val="00C90F2C"/>
    <w:rsid w:val="00CE728B"/>
    <w:rsid w:val="00D67849"/>
    <w:rsid w:val="00E05A5B"/>
    <w:rsid w:val="00E81A4D"/>
    <w:rsid w:val="00EF0A21"/>
    <w:rsid w:val="00F824C5"/>
    <w:rsid w:val="00F875B1"/>
    <w:rsid w:val="00F9292E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217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2016-06-15T09:01:00.0000000Z</lastPrinted>
  <dcterms:created xsi:type="dcterms:W3CDTF">2016-06-17T14:17:00.0000000Z</dcterms:created>
  <dcterms:modified xsi:type="dcterms:W3CDTF">2016-06-17T14:17:00.0000000Z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Voorjaarsnota 2016</vt:lpwstr>
  </property>
  <property fmtid="{D5CDD505-2E9C-101B-9397-08002B2CF9AE}" pid="4" name="Datum">
    <vt:lpwstr>15 juni 2016</vt:lpwstr>
  </property>
  <property fmtid="{D5CDD505-2E9C-101B-9397-08002B2CF9AE}" pid="5" name="Kenmerk">
    <vt:lpwstr>2016-0000081929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
Postbus 20018
2500 EA  Den Haag</vt:lpwstr>
  </property>
  <property fmtid="{D5CDD505-2E9C-101B-9397-08002B2CF9AE}" pid="8" name="Rubricering">
    <vt:lpwstr/>
  </property>
  <property fmtid="{D5CDD505-2E9C-101B-9397-08002B2CF9AE}" pid="9" name="ContentTypeId">
    <vt:lpwstr>0x01010077A400627E610C4398DB37311B66746C</vt:lpwstr>
  </property>
</Properties>
</file>