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BB" w:rsidP="003C68BB" w:rsidRDefault="003C68BB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2016Z16450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 w:rsidRPr="003C68BB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80"/>
          <w:sz w:val="20"/>
          <w:szCs w:val="20"/>
        </w:rPr>
        <w:t>2016Z16450</w:t>
      </w:r>
      <w:bookmarkStart w:name="_GoBack" w:id="0"/>
      <w:bookmarkEnd w:id="0"/>
    </w:p>
    <w:p w:rsidR="003C68BB" w:rsidP="003C68BB" w:rsidRDefault="003C68BB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3C68BB" w:rsidP="003C68BB" w:rsidRDefault="003C68BB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Pr="003C68BB" w:rsidR="003C68BB" w:rsidP="003C68BB" w:rsidRDefault="003C68BB">
      <w:pPr>
        <w:outlineLvl w:val="0"/>
        <w:rPr>
          <w:rFonts w:ascii="Tahoma" w:hAnsi="Tahoma" w:eastAsia="Calibri" w:cs="Tahoma"/>
          <w:sz w:val="20"/>
          <w:szCs w:val="20"/>
        </w:rPr>
      </w:pPr>
      <w:r w:rsidRPr="003C68BB">
        <w:rPr>
          <w:rFonts w:ascii="Tahoma" w:hAnsi="Tahoma" w:eastAsia="Calibri" w:cs="Tahoma"/>
          <w:b/>
          <w:bCs/>
          <w:sz w:val="20"/>
          <w:szCs w:val="20"/>
        </w:rPr>
        <w:t>Van:</w:t>
      </w:r>
      <w:r w:rsidRPr="003C68BB">
        <w:rPr>
          <w:rFonts w:ascii="Tahoma" w:hAnsi="Tahoma" w:eastAsia="Calibri" w:cs="Tahoma"/>
          <w:sz w:val="20"/>
          <w:szCs w:val="20"/>
        </w:rPr>
        <w:t xml:space="preserve"> Rij van P. </w:t>
      </w:r>
      <w:r w:rsidRPr="003C68BB">
        <w:rPr>
          <w:rFonts w:ascii="Tahoma" w:hAnsi="Tahoma" w:eastAsia="Calibri" w:cs="Tahoma"/>
          <w:sz w:val="20"/>
          <w:szCs w:val="20"/>
        </w:rPr>
        <w:br/>
      </w:r>
      <w:r w:rsidRPr="003C68BB">
        <w:rPr>
          <w:rFonts w:ascii="Tahoma" w:hAnsi="Tahoma" w:eastAsia="Calibri" w:cs="Tahoma"/>
          <w:b/>
          <w:bCs/>
          <w:sz w:val="20"/>
          <w:szCs w:val="20"/>
        </w:rPr>
        <w:t>Verzonden:</w:t>
      </w:r>
      <w:r w:rsidRPr="003C68BB">
        <w:rPr>
          <w:rFonts w:ascii="Tahoma" w:hAnsi="Tahoma" w:eastAsia="Calibri" w:cs="Tahoma"/>
          <w:sz w:val="20"/>
          <w:szCs w:val="20"/>
        </w:rPr>
        <w:t xml:space="preserve"> maandag 12 september 2016 12:42</w:t>
      </w:r>
      <w:r w:rsidRPr="003C68BB">
        <w:rPr>
          <w:rFonts w:ascii="Tahoma" w:hAnsi="Tahoma" w:eastAsia="Calibri" w:cs="Tahoma"/>
          <w:sz w:val="20"/>
          <w:szCs w:val="20"/>
        </w:rPr>
        <w:br/>
      </w:r>
      <w:r w:rsidRPr="003C68BB">
        <w:rPr>
          <w:rFonts w:ascii="Tahoma" w:hAnsi="Tahoma" w:eastAsia="Calibri" w:cs="Tahoma"/>
          <w:b/>
          <w:bCs/>
          <w:sz w:val="20"/>
          <w:szCs w:val="20"/>
        </w:rPr>
        <w:t>Aan:</w:t>
      </w:r>
      <w:r w:rsidRPr="003C68BB">
        <w:rPr>
          <w:rFonts w:ascii="Tahoma" w:hAnsi="Tahoma" w:eastAsia="Calibri" w:cs="Tahoma"/>
          <w:sz w:val="20"/>
          <w:szCs w:val="20"/>
        </w:rPr>
        <w:t xml:space="preserve"> Thomassen J.</w:t>
      </w:r>
      <w:r w:rsidRPr="003C68BB">
        <w:rPr>
          <w:rFonts w:ascii="Tahoma" w:hAnsi="Tahoma" w:eastAsia="Calibri" w:cs="Tahoma"/>
          <w:sz w:val="20"/>
          <w:szCs w:val="20"/>
        </w:rPr>
        <w:br/>
      </w:r>
      <w:r w:rsidRPr="003C68BB">
        <w:rPr>
          <w:rFonts w:ascii="Tahoma" w:hAnsi="Tahoma" w:eastAsia="Calibri" w:cs="Tahoma"/>
          <w:b/>
          <w:bCs/>
          <w:sz w:val="20"/>
          <w:szCs w:val="20"/>
        </w:rPr>
        <w:t>CC:</w:t>
      </w:r>
      <w:r w:rsidRPr="003C68BB">
        <w:rPr>
          <w:rFonts w:ascii="Tahoma" w:hAnsi="Tahoma" w:eastAsia="Calibri" w:cs="Tahoma"/>
          <w:sz w:val="20"/>
          <w:szCs w:val="20"/>
        </w:rPr>
        <w:t xml:space="preserve"> Vos, Jan</w:t>
      </w:r>
      <w:r w:rsidRPr="003C68BB">
        <w:rPr>
          <w:rFonts w:ascii="Tahoma" w:hAnsi="Tahoma" w:eastAsia="Calibri" w:cs="Tahoma"/>
          <w:sz w:val="20"/>
          <w:szCs w:val="20"/>
        </w:rPr>
        <w:br/>
      </w:r>
      <w:r w:rsidRPr="003C68BB">
        <w:rPr>
          <w:rFonts w:ascii="Tahoma" w:hAnsi="Tahoma" w:eastAsia="Calibri" w:cs="Tahoma"/>
          <w:b/>
          <w:bCs/>
          <w:sz w:val="20"/>
          <w:szCs w:val="20"/>
        </w:rPr>
        <w:t>Onderwerp:</w:t>
      </w:r>
      <w:r w:rsidRPr="003C68BB">
        <w:rPr>
          <w:rFonts w:ascii="Tahoma" w:hAnsi="Tahoma" w:eastAsia="Calibri" w:cs="Tahoma"/>
          <w:sz w:val="20"/>
          <w:szCs w:val="20"/>
        </w:rPr>
        <w:t xml:space="preserve"> rondvraagpunt CE rapport CBS CO2 uitstootcijfers </w:t>
      </w:r>
    </w:p>
    <w:p w:rsidRPr="003C68BB" w:rsidR="003C68BB" w:rsidP="003C68BB" w:rsidRDefault="003C68BB">
      <w:pPr>
        <w:rPr>
          <w:rFonts w:ascii="Calibri" w:hAnsi="Calibri" w:eastAsia="Calibri"/>
          <w:sz w:val="22"/>
          <w:szCs w:val="22"/>
          <w:lang w:eastAsia="en-US"/>
        </w:rPr>
      </w:pPr>
    </w:p>
    <w:p w:rsidRPr="003C68BB" w:rsidR="003C68BB" w:rsidP="003C68BB" w:rsidRDefault="003C68BB">
      <w:pPr>
        <w:rPr>
          <w:rFonts w:ascii="Calibri" w:hAnsi="Calibri" w:eastAsia="Calibri"/>
          <w:sz w:val="22"/>
          <w:szCs w:val="22"/>
          <w:lang w:eastAsia="en-US"/>
        </w:rPr>
      </w:pPr>
      <w:r w:rsidRPr="003C68BB">
        <w:rPr>
          <w:rFonts w:ascii="Calibri" w:hAnsi="Calibri" w:eastAsia="Calibri"/>
          <w:sz w:val="22"/>
          <w:szCs w:val="22"/>
          <w:lang w:eastAsia="en-US"/>
        </w:rPr>
        <w:t xml:space="preserve">Verzoek van het lid Jan Vos aan de minister van EZ om in toekomstige besluitvorming in de </w:t>
      </w:r>
      <w:proofErr w:type="spellStart"/>
      <w:r w:rsidRPr="003C68BB">
        <w:rPr>
          <w:rFonts w:ascii="Calibri" w:hAnsi="Calibri" w:eastAsia="Calibri"/>
          <w:sz w:val="22"/>
          <w:szCs w:val="22"/>
          <w:lang w:eastAsia="en-US"/>
        </w:rPr>
        <w:t>Urgenda</w:t>
      </w:r>
      <w:proofErr w:type="spellEnd"/>
      <w:r w:rsidRPr="003C68BB">
        <w:rPr>
          <w:rFonts w:ascii="Calibri" w:hAnsi="Calibri" w:eastAsia="Calibri"/>
          <w:sz w:val="22"/>
          <w:szCs w:val="22"/>
          <w:lang w:eastAsia="en-US"/>
        </w:rPr>
        <w:t xml:space="preserve">-zaak en de </w:t>
      </w:r>
      <w:r w:rsidRPr="003C68BB">
        <w:rPr>
          <w:rFonts w:ascii="Calibri" w:hAnsi="Calibri" w:eastAsia="Calibri"/>
          <w:sz w:val="22"/>
          <w:szCs w:val="22"/>
          <w:lang w:eastAsia="en-US"/>
        </w:rPr>
        <w:t xml:space="preserve">besluitvorming </w:t>
      </w:r>
      <w:r w:rsidRPr="003C68BB">
        <w:rPr>
          <w:rFonts w:ascii="Calibri" w:hAnsi="Calibri" w:eastAsia="Calibri"/>
          <w:sz w:val="22"/>
          <w:szCs w:val="22"/>
          <w:lang w:eastAsia="en-US"/>
        </w:rPr>
        <w:t xml:space="preserve">in het uitfaseringsplan kolencentrales in te gaan op het CE rapport van de TU Delft van 5 september over de waarde van de kolencentrales </w:t>
      </w:r>
      <w:r w:rsidRPr="003C68BB">
        <w:rPr>
          <w:rFonts w:ascii="Calibri" w:hAnsi="Calibri" w:eastAsia="Calibri"/>
          <w:sz w:val="22"/>
          <w:szCs w:val="22"/>
          <w:lang w:eastAsia="en-US"/>
        </w:rPr>
        <w:t>evenals</w:t>
      </w:r>
      <w:r w:rsidRPr="003C68BB">
        <w:rPr>
          <w:rFonts w:ascii="Calibri" w:hAnsi="Calibri" w:eastAsia="Calibri"/>
          <w:sz w:val="22"/>
          <w:szCs w:val="22"/>
          <w:lang w:eastAsia="en-US"/>
        </w:rPr>
        <w:t xml:space="preserve"> de nieuwe CBS CO2 uitstootcijfers van twee weken geleden. </w:t>
      </w:r>
    </w:p>
    <w:p w:rsidRPr="003C68BB" w:rsidR="003C68BB" w:rsidP="003C68BB" w:rsidRDefault="003C68BB">
      <w:pPr>
        <w:rPr>
          <w:rFonts w:ascii="Calibri" w:hAnsi="Calibri" w:eastAsia="Calibri"/>
          <w:sz w:val="22"/>
          <w:szCs w:val="22"/>
          <w:lang w:eastAsia="en-US"/>
        </w:rPr>
      </w:pPr>
    </w:p>
    <w:p w:rsidRPr="003C68BB" w:rsidR="003C68BB" w:rsidP="003C68BB" w:rsidRDefault="003C68BB">
      <w:pPr>
        <w:rPr>
          <w:rFonts w:ascii="Arial" w:hAnsi="Arial" w:eastAsia="Calibri" w:cs="Arial"/>
          <w:color w:val="0070C0"/>
          <w:sz w:val="20"/>
          <w:szCs w:val="20"/>
        </w:rPr>
      </w:pPr>
      <w:r w:rsidRPr="003C68BB">
        <w:rPr>
          <w:rFonts w:ascii="Arial" w:hAnsi="Arial" w:eastAsia="Calibri" w:cs="Arial"/>
          <w:color w:val="0070C0"/>
          <w:sz w:val="20"/>
          <w:szCs w:val="20"/>
        </w:rPr>
        <w:t>Met vriendelijke groet</w:t>
      </w:r>
      <w:r w:rsidRPr="003C68BB">
        <w:rPr>
          <w:rFonts w:ascii="Arial" w:hAnsi="Arial" w:eastAsia="Calibri" w:cs="Arial"/>
          <w:color w:val="0070C0"/>
          <w:sz w:val="20"/>
          <w:szCs w:val="20"/>
        </w:rPr>
        <w:t>,</w:t>
      </w:r>
    </w:p>
    <w:p w:rsidRPr="003C68BB" w:rsidR="003C68BB" w:rsidP="003C68BB" w:rsidRDefault="003C68BB">
      <w:pPr>
        <w:rPr>
          <w:rFonts w:ascii="Calibri" w:hAnsi="Calibri" w:eastAsia="Calibri"/>
          <w:color w:val="0070C0"/>
          <w:sz w:val="22"/>
          <w:szCs w:val="22"/>
        </w:rPr>
      </w:pPr>
      <w:r w:rsidRPr="003C68BB">
        <w:rPr>
          <w:rFonts w:ascii="Calibri" w:hAnsi="Calibri" w:eastAsia="Calibri"/>
          <w:color w:val="0070C0"/>
          <w:sz w:val="22"/>
          <w:szCs w:val="22"/>
        </w:rPr>
        <w:t>Piotr</w:t>
      </w:r>
      <w:r w:rsidRPr="003C68BB">
        <w:rPr>
          <w:rFonts w:ascii="Arial" w:hAnsi="Arial" w:eastAsia="Calibri" w:cs="Arial"/>
          <w:color w:val="0070C0"/>
          <w:sz w:val="20"/>
          <w:szCs w:val="20"/>
        </w:rPr>
        <w:t xml:space="preserve"> van Rij</w:t>
      </w:r>
      <w:r w:rsidRPr="003C68BB">
        <w:rPr>
          <w:rFonts w:ascii="Calibri" w:hAnsi="Calibri" w:eastAsia="Calibri"/>
          <w:color w:val="0070C0"/>
          <w:sz w:val="22"/>
          <w:szCs w:val="22"/>
        </w:rPr>
        <w:br/>
      </w:r>
      <w:r w:rsidRPr="003C68BB">
        <w:rPr>
          <w:rFonts w:ascii="Arial" w:hAnsi="Arial" w:eastAsia="Calibri" w:cs="Arial"/>
          <w:color w:val="0070C0"/>
          <w:sz w:val="20"/>
          <w:szCs w:val="20"/>
        </w:rPr>
        <w:t>Senior Beleidsmedewerker Economische</w:t>
      </w:r>
      <w:r w:rsidRPr="003C68BB">
        <w:rPr>
          <w:rFonts w:ascii="Calibri" w:hAnsi="Calibri" w:eastAsia="Calibri"/>
          <w:color w:val="0070C0"/>
          <w:sz w:val="22"/>
          <w:szCs w:val="22"/>
        </w:rPr>
        <w:t xml:space="preserve"> </w:t>
      </w:r>
      <w:r w:rsidRPr="003C68BB">
        <w:rPr>
          <w:rFonts w:ascii="Arial" w:hAnsi="Arial" w:eastAsia="Calibri" w:cs="Arial"/>
          <w:color w:val="0070C0"/>
          <w:sz w:val="20"/>
          <w:szCs w:val="20"/>
        </w:rPr>
        <w:t>Zaken</w:t>
      </w:r>
      <w:r w:rsidRPr="003C68BB">
        <w:rPr>
          <w:rFonts w:ascii="Calibri" w:hAnsi="Calibri" w:eastAsia="Calibri"/>
          <w:color w:val="0070C0"/>
          <w:sz w:val="22"/>
          <w:szCs w:val="22"/>
        </w:rPr>
        <w:br/>
      </w:r>
      <w:r w:rsidRPr="003C68BB">
        <w:rPr>
          <w:rFonts w:ascii="Arial" w:hAnsi="Arial" w:eastAsia="Calibri" w:cs="Arial"/>
          <w:color w:val="0070C0"/>
          <w:sz w:val="20"/>
          <w:szCs w:val="20"/>
        </w:rPr>
        <w:t>Tweede Kamerfractie PvdA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B"/>
    <w:rsid w:val="00317F8C"/>
    <w:rsid w:val="003C68BB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2016-09-13T09:01:00.0000000Z</dcterms:created>
  <dcterms:modified xsi:type="dcterms:W3CDTF">2016-09-13T09:06:00.0000000Z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0x010100A9DEEB23E3B23B4EB01572855A254056</vt:lpwstr>
  </property>
</Properties>
</file>