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A6" w:rsidP="007E0AA6" w:rsidRDefault="007E0AA6">
      <w:r>
        <w:rPr>
          <w:color w:val="1F497D"/>
        </w:rPr>
        <w:t>Geachte leden en plaatsvervangend leden van de vaste commissie voor Infrastructuur en Milieu,</w:t>
      </w:r>
    </w:p>
    <w:p w:rsidR="007E0AA6" w:rsidP="007E0AA6" w:rsidRDefault="007E0AA6">
      <w:pPr>
        <w:rPr>
          <w:color w:val="1F497D"/>
        </w:rPr>
      </w:pPr>
    </w:p>
    <w:p w:rsidR="007E0AA6" w:rsidP="007E0AA6" w:rsidRDefault="007E0AA6">
      <w:pPr>
        <w:rPr>
          <w:color w:val="1F497D"/>
        </w:rPr>
      </w:pPr>
      <w:r>
        <w:rPr>
          <w:color w:val="1F497D"/>
        </w:rPr>
        <w:t>Hierbij stuur ik u een nagekomen rondvraagpunt voor de procedurevergadering van woensdag 23 november 2016.</w:t>
      </w:r>
    </w:p>
    <w:p w:rsidR="007E0AA6" w:rsidP="007E0AA6" w:rsidRDefault="007E0AA6">
      <w:pPr>
        <w:rPr>
          <w:color w:val="1F497D"/>
        </w:rPr>
      </w:pPr>
    </w:p>
    <w:p w:rsidR="007E0AA6" w:rsidP="007E0AA6" w:rsidRDefault="007E0AA6">
      <w:pPr>
        <w:rPr>
          <w:color w:val="1F497D"/>
        </w:rPr>
      </w:pPr>
      <w:r>
        <w:rPr>
          <w:color w:val="1F497D"/>
        </w:rPr>
        <w:t xml:space="preserve">Het lid Agnes Mulder (CDA) stelt voor de minister van Infrastructuur en Milieu te verzoeken om de Kamer ruim vóór het algemeen overleg Nucleaire veiligheid d.d. 7 december 2016 een schriftelijke reactie te doen toekomen op het bericht 'Wat Electrabel doet, is de schaamte voorbij' in </w:t>
      </w:r>
      <w:r>
        <w:rPr>
          <w:i/>
          <w:iCs/>
          <w:color w:val="1F497D"/>
        </w:rPr>
        <w:t xml:space="preserve">de Standaard </w:t>
      </w:r>
      <w:r>
        <w:rPr>
          <w:color w:val="1F497D"/>
        </w:rPr>
        <w:t>van 19 november 2016 (</w:t>
      </w:r>
      <w:hyperlink w:history="1" r:id="rId5">
        <w:r>
          <w:rPr>
            <w:rStyle w:val="Hyperlink"/>
          </w:rPr>
          <w:t>http://m.standaard.be/cnt/dmf20161119_02580651</w:t>
        </w:r>
      </w:hyperlink>
      <w:r>
        <w:rPr>
          <w:color w:val="1F497D"/>
        </w:rPr>
        <w:t xml:space="preserve">). Dit bericht gaat over twee brieven van de Belgische FANC over de veiligheidssituatie in de Belgische kerncentrales in Doel en </w:t>
      </w:r>
      <w:proofErr w:type="spellStart"/>
      <w:r>
        <w:rPr>
          <w:color w:val="1F497D"/>
        </w:rPr>
        <w:t>Tihange</w:t>
      </w:r>
      <w:proofErr w:type="spellEnd"/>
      <w:r>
        <w:rPr>
          <w:color w:val="1F497D"/>
        </w:rPr>
        <w:t>.</w:t>
      </w:r>
    </w:p>
    <w:p w:rsidR="007E0AA6" w:rsidP="007E0AA6" w:rsidRDefault="007E0AA6">
      <w:pPr>
        <w:rPr>
          <w:color w:val="1F497D"/>
        </w:rPr>
      </w:pPr>
    </w:p>
    <w:p w:rsidR="007E0AA6" w:rsidP="007E0AA6" w:rsidRDefault="007E0AA6">
      <w:pPr>
        <w:rPr>
          <w:color w:val="1F497D"/>
        </w:rPr>
      </w:pPr>
      <w:r>
        <w:rPr>
          <w:color w:val="1F497D"/>
        </w:rPr>
        <w:t>U hoeft niet op dit bericht te reageren. Het voorstel zal a.s. woensdag worden besproken tijdens de procedurevergadering.</w:t>
      </w:r>
    </w:p>
    <w:p w:rsidR="007E0AA6" w:rsidP="007E0AA6" w:rsidRDefault="007E0AA6">
      <w:pPr>
        <w:rPr>
          <w:color w:val="1F497D"/>
        </w:rPr>
      </w:pPr>
    </w:p>
    <w:p w:rsidR="007E0AA6" w:rsidP="007E0AA6" w:rsidRDefault="007E0AA6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7E0AA6" w:rsidP="007E0AA6" w:rsidRDefault="007E0AA6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Leonie Tijdink</w:t>
      </w:r>
    </w:p>
    <w:p w:rsidR="009317CC" w:rsidP="007E0AA6" w:rsidRDefault="007E0AA6">
      <w:r>
        <w:rPr>
          <w:rFonts w:ascii="Verdana" w:hAnsi="Verdana"/>
          <w:color w:val="969696"/>
          <w:sz w:val="20"/>
          <w:szCs w:val="20"/>
          <w:lang w:eastAsia="nl-NL"/>
        </w:rPr>
        <w:t>Waarnemend griffier vaste 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A6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E0AA6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0AA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0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0AA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0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m.standaard.be/cnt/dmf20161119_0258065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2016-11-22T14:44:00.0000000Z</dcterms:created>
  <dcterms:modified xsi:type="dcterms:W3CDTF">2016-11-22T14:45:00.0000000Z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0x0101008DD5D2515D3D2548AE54381740051E72</vt:lpwstr>
  </property>
</Properties>
</file>