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5B11B4" w:rsidP="005B11B4" w:rsidRDefault="005B11B4">
      <w:pPr>
        <w:rPr>
          <w:lang w:eastAsia="zh-CN" w:bidi="hi-IN"/>
        </w:rPr>
      </w:pPr>
    </w:p>
    <w:p w:rsidRPr="00892DC2" w:rsidR="005B11B4" w:rsidP="005B11B4" w:rsidRDefault="005B11B4">
      <w:pPr>
        <w:spacing w:line="276" w:lineRule="auto"/>
      </w:pPr>
      <w:r w:rsidRPr="00892DC2">
        <w:t xml:space="preserve">Hierbij stuur ik u de antwoorden op de vragen </w:t>
      </w:r>
      <w:r>
        <w:t xml:space="preserve">van de </w:t>
      </w:r>
      <w:r w:rsidRPr="00892DC2">
        <w:t xml:space="preserve">vaste commissie voor Financiën over de </w:t>
      </w:r>
      <w:r>
        <w:t>tweede voortgangsrapportage van de Wet deregulering beoordeling arbeidsrelaties (Wet DBA) (34 036, nr. 40).</w:t>
      </w:r>
      <w:r w:rsidRPr="00892DC2">
        <w:t xml:space="preserve"> </w:t>
      </w:r>
    </w:p>
    <w:p w:rsidRPr="00892DC2" w:rsidR="005B11B4" w:rsidP="005B11B4" w:rsidRDefault="005B11B4">
      <w:pPr>
        <w:spacing w:line="276" w:lineRule="auto"/>
      </w:pPr>
    </w:p>
    <w:p w:rsidR="005B11B4" w:rsidP="005B11B4" w:rsidRDefault="005B11B4">
      <w:pPr>
        <w:spacing w:line="276" w:lineRule="auto"/>
      </w:pPr>
    </w:p>
    <w:p w:rsidRPr="00073120" w:rsidR="005B11B4" w:rsidP="005B11B4" w:rsidRDefault="005B11B4">
      <w:pPr>
        <w:spacing w:line="276" w:lineRule="auto"/>
      </w:pPr>
      <w:r w:rsidRPr="00073120">
        <w:t>Hoogachtend,</w:t>
      </w:r>
    </w:p>
    <w:p w:rsidRPr="00073120" w:rsidR="005B11B4" w:rsidP="005B11B4" w:rsidRDefault="005B11B4">
      <w:pPr>
        <w:spacing w:line="276" w:lineRule="auto"/>
      </w:pPr>
    </w:p>
    <w:p w:rsidRPr="00073120" w:rsidR="005B11B4" w:rsidP="005B11B4" w:rsidRDefault="005B11B4">
      <w:pPr>
        <w:spacing w:line="276" w:lineRule="auto"/>
      </w:pPr>
      <w:r w:rsidRPr="00073120">
        <w:t>de Staatssecretaris van Financiën,</w:t>
      </w:r>
      <w:r w:rsidRPr="00073120">
        <w:tab/>
      </w:r>
    </w:p>
    <w:p w:rsidRPr="00073120" w:rsidR="005B11B4" w:rsidP="005B11B4" w:rsidRDefault="005B11B4">
      <w:pPr>
        <w:spacing w:line="276" w:lineRule="auto"/>
      </w:pPr>
    </w:p>
    <w:p w:rsidRPr="00073120" w:rsidR="005B11B4" w:rsidP="005B11B4" w:rsidRDefault="005B11B4">
      <w:pPr>
        <w:spacing w:line="276" w:lineRule="auto"/>
      </w:pPr>
    </w:p>
    <w:p w:rsidRPr="00073120" w:rsidR="005B11B4" w:rsidP="005B11B4" w:rsidRDefault="005B11B4">
      <w:pPr>
        <w:spacing w:line="276" w:lineRule="auto"/>
      </w:pPr>
    </w:p>
    <w:p w:rsidRPr="00073120" w:rsidR="005B11B4" w:rsidP="005B11B4" w:rsidRDefault="005B11B4">
      <w:pPr>
        <w:spacing w:line="276" w:lineRule="auto"/>
      </w:pPr>
    </w:p>
    <w:p w:rsidRPr="00073120" w:rsidR="005B11B4" w:rsidP="005B11B4" w:rsidRDefault="005B11B4">
      <w:pPr>
        <w:spacing w:line="276" w:lineRule="auto"/>
      </w:pPr>
    </w:p>
    <w:p w:rsidRPr="003E472F" w:rsidR="005B11B4" w:rsidP="005B11B4" w:rsidRDefault="005B11B4">
      <w:pPr>
        <w:spacing w:line="276" w:lineRule="auto"/>
      </w:pPr>
      <w:r w:rsidRPr="003E472F">
        <w:t>Eric Wiebes</w:t>
      </w:r>
      <w:r w:rsidRPr="003E472F">
        <w:tab/>
      </w:r>
      <w:r w:rsidRPr="003E472F">
        <w:tab/>
      </w:r>
    </w:p>
    <w:p w:rsidRPr="003E472F" w:rsidR="005B11B4" w:rsidP="005B11B4" w:rsidRDefault="005B11B4">
      <w:pPr>
        <w:spacing w:line="276" w:lineRule="auto"/>
      </w:pPr>
    </w:p>
    <w:p w:rsidRPr="005B11B4" w:rsidR="005B11B4" w:rsidP="005B11B4" w:rsidRDefault="005B11B4">
      <w:pPr>
        <w:rPr>
          <w:lang w:eastAsia="zh-CN" w:bidi="hi-IN"/>
        </w:rPr>
      </w:pPr>
    </w:p>
    <w:sectPr w:rsidRPr="005B11B4" w:rsidR="005B11B4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2C1" w:rsidRDefault="00EB52C1">
      <w:pPr>
        <w:spacing w:line="240" w:lineRule="auto"/>
      </w:pPr>
      <w:r>
        <w:separator/>
      </w:r>
    </w:p>
  </w:endnote>
  <w:endnote w:type="continuationSeparator" w:id="0">
    <w:p w:rsidR="00EB52C1" w:rsidRDefault="00EB5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3D" w:rsidRDefault="00FB253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923BC6">
      <w:trPr>
        <w:trHeight w:hRule="exact" w:val="240"/>
      </w:trPr>
      <w:tc>
        <w:tcPr>
          <w:tcW w:w="7752" w:type="dxa"/>
          <w:shd w:val="clear" w:color="auto" w:fill="auto"/>
        </w:tcPr>
        <w:p w:rsidR="00923BC6" w:rsidRDefault="00923BC6"/>
      </w:tc>
      <w:tc>
        <w:tcPr>
          <w:tcW w:w="2148" w:type="dxa"/>
        </w:tcPr>
        <w:p w:rsidR="00923BC6" w:rsidRDefault="00923BC6">
          <w:pPr>
            <w:pStyle w:val="Huisstijl-Paginanummer"/>
          </w:pPr>
          <w:r>
            <w:t>Pagina </w:t>
          </w:r>
          <w:fldSimple w:instr=" PAGE    \* MERGEFORMAT ">
            <w:r w:rsidR="00FB253D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FB253D">
              <w:rPr>
                <w:noProof/>
              </w:rPr>
              <w:t>1</w:t>
            </w:r>
          </w:fldSimple>
        </w:p>
      </w:tc>
    </w:tr>
  </w:tbl>
  <w:p w:rsidR="00923BC6" w:rsidRDefault="007338FC">
    <w:pPr>
      <w:pStyle w:val="Huisstijl-Rubricering"/>
    </w:pPr>
    <w:r>
      <w:fldChar w:fldCharType="begin"/>
    </w:r>
    <w:r w:rsidR="00923BC6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923BC6">
      <w:trPr>
        <w:trHeight w:hRule="exact" w:val="240"/>
      </w:trPr>
      <w:tc>
        <w:tcPr>
          <w:tcW w:w="7752" w:type="dxa"/>
          <w:shd w:val="clear" w:color="auto" w:fill="auto"/>
        </w:tcPr>
        <w:p w:rsidR="00923BC6" w:rsidRDefault="007338FC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23BC6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923BC6" w:rsidRDefault="00923BC6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FB253D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FB253D">
              <w:rPr>
                <w:noProof/>
              </w:rPr>
              <w:t>1</w:t>
            </w:r>
          </w:fldSimple>
        </w:p>
      </w:tc>
    </w:tr>
  </w:tbl>
  <w:p w:rsidR="00923BC6" w:rsidRDefault="00923BC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2C1" w:rsidRDefault="00EB52C1">
      <w:pPr>
        <w:spacing w:line="240" w:lineRule="auto"/>
      </w:pPr>
      <w:r>
        <w:separator/>
      </w:r>
    </w:p>
  </w:footnote>
  <w:footnote w:type="continuationSeparator" w:id="0">
    <w:p w:rsidR="00EB52C1" w:rsidRDefault="00EB52C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3D" w:rsidRDefault="00FB253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C6" w:rsidRDefault="00923BC6" w:rsidP="00923BC6">
    <w:pPr>
      <w:pStyle w:val="Huisstijl-Afzendgegevenskop"/>
      <w:framePr w:w="2103" w:h="12013" w:hRule="exact" w:hSpace="180" w:wrap="around" w:vAnchor="page" w:hAnchor="page" w:x="9316" w:y="3022"/>
    </w:pPr>
    <w:r w:rsidRPr="00B96746">
      <w:t>Directie Directe Belastingen</w:t>
    </w:r>
  </w:p>
  <w:p w:rsidR="00923BC6" w:rsidRDefault="00923BC6" w:rsidP="00923BC6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923BC6" w:rsidRPr="00FD21B8" w:rsidRDefault="007338FC" w:rsidP="00923BC6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FB253D">
        <w:t>2016-0000221738</w:t>
      </w:r>
    </w:fldSimple>
    <w:r w:rsidR="00923BC6" w:rsidRPr="00C8655C">
      <w:t xml:space="preserve"> </w:t>
    </w:r>
  </w:p>
  <w:p w:rsidR="00923BC6" w:rsidRDefault="00923BC6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C6" w:rsidRDefault="00923BC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Directe Belastingen</w:t>
    </w:r>
  </w:p>
  <w:p w:rsidR="00923BC6" w:rsidRDefault="00923BC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923BC6" w:rsidRDefault="00923BC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923BC6" w:rsidRDefault="00923BC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923BC6" w:rsidRDefault="00923BC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923BC6" w:rsidRDefault="00923BC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923BC6" w:rsidRDefault="00923BC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923BC6" w:rsidRDefault="007338FC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FB253D">
        <w:t>2016-0000221738</w:t>
      </w:r>
    </w:fldSimple>
    <w:r w:rsidR="00923BC6" w:rsidRPr="00C8655C">
      <w:t xml:space="preserve"> </w:t>
    </w:r>
  </w:p>
  <w:p w:rsidR="00923BC6" w:rsidRDefault="00923BC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923BC6" w:rsidRDefault="007338FC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923BC6">
      <w:instrText xml:space="preserve"> DOCPROPERTY  UwKenmerk  \* MERGEFORMAT </w:instrText>
    </w:r>
    <w:r>
      <w:fldChar w:fldCharType="end"/>
    </w:r>
  </w:p>
  <w:p w:rsidR="00923BC6" w:rsidRDefault="00923BC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923BC6" w:rsidRDefault="00923BC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923BC6" w:rsidRDefault="007338FC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923BC6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923BC6" w:rsidRDefault="00923BC6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923BC6" w:rsidRDefault="00923BC6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923BC6" w:rsidRDefault="00923BC6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923BC6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923BC6" w:rsidRDefault="00923BC6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923BC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923BC6" w:rsidRDefault="007338FC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23BC6">
            <w:instrText xml:space="preserve"> DOCPROPERTY  Rubricering  \* MERGEFORMAT </w:instrText>
          </w:r>
          <w:r>
            <w:fldChar w:fldCharType="end"/>
          </w:r>
        </w:p>
        <w:p w:rsidR="00FB253D" w:rsidRDefault="007338F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23BC6">
            <w:instrText xml:space="preserve"> DOCPROPERTY  Aan  \* MERGEFORMAT </w:instrText>
          </w:r>
          <w:r>
            <w:fldChar w:fldCharType="separate"/>
          </w:r>
          <w:r w:rsidR="00FB253D">
            <w:t>Aan de voorzitter van de Tweede Kamer der Staten-Generaal</w:t>
          </w:r>
        </w:p>
        <w:p w:rsidR="00FB253D" w:rsidRDefault="00FB253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923BC6" w:rsidRDefault="00FB253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7338FC">
            <w:fldChar w:fldCharType="end"/>
          </w:r>
        </w:p>
      </w:tc>
    </w:tr>
    <w:tr w:rsidR="00923BC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923BC6" w:rsidRDefault="00923BC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23BC6">
      <w:trPr>
        <w:trHeight w:val="240"/>
      </w:trPr>
      <w:tc>
        <w:tcPr>
          <w:tcW w:w="742" w:type="dxa"/>
          <w:shd w:val="clear" w:color="auto" w:fill="auto"/>
        </w:tcPr>
        <w:p w:rsidR="00923BC6" w:rsidRDefault="00923BC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923BC6" w:rsidRDefault="007338FC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 w:rsidR="00923BC6">
            <w:instrText xml:space="preserve"> DOCPROPERTY  Datum  \* MERGEFORMAT </w:instrText>
          </w:r>
          <w:r>
            <w:fldChar w:fldCharType="end"/>
          </w:r>
        </w:p>
      </w:tc>
    </w:tr>
    <w:tr w:rsidR="00923BC6">
      <w:trPr>
        <w:trHeight w:val="240"/>
      </w:trPr>
      <w:tc>
        <w:tcPr>
          <w:tcW w:w="742" w:type="dxa"/>
          <w:shd w:val="clear" w:color="auto" w:fill="auto"/>
        </w:tcPr>
        <w:p w:rsidR="00923BC6" w:rsidRDefault="00923BC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923BC6" w:rsidRDefault="007338FC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FB253D">
              <w:t>Antwoorden op vragen van de vaste commissie voor Financiën over de tweede voortgangsrapportage DBA</w:t>
            </w:r>
          </w:fldSimple>
        </w:p>
      </w:tc>
    </w:tr>
  </w:tbl>
  <w:p w:rsidR="00923BC6" w:rsidRDefault="00923BC6">
    <w:pPr>
      <w:pStyle w:val="Koptekst"/>
    </w:pPr>
  </w:p>
  <w:p w:rsidR="00923BC6" w:rsidRDefault="00923BC6">
    <w:pPr>
      <w:pStyle w:val="Koptekst"/>
    </w:pPr>
  </w:p>
  <w:p w:rsidR="00923BC6" w:rsidRDefault="00923BC6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7410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87212"/>
    <w:rsid w:val="000B7976"/>
    <w:rsid w:val="00113AE1"/>
    <w:rsid w:val="00191478"/>
    <w:rsid w:val="0040714C"/>
    <w:rsid w:val="004B3AB8"/>
    <w:rsid w:val="00561F2D"/>
    <w:rsid w:val="005B11B4"/>
    <w:rsid w:val="005C5BCE"/>
    <w:rsid w:val="005D7103"/>
    <w:rsid w:val="00623000"/>
    <w:rsid w:val="006C6495"/>
    <w:rsid w:val="007338FC"/>
    <w:rsid w:val="00911C9F"/>
    <w:rsid w:val="00923BC6"/>
    <w:rsid w:val="0093598D"/>
    <w:rsid w:val="0094716C"/>
    <w:rsid w:val="00973D0F"/>
    <w:rsid w:val="009851B0"/>
    <w:rsid w:val="009D7BC1"/>
    <w:rsid w:val="00AB3EF9"/>
    <w:rsid w:val="00AE70BA"/>
    <w:rsid w:val="00B96746"/>
    <w:rsid w:val="00BE3F1B"/>
    <w:rsid w:val="00C61506"/>
    <w:rsid w:val="00C8655C"/>
    <w:rsid w:val="00C90F2C"/>
    <w:rsid w:val="00CE728B"/>
    <w:rsid w:val="00D67849"/>
    <w:rsid w:val="00E05A5B"/>
    <w:rsid w:val="00E81A4D"/>
    <w:rsid w:val="00EA4A37"/>
    <w:rsid w:val="00EB52C1"/>
    <w:rsid w:val="00F875B1"/>
    <w:rsid w:val="00F93787"/>
    <w:rsid w:val="00FB253D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uiPriority w:val="99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uiPriority w:val="99"/>
    <w:rsid w:val="005B11B4"/>
    <w:rPr>
      <w:rFonts w:ascii="Verdana" w:hAnsi="Verdana"/>
      <w:sz w:val="13"/>
    </w:rPr>
  </w:style>
  <w:style w:type="character" w:styleId="Voetnootmarkering">
    <w:name w:val="footnote reference"/>
    <w:basedOn w:val="Standaardalinea-lettertype"/>
    <w:uiPriority w:val="99"/>
    <w:rsid w:val="005B11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250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2016-12-07T15:51:00.0000000Z</lastPrinted>
  <dcterms:created xsi:type="dcterms:W3CDTF">2016-12-07T16:54:00.0000000Z</dcterms:created>
  <dcterms:modified xsi:type="dcterms:W3CDTF">2016-12-07T16:56:00.0000000Z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op vragen van de vaste commissie voor Financiën over de tweede voortgangsrapportage DBA</vt:lpwstr>
  </property>
  <property fmtid="{D5CDD505-2E9C-101B-9397-08002B2CF9AE}" pid="4" name="Datum">
    <vt:lpwstr/>
  </property>
  <property fmtid="{D5CDD505-2E9C-101B-9397-08002B2CF9AE}" pid="5" name="Kenmerk">
    <vt:lpwstr>2016-0000221738</vt:lpwstr>
  </property>
  <property fmtid="{D5CDD505-2E9C-101B-9397-08002B2CF9AE}" pid="6" name="UwKenmerk">
    <vt:lpwstr/>
  </property>
  <property fmtid="{D5CDD505-2E9C-101B-9397-08002B2CF9AE}" pid="7" name="Aan">
    <vt:lpwstr>Aan de voorzitter van de 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0x0101008030B77F7D2DE64399D02F54CB214C1A</vt:lpwstr>
  </property>
</Properties>
</file>