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7556077D" wp14:anchorId="0073CB9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06A49FD" wp14:editId="08A52C6E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>Aan de Voorzitter va</w:t>
            </w:r>
            <w:r w:rsidR="004B370D">
              <w:t xml:space="preserve">n de Tweede Kamer </w:t>
            </w:r>
            <w:r w:rsidR="00253CF7">
              <w:t xml:space="preserve">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RDefault="004B370D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802425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953AD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 xml:space="preserve">31 </w:t>
            </w:r>
            <w:r w:rsidR="000D5603">
              <w:t>maart</w:t>
            </w:r>
            <w:r w:rsidR="004B370D">
              <w:t xml:space="preserve"> 2017</w:t>
            </w:r>
          </w:p>
        </w:tc>
      </w:tr>
      <w:tr w:rsidR="003A095A">
        <w:trPr>
          <w:trHeight w:val="482" w:hRule="exact"/>
        </w:trPr>
        <w:tc>
          <w:tcPr>
            <w:tcW w:w="1099" w:type="dxa"/>
          </w:tcPr>
          <w:p w:rsidR="003A095A" w:rsidRDefault="00802425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0E60B4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0D5603">
              <w:t>Implementatie richtlijn Europees onderzoeksbevel (34 611</w:t>
            </w:r>
            <w:r w:rsidR="00253CF7">
              <w:t>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38366C" w:rsidRDefault="00253CF7">
            <w:pPr>
              <w:pStyle w:val="afzendgegevens"/>
            </w:pPr>
            <w:r>
              <w:t xml:space="preserve">Sector </w:t>
            </w:r>
            <w:r w:rsidR="0038366C">
              <w:t>Straf- en sanctierecht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253CF7" w:rsidRDefault="0038366C">
            <w:pPr>
              <w:pStyle w:val="referentiegegevens"/>
            </w:pPr>
            <w:r>
              <w:t>2059947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59981C74" wp14:anchorId="43A6304F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P="004B370D" w:rsidRDefault="00253CF7">
      <w:pPr>
        <w:pStyle w:val="broodtekst"/>
      </w:pPr>
      <w:bookmarkStart w:name="cursor" w:id="8"/>
      <w:bookmarkEnd w:id="8"/>
      <w:r w:rsidRPr="009D5803">
        <w:t>Hierbij bied ik u de nota naar aanleiding van het verslag</w:t>
      </w:r>
      <w:r w:rsidR="004B370D">
        <w:t xml:space="preserve"> </w:t>
      </w:r>
      <w:r w:rsidR="00016EA7">
        <w:t>in</w:t>
      </w:r>
      <w:r w:rsidR="004B370D">
        <w:t xml:space="preserve">zake het bovenvermelde voorstel, alsmede een nota van wijziging </w:t>
      </w:r>
      <w:r w:rsidR="00016EA7">
        <w:t>aan</w:t>
      </w:r>
      <w:r w:rsidRPr="009D5803">
        <w:t>.</w:t>
      </w:r>
      <w:r w:rsidR="00F77154">
        <w:t xml:space="preserve"> </w:t>
      </w:r>
      <w:r w:rsidR="000D5603">
        <w:t>Tevens gaat in bijlage de impactanalyse verricht door het openbaar ministerie en de Nationale Politie</w:t>
      </w:r>
      <w:r w:rsidR="00242DF3">
        <w:t xml:space="preserve">, waarvan </w:t>
      </w:r>
      <w:r w:rsidR="000D5603">
        <w:t>leden van uw Kamer hebben aangegeven graag kennis te nemen.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253CF7" w:rsidRDefault="004B370D">
                  <w:pPr>
                    <w:pStyle w:val="broodtekst"/>
                  </w:pPr>
                  <w:r>
                    <w:t>De Minister van Veil</w:t>
                  </w:r>
                  <w:r w:rsidR="0038366C">
                    <w:t>i</w:t>
                  </w:r>
                  <w:r>
                    <w:t>gheid en Justitie</w:t>
                  </w:r>
                  <w:r w:rsidR="008A0DEA">
                    <w:t xml:space="preserve">, 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C30DD7" w:rsidRDefault="000D5603">
                  <w:pPr>
                    <w:pStyle w:val="broodtekst-i"/>
                    <w:rPr>
                      <w:i w:val="0"/>
                    </w:rPr>
                  </w:pPr>
                  <w:r>
                    <w:rPr>
                      <w:i w:val="0"/>
                    </w:rPr>
                    <w:t>S.A. Blok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E60B4">
            <w:fldChar w:fldCharType="begin"/>
          </w:r>
          <w:r w:rsidR="000E60B4">
            <w:instrText xml:space="preserve"> NUMPAGES   \* MERGEFORMAT </w:instrText>
          </w:r>
          <w:r w:rsidR="000E60B4">
            <w:fldChar w:fldCharType="separate"/>
          </w:r>
          <w:r w:rsidR="00253CF7">
            <w:t>1</w:t>
          </w:r>
          <w:r w:rsidR="000E60B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E60B4">
            <w:fldChar w:fldCharType="begin"/>
          </w:r>
          <w:r w:rsidR="000E60B4">
            <w:instrText xml:space="preserve"> SECTIONPAGES   \* MERGEFORMAT </w:instrText>
          </w:r>
          <w:r w:rsidR="000E60B4">
            <w:fldChar w:fldCharType="separate"/>
          </w:r>
          <w:r w:rsidR="00253CF7">
            <w:t>1</w:t>
          </w:r>
          <w:r w:rsidR="000E60B4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02425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53CF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E60B4">
            <w:fldChar w:fldCharType="begin"/>
          </w:r>
          <w:r w:rsidR="000E60B4">
            <w:instrText xml:space="preserve"> SECTIONPAGES   \* MERGEFORMAT </w:instrText>
          </w:r>
          <w:r w:rsidR="000E60B4">
            <w:fldChar w:fldCharType="separate"/>
          </w:r>
          <w:r w:rsidR="00253CF7">
            <w:t>1</w:t>
          </w:r>
          <w:r w:rsidR="000E60B4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ABAB73F" wp14:editId="4814CAAC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253CF7" w:rsidRPr="00F77154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CF7" w:rsidRPr="00F77154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253CF7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253CF7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253CF7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CF7" w:rsidRPr="00F77154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0E60B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253CF7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253CF7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CF7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0E60B4">
                                  <w:fldChar w:fldCharType="begin"/>
                                </w:r>
                                <w:r w:rsidR="000E60B4">
                                  <w:instrText xml:space="preserve"> DOCPROPERTY onskenmerk </w:instrText>
                                </w:r>
                                <w:r w:rsidR="000E60B4">
                                  <w:fldChar w:fldCharType="separate"/>
                                </w:r>
                                <w:r w:rsidR="00253CF7">
                                  <w:t>ALTIJD INVULLEN</w:t>
                                </w:r>
                                <w:r w:rsidR="000E60B4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253CF7" w:rsidRPr="00F77154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CF7" w:rsidRPr="00F77154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253CF7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253CF7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253CF7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CF7" w:rsidRPr="00F77154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0E60B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253CF7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253CF7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CF7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0E60B4">
                            <w:fldChar w:fldCharType="begin"/>
                          </w:r>
                          <w:r w:rsidR="000E60B4">
                            <w:instrText xml:space="preserve"> DOCPROPERTY onskenmerk </w:instrText>
                          </w:r>
                          <w:r w:rsidR="000E60B4">
                            <w:fldChar w:fldCharType="separate"/>
                          </w:r>
                          <w:r w:rsidR="00253CF7">
                            <w:t>ALTIJD INVULLEN</w:t>
                          </w:r>
                          <w:r w:rsidR="000E60B4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0AFF9B4" wp14:editId="5A0B6AB2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309159F" wp14:editId="0E8F17E8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294DA08" wp14:editId="437D189B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802425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993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0D5603"/>
    <w:rsid w:val="000E60B4"/>
    <w:rsid w:val="001E1032"/>
    <w:rsid w:val="00242DF3"/>
    <w:rsid w:val="00253CF7"/>
    <w:rsid w:val="00274781"/>
    <w:rsid w:val="0038366C"/>
    <w:rsid w:val="003A095A"/>
    <w:rsid w:val="003F7895"/>
    <w:rsid w:val="004272FD"/>
    <w:rsid w:val="00487F82"/>
    <w:rsid w:val="004B370D"/>
    <w:rsid w:val="004C7223"/>
    <w:rsid w:val="005B2E35"/>
    <w:rsid w:val="007F1D84"/>
    <w:rsid w:val="0080085C"/>
    <w:rsid w:val="00802425"/>
    <w:rsid w:val="008A0DEA"/>
    <w:rsid w:val="00953AD6"/>
    <w:rsid w:val="00AC72B5"/>
    <w:rsid w:val="00B42651"/>
    <w:rsid w:val="00BA63EF"/>
    <w:rsid w:val="00C30DD7"/>
    <w:rsid w:val="00D11C33"/>
    <w:rsid w:val="00D671CD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1040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2017-03-31T15:30:00.0000000Z</dcterms:created>
  <dcterms:modified xsi:type="dcterms:W3CDTF">2017-03-31T15:30:00.0000000Z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0x0101003500365756F9484CA28B6EA4CB0E5E06</vt:lpwstr>
  </property>
</Properties>
</file>