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8" w:rsidP="00674248" w:rsidRDefault="0067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Geachte leden en plaatsvervangend leden van de vaste commissie voor Infrastructuur en Milieu,</w:t>
      </w:r>
    </w:p>
    <w:p w:rsidR="00674248" w:rsidP="00674248" w:rsidRDefault="00674248">
      <w:pPr>
        <w:rPr>
          <w:rFonts w:ascii="Verdana" w:hAnsi="Verdana"/>
          <w:sz w:val="18"/>
          <w:szCs w:val="18"/>
        </w:rPr>
      </w:pPr>
    </w:p>
    <w:p w:rsidR="00674248" w:rsidP="00674248" w:rsidRDefault="0067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stuur ik u een nagekomen rondvraagpunt voor de procedurevergadering van aanstaande woensdag.</w:t>
      </w:r>
    </w:p>
    <w:p w:rsidR="00674248" w:rsidP="00674248" w:rsidRDefault="00674248">
      <w:pPr>
        <w:rPr>
          <w:rFonts w:ascii="Verdana" w:hAnsi="Verdana"/>
          <w:sz w:val="18"/>
          <w:szCs w:val="18"/>
        </w:rPr>
      </w:pPr>
    </w:p>
    <w:p w:rsidR="00674248" w:rsidP="00674248" w:rsidRDefault="00674248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Het lid Visser (VVD) stelt voor de minister namens de commissie te verzoeken te reageren op het bijgevoegde bericht ‘</w:t>
      </w:r>
      <w:r>
        <w:rPr>
          <w:rStyle w:val="headline"/>
          <w:rFonts w:ascii="Verdana" w:hAnsi="Verdana"/>
          <w:i/>
          <w:iCs/>
          <w:sz w:val="18"/>
          <w:szCs w:val="18"/>
        </w:rPr>
        <w:t xml:space="preserve">En weer moest de Botlekbrug een dag dicht’. </w:t>
      </w:r>
    </w:p>
    <w:p w:rsidR="00674248" w:rsidP="00674248" w:rsidRDefault="00674248">
      <w:pPr>
        <w:rPr>
          <w:rFonts w:ascii="Verdana" w:hAnsi="Verdana"/>
          <w:sz w:val="18"/>
          <w:szCs w:val="18"/>
        </w:rPr>
      </w:pPr>
    </w:p>
    <w:p w:rsidR="00674248" w:rsidP="00674248" w:rsidRDefault="0067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 hoeft niet op deze e-mail te reageren. Het voorstel zal tijdens de rondvraag van de procedurevergadering van aanstaande woensdag worden besproken.</w:t>
      </w:r>
    </w:p>
    <w:p w:rsidR="00674248" w:rsidP="00674248" w:rsidRDefault="00674248">
      <w:pPr>
        <w:rPr>
          <w:rFonts w:ascii="Verdana" w:hAnsi="Verdana"/>
          <w:sz w:val="18"/>
          <w:szCs w:val="18"/>
        </w:rPr>
      </w:pPr>
    </w:p>
    <w:p w:rsidR="00674248" w:rsidP="00674248" w:rsidRDefault="006742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groeten,</w:t>
      </w:r>
    </w:p>
    <w:p w:rsidR="00674248" w:rsidP="00674248" w:rsidRDefault="00674248"/>
    <w:p w:rsidR="00674248" w:rsidP="00674248" w:rsidRDefault="00674248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Miguel Israel</w:t>
      </w:r>
    </w:p>
    <w:p w:rsidRPr="00674248" w:rsidR="009317CC" w:rsidP="00674248" w:rsidRDefault="00674248">
      <w:r>
        <w:rPr>
          <w:rFonts w:ascii="Verdana" w:hAnsi="Verdana"/>
          <w:color w:val="969696"/>
          <w:sz w:val="20"/>
          <w:szCs w:val="20"/>
          <w:lang w:eastAsia="nl-NL"/>
        </w:rPr>
        <w:t>Adjunct griffier vaste Kamercommissie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Pr="00674248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48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74248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424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line">
    <w:name w:val="headline"/>
    <w:basedOn w:val="Standaardalinea-lettertype"/>
    <w:rsid w:val="00674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7424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line">
    <w:name w:val="headline"/>
    <w:basedOn w:val="Standaardalinea-lettertype"/>
    <w:rsid w:val="0067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532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2017-04-10T13:06:00.0000000Z</dcterms:created>
  <dcterms:modified xsi:type="dcterms:W3CDTF">2017-04-10T13:07:00.0000000Z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0x0101002E7E2CBA919A3740B7FA128E33210EA9</vt:lpwstr>
  </property>
</Properties>
</file>