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W05.17.0092/I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6 april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96CA3" w:rsidRDefault="00067A4B">
              <w:r>
                <w:t>Bij Kabinetsmissive van 28 maart 2017, no.2017000546, heeft Uwe Majesteit, op voordracht van de Staatssecretaris van Onderwijs, Cultuur en Wetenschap, bij de Afdeling advisering van de Raad van State ter overweging aanhangig gemaakt het voorstel van een we</w:t>
              </w:r>
              <w:r>
                <w:t>t houdende wijziging van enige onderwijswetten in verband met het aanbrengen van enkele aanpassingen met beperkte beleidsmatige gevolgen en enkele technische wijzigingen met betrekking tot de bekostiging van passend onderwijs,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496CA3" w:rsidRDefault="00067A4B">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w:t>
              </w:r>
              <w:r>
                <w:t>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w:t>
              </w:r>
              <w:r>
                <w:t>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W05.17.0092</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E86B15" w:rsidP="00D969CB" w:rsidRDefault="00067A4B">
              <w:pPr>
                <w:numPr>
                  <w:ilvl w:val="0"/>
                  <w:numId w:val="1"/>
                </w:numPr>
              </w:pPr>
              <w:r>
                <w:t>In</w:t>
              </w:r>
              <w:r>
                <w:t xml:space="preserve"> artikel I, onderdeel E, onder 2 (artikel 115, tweede lid, van de WPO) “procent” vervangen door: %.</w:t>
              </w:r>
            </w:p>
            <w:p w:rsidR="00E86B15" w:rsidP="00D969CB" w:rsidRDefault="00067A4B">
              <w:pPr>
                <w:numPr>
                  <w:ilvl w:val="0"/>
                  <w:numId w:val="1"/>
                </w:numPr>
              </w:pPr>
              <w:r>
                <w:t xml:space="preserve">Artikel I, onderdeel H, (wijziging artikel 125b, van de WPO) als volgt formuleren: </w:t>
              </w:r>
              <w:r>
                <w:br/>
                <w:t>1. Het eerste lid, laatste volzin, komt als volgt te luiden: (enz.)</w:t>
              </w:r>
            </w:p>
            <w:p w:rsidR="002D589B" w:rsidP="00D969CB" w:rsidRDefault="00067A4B">
              <w:pPr>
                <w:numPr>
                  <w:ilvl w:val="0"/>
                  <w:numId w:val="1"/>
                </w:numPr>
              </w:pPr>
              <w:r>
                <w:t>Arti</w:t>
              </w:r>
              <w:r>
                <w:t>kel IV, onderdeel A, aanhef, als volgt formuleren: Artikel 3, eerste lid, wordt als volgt gewijzigd:</w:t>
              </w:r>
            </w:p>
            <w:p w:rsidR="002D589B" w:rsidP="00D969CB" w:rsidRDefault="00067A4B">
              <w:pPr>
                <w:numPr>
                  <w:ilvl w:val="0"/>
                  <w:numId w:val="1"/>
                </w:numPr>
              </w:pPr>
              <w:r>
                <w:t xml:space="preserve">In artikel IV, onderdeel B “, van de Wet op het onderwijstoezicht” schrappen. </w:t>
              </w:r>
            </w:p>
            <w:p w:rsidR="00C653E6" w:rsidP="00D969CB" w:rsidRDefault="00067A4B">
              <w:pPr>
                <w:numPr>
                  <w:ilvl w:val="0"/>
                  <w:numId w:val="1"/>
                </w:numPr>
              </w:pPr>
              <w:r>
                <w:t>In artikel V, onderdeel A en B, tot uitdrukking brengen dat de wijziging uit</w:t>
              </w:r>
              <w:r>
                <w:t>sluitend ziet op onderdeel B van artikel IV en V (</w:t>
              </w:r>
              <w:r w:rsidRPr="00053E96">
                <w:t>artikel 16 WPO BES</w:t>
              </w:r>
              <w:r>
                <w:t>, respectievelijk artikel 51 WVO BES</w:t>
              </w:r>
              <w:r w:rsidRPr="00053E96">
                <w:t xml:space="preserve">) van </w:t>
              </w:r>
              <w:r>
                <w:t>de W</w:t>
              </w:r>
              <w:r w:rsidRPr="00053E96">
                <w:t>et van 4 juni 2015 (Stb 2015, 238</w:t>
              </w:r>
              <w:r>
                <w:t xml:space="preserve">).  </w:t>
              </w:r>
            </w:p>
          </w:sdtContent>
        </w:sdt>
        <w:p w:rsidR="00C50D4F" w:rsidP="00FA6C0B" w:rsidRDefault="00067A4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067A4B" w:rsidP="001410FD">
      <w:r>
        <w:separator/>
      </w:r>
    </w:p>
  </w:endnote>
  <w:endnote w:type="continuationSeparator" w:id="0">
    <w:p w:rsidR="006C2F50" w:rsidRDefault="00067A4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067A4B" w:rsidP="001410FD">
      <w:r>
        <w:separator/>
      </w:r>
    </w:p>
  </w:footnote>
  <w:footnote w:type="continuationSeparator" w:id="0">
    <w:p w:rsidR="006C2F50" w:rsidRDefault="00067A4B"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67A4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7A4B"/>
    <w:rsid w:val="00070267"/>
    <w:rsid w:val="000854C3"/>
    <w:rsid w:val="00102C23"/>
    <w:rsid w:val="001410FD"/>
    <w:rsid w:val="00156F0B"/>
    <w:rsid w:val="00235EFA"/>
    <w:rsid w:val="0031280A"/>
    <w:rsid w:val="003630C2"/>
    <w:rsid w:val="003C1291"/>
    <w:rsid w:val="003C7608"/>
    <w:rsid w:val="003D0CA8"/>
    <w:rsid w:val="00411DBC"/>
    <w:rsid w:val="004526A5"/>
    <w:rsid w:val="00496CA3"/>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298</ap:Words>
  <ap:Characters>1589</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2017-06-01T14:14:00.0000000Z</dcterms:created>
  <dcterms:modified xsi:type="dcterms:W3CDTF">2017-06-01T14:14:00.0000000Z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0x010100F89CD307B8B98A4CB9F2FA6D06792060</vt:lpwstr>
  </property>
</Properties>
</file>