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7242A2" w14:paraId="3DE49051" w14:textId="74B067F6">
      <w:r>
        <w:t>.</w:t>
      </w:r>
      <w:bookmarkStart w:name="_GoBack" w:id="0"/>
      <w:bookmarkEnd w:id="0"/>
    </w:p>
    <w:p w:rsidR="003B6109" w:rsidP="00EE5E5D" w:rsidRDefault="003B6109" w14:paraId="04815596" w14:textId="77777777"/>
    <w:p w:rsidR="001D6E57" w:rsidP="001D6E57" w:rsidRDefault="001D6E57" w14:paraId="70BD0D04" w14:textId="77777777">
      <w:pPr>
        <w:spacing w:line="276" w:lineRule="auto"/>
      </w:pPr>
      <w:r>
        <w:t>Overeenkomstig de bestaande afspraken ontvangt u hierbij twee fiches, die werden opgesteld door de werkgroep Beoordeling Nieuwe Commissievoorstellen (BNC).</w:t>
      </w:r>
    </w:p>
    <w:p w:rsidR="001D6E57" w:rsidP="001D6E57" w:rsidRDefault="001D6E57" w14:paraId="1FA95521" w14:textId="77777777">
      <w:pPr>
        <w:spacing w:line="276" w:lineRule="auto"/>
      </w:pPr>
    </w:p>
    <w:p w:rsidR="001D6E57" w:rsidP="001D6E57" w:rsidRDefault="001D6E57" w14:paraId="3E33A470" w14:textId="77777777">
      <w:pPr>
        <w:ind w:left="227"/>
      </w:pPr>
      <w:r>
        <w:t>Fiche 1: Mededeling EU-bijdrage aan hervormd ITER-project</w:t>
      </w:r>
    </w:p>
    <w:p w:rsidR="001D6E57" w:rsidP="001D6E57" w:rsidRDefault="001D6E57" w14:paraId="5E38212C" w14:textId="77777777">
      <w:pPr>
        <w:ind w:left="227"/>
      </w:pPr>
      <w:r>
        <w:t xml:space="preserve">Fiche 2: Verordening aanpassing van het toezicht op centrale tegenpartijen </w:t>
      </w:r>
    </w:p>
    <w:p w:rsidR="001D6E57" w:rsidP="001D6E57" w:rsidRDefault="001D6E57" w14:paraId="2A5D6F93" w14:textId="77777777"/>
    <w:p w:rsidR="001D6E57" w:rsidP="001D6E57" w:rsidRDefault="001D6E57" w14:paraId="5D8E2508" w14:textId="77777777">
      <w:pPr>
        <w:ind w:firstLine="227"/>
      </w:pPr>
    </w:p>
    <w:p w:rsidR="0052042F" w:rsidP="003B6109" w:rsidRDefault="0052042F" w14:paraId="312F7A73" w14:textId="77777777">
      <w:pPr>
        <w:rPr>
          <w:b/>
        </w:rPr>
      </w:pPr>
    </w:p>
    <w:p w:rsidR="00410007" w:rsidP="003B6109" w:rsidRDefault="00410007" w14:paraId="05795FC1" w14:textId="77777777">
      <w:pPr>
        <w:rPr>
          <w:b/>
        </w:rPr>
      </w:pPr>
    </w:p>
    <w:p w:rsidRPr="00D057D9" w:rsidR="0052042F" w:rsidP="003B6109" w:rsidRDefault="0052042F" w14:paraId="1C5B17A7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BEA2305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690A15" w14:paraId="6DA71F68" w14:textId="3CFF4991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Bert Koenders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3F6CCC6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04E58F8" w14:textId="77777777"/>
    <w:p w:rsidR="003A2FD6" w:rsidP="00EE5E5D" w:rsidRDefault="003A2FD6" w14:paraId="08B8205A" w14:textId="77777777"/>
    <w:p w:rsidR="003A2FD6" w:rsidP="00EE5E5D" w:rsidRDefault="003A2FD6" w14:paraId="1ABDD2B9" w14:textId="77777777"/>
    <w:p w:rsidR="003A2FD6" w:rsidP="00EE5E5D" w:rsidRDefault="003A2FD6" w14:paraId="7F49B54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70EC7109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242A2" w14:paraId="49BB8BB4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AEB536E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9B94A73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3529" w14:textId="77777777" w:rsidR="001D6E57" w:rsidRDefault="001D6E57" w:rsidP="004F2CD5">
      <w:pPr>
        <w:spacing w:line="240" w:lineRule="auto"/>
      </w:pPr>
      <w:r>
        <w:separator/>
      </w:r>
    </w:p>
  </w:endnote>
  <w:endnote w:type="continuationSeparator" w:id="0">
    <w:p w14:paraId="6FA1AD1F" w14:textId="77777777" w:rsidR="001D6E57" w:rsidRDefault="001D6E57" w:rsidP="004F2CD5">
      <w:pPr>
        <w:spacing w:line="240" w:lineRule="auto"/>
      </w:pPr>
      <w:r>
        <w:continuationSeparator/>
      </w:r>
    </w:p>
  </w:endnote>
  <w:endnote w:type="continuationNotice" w:id="1">
    <w:p w14:paraId="252DE74A" w14:textId="77777777" w:rsidR="001D6E57" w:rsidRDefault="001D6E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061C0" w14:textId="77777777" w:rsidR="001D6E57" w:rsidRDefault="001D6E57" w:rsidP="004F2CD5">
      <w:pPr>
        <w:spacing w:line="240" w:lineRule="auto"/>
      </w:pPr>
      <w:r>
        <w:separator/>
      </w:r>
    </w:p>
  </w:footnote>
  <w:footnote w:type="continuationSeparator" w:id="0">
    <w:p w14:paraId="751D1A2F" w14:textId="77777777" w:rsidR="001D6E57" w:rsidRDefault="001D6E57" w:rsidP="004F2CD5">
      <w:pPr>
        <w:spacing w:line="240" w:lineRule="auto"/>
      </w:pPr>
      <w:r>
        <w:continuationSeparator/>
      </w:r>
    </w:p>
  </w:footnote>
  <w:footnote w:type="continuationNotice" w:id="1">
    <w:p w14:paraId="3FEA8BAD" w14:textId="77777777" w:rsidR="001D6E57" w:rsidRDefault="001D6E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CDEB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7B16774" wp14:editId="3BDA75D4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3D3ED5E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1445F4C3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5ACB8680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CF3B60A" w14:textId="6A404E2E" w:rsidR="001B5575" w:rsidRPr="006B0BAF" w:rsidRDefault="00690A1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BZDOC-1867322328-96</w:t>
                              </w:r>
                            </w:p>
                          </w:sdtContent>
                        </w:sdt>
                        <w:p w14:paraId="3C9B79CC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B16774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3D3ED5E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1445F4C3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5ACB8680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CF3B60A" w14:textId="6A404E2E" w:rsidR="001B5575" w:rsidRPr="006B0BAF" w:rsidRDefault="00690A1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BZDOC-1867322328-96</w:t>
                        </w:r>
                      </w:p>
                    </w:sdtContent>
                  </w:sdt>
                  <w:p w14:paraId="3C9B79CC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3659C35D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6A554" w14:textId="77777777" w:rsidR="001B5575" w:rsidRDefault="001B5575">
    <w:pPr>
      <w:pStyle w:val="Header"/>
    </w:pPr>
  </w:p>
  <w:p w14:paraId="65F17908" w14:textId="77777777" w:rsidR="001B5575" w:rsidRDefault="001B5575">
    <w:pPr>
      <w:pStyle w:val="Header"/>
    </w:pPr>
  </w:p>
  <w:p w14:paraId="7BBD08DC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E711B1" wp14:editId="299E9EAD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0DE7827E" w14:textId="22EEBF1D" w:rsidR="00596AD0" w:rsidRDefault="00690A15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0585CF4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E711B1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0DE7827E" w14:textId="22EEBF1D" w:rsidR="00596AD0" w:rsidRDefault="00690A15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0585CF4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1E09E1C6" w14:textId="77777777" w:rsidR="001B5575" w:rsidRDefault="001B5575">
    <w:pPr>
      <w:pStyle w:val="Header"/>
    </w:pPr>
  </w:p>
  <w:p w14:paraId="7C273A86" w14:textId="77777777" w:rsidR="001B5575" w:rsidRDefault="001B5575">
    <w:pPr>
      <w:pStyle w:val="Header"/>
    </w:pPr>
  </w:p>
  <w:p w14:paraId="07FD1F78" w14:textId="77777777" w:rsidR="001B5575" w:rsidRDefault="001B5575">
    <w:pPr>
      <w:pStyle w:val="Header"/>
    </w:pPr>
  </w:p>
  <w:p w14:paraId="14ACEA94" w14:textId="77777777" w:rsidR="001B5575" w:rsidRDefault="001B5575">
    <w:pPr>
      <w:pStyle w:val="Header"/>
    </w:pPr>
  </w:p>
  <w:p w14:paraId="48AFFB25" w14:textId="77777777" w:rsidR="001B5575" w:rsidRDefault="001B5575">
    <w:pPr>
      <w:pStyle w:val="Header"/>
    </w:pPr>
  </w:p>
  <w:p w14:paraId="224289F1" w14:textId="77777777" w:rsidR="001B5575" w:rsidRDefault="001B5575">
    <w:pPr>
      <w:pStyle w:val="Header"/>
    </w:pPr>
  </w:p>
  <w:p w14:paraId="6DB2B1AC" w14:textId="77777777" w:rsidR="001B5575" w:rsidRDefault="001B5575">
    <w:pPr>
      <w:pStyle w:val="Header"/>
    </w:pPr>
  </w:p>
  <w:p w14:paraId="7B570C7E" w14:textId="77777777" w:rsidR="001B5575" w:rsidRDefault="001B5575">
    <w:pPr>
      <w:pStyle w:val="Header"/>
    </w:pPr>
  </w:p>
  <w:p w14:paraId="55872519" w14:textId="77777777" w:rsidR="001B5575" w:rsidRDefault="001B5575">
    <w:pPr>
      <w:pStyle w:val="Header"/>
    </w:pPr>
  </w:p>
  <w:p w14:paraId="3CA71C81" w14:textId="77777777" w:rsidR="001B5575" w:rsidRDefault="001B5575">
    <w:pPr>
      <w:pStyle w:val="Header"/>
    </w:pPr>
  </w:p>
  <w:p w14:paraId="71FD5455" w14:textId="77777777" w:rsidR="001B5575" w:rsidRDefault="001B5575">
    <w:pPr>
      <w:pStyle w:val="Header"/>
    </w:pPr>
  </w:p>
  <w:p w14:paraId="1E99280F" w14:textId="77777777" w:rsidR="001B5575" w:rsidRDefault="001B5575">
    <w:pPr>
      <w:pStyle w:val="Header"/>
    </w:pPr>
  </w:p>
  <w:p w14:paraId="74A27F91" w14:textId="77777777" w:rsidR="001B5575" w:rsidRDefault="001B5575">
    <w:pPr>
      <w:pStyle w:val="Header"/>
    </w:pPr>
  </w:p>
  <w:p w14:paraId="1904DFC1" w14:textId="77777777" w:rsidR="001B5575" w:rsidRDefault="001B5575">
    <w:pPr>
      <w:pStyle w:val="Header"/>
    </w:pPr>
  </w:p>
  <w:p w14:paraId="6B08AF2D" w14:textId="77777777" w:rsidR="001B5575" w:rsidRDefault="001B5575">
    <w:pPr>
      <w:pStyle w:val="Header"/>
    </w:pPr>
  </w:p>
  <w:p w14:paraId="473536CD" w14:textId="77777777" w:rsidR="001B5575" w:rsidRDefault="001B5575">
    <w:pPr>
      <w:pStyle w:val="Header"/>
    </w:pPr>
  </w:p>
  <w:p w14:paraId="5F842E36" w14:textId="77777777" w:rsidR="001B5575" w:rsidRDefault="001B5575">
    <w:pPr>
      <w:pStyle w:val="Header"/>
    </w:pPr>
  </w:p>
  <w:p w14:paraId="6CEDC25A" w14:textId="77777777" w:rsidR="001B5575" w:rsidRDefault="001B5575">
    <w:pPr>
      <w:pStyle w:val="Header"/>
    </w:pPr>
  </w:p>
  <w:p w14:paraId="7845F6B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3A117D" wp14:editId="5FBDBC8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A6861F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pgesteld_x0020_op[1]" w:storeItemID="{81961AFE-0FF6-4063-9DD3-1D50F4EAA675}"/>
                              <w:date w:fullDate="2017-07-21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1D6E57">
                                <w:t>21 juli 2017</w:t>
                              </w:r>
                            </w:sdtContent>
                          </w:sdt>
                        </w:p>
                        <w:p w14:paraId="4D7447ED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1D6E5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3A117D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56A6861F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Opgesteld_x0020_op[1]" w:storeItemID="{81961AFE-0FF6-4063-9DD3-1D50F4EAA675}"/>
                        <w:date w:fullDate="2017-07-21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1D6E57">
                          <w:t>21 juli 2017</w:t>
                        </w:r>
                      </w:sdtContent>
                    </w:sdt>
                  </w:p>
                  <w:p w14:paraId="4D7447ED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1D6E5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F76CC1" wp14:editId="0B13E170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F7FD07C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4A363D2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DD495B4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821BAA0" wp14:editId="51015DCC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56E2ACB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F76CC1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F7FD07C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4A363D2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DD495B4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21BAA0" wp14:editId="51015DCC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56E2ACB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4BC3771" wp14:editId="13A7B4E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ED87E8" w14:textId="6260B19B" w:rsidR="003573B1" w:rsidRDefault="00690A1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74838EB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7608097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2D5F9FDA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88439A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3A46BC6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25C755E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B3884D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24D3632" w14:textId="78BA69B3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90A15">
                                <w:rPr>
                                  <w:sz w:val="13"/>
                                  <w:szCs w:val="13"/>
                                </w:rPr>
                                <w:t>BZDOC-1867322328-96</w:t>
                              </w:r>
                            </w:sdtContent>
                          </w:sdt>
                        </w:p>
                        <w:p w14:paraId="17251361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465236B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370C75AC" w14:textId="2C1599E4" w:rsidR="001B5575" w:rsidRPr="0058359E" w:rsidRDefault="00690A15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BC3771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35ED87E8" w14:textId="6260B19B" w:rsidR="003573B1" w:rsidRDefault="00690A1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74838EB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7608097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2D5F9FDA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88439A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3A46BC6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25C755E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B3884D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24D3632" w14:textId="78BA69B3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90A15">
                          <w:rPr>
                            <w:sz w:val="13"/>
                            <w:szCs w:val="13"/>
                          </w:rPr>
                          <w:t>BZDOC-1867322328-96</w:t>
                        </w:r>
                      </w:sdtContent>
                    </w:sdt>
                  </w:p>
                  <w:p w14:paraId="17251361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465236B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4d73ef20-6f62-477f-90b8-296c99858311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370C75AC" w14:textId="2C1599E4" w:rsidR="001B5575" w:rsidRPr="0058359E" w:rsidRDefault="00690A15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D6E57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90A15"/>
    <w:rsid w:val="006B0BAF"/>
    <w:rsid w:val="006B66D8"/>
    <w:rsid w:val="006C0F3D"/>
    <w:rsid w:val="006C7A86"/>
    <w:rsid w:val="00710F1E"/>
    <w:rsid w:val="007242A2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64CA2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2E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A66D8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509A638C94629458D3311B444A7B292" ma:contentTypeVersion="20" ma:contentTypeDescription="Document sjabloon bedoeld voor antwoord Reguliere Kamerbrief." ma:contentTypeScope="" ma:versionID="3cc6b7cf5b03ae24ff4fe9a4ef789936">
  <xsd:schema xmlns:xsd="http://www.w3.org/2001/XMLSchema" xmlns:xs="http://www.w3.org/2001/XMLSchema" xmlns:p="http://schemas.microsoft.com/office/2006/metadata/properties" xmlns:ns2="4d73ef20-6f62-477f-90b8-296c99858311" xmlns:ns3="a968f643-972d-4667-9c7d-fd76f2567ee3" targetNamespace="http://schemas.microsoft.com/office/2006/metadata/properties" ma:root="true" ma:fieldsID="5d4a1ef4fdced1373fd1a10965a3bb57" ns2:_="" ns3:_="">
    <xsd:import namespace="4d73ef20-6f62-477f-90b8-296c99858311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3ef20-6f62-477f-90b8-296c998583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BinnengekomenOp" ma:index="26" ma:displayName="Binnengekomen op" ma:format="DateOnly" ma:internalName="BinnengekomenOp">
      <xsd:simpleType>
        <xsd:restriction base="dms:DateTime"/>
      </xsd:simpleType>
    </xsd:element>
    <xsd:element name="ReferentieKamer" ma:index="27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A103985-814A-4860-9E98-5E3CDE2E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3ef20-6f62-477f-90b8-296c99858311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359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423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2017-07-21T11:04:00.0000000Z</dcterms:created>
  <dcterms:modified xsi:type="dcterms:W3CDTF">2017-07-21T11:04:00.0000000Z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0x010100C1065C9B4BCC1A44B27C95B9D228E3EF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8831bcdf-1ac1-4ea9-b6bc-8d0eb2327626</vt:lpwstr>
  </property>
  <property fmtid="{D5CDD505-2E9C-101B-9397-08002B2CF9AE}" pid="8" name="_docset_NoMedatataSyncRequired">
    <vt:lpwstr>False</vt:lpwstr>
  </property>
</Properties>
</file>