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W02.17.0237/II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30 augustus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10488" w:rsidRDefault="00CF3234">
              <w:r>
                <w:t>Bij Kabinetsmissive van 28 juli 2017, no.2017001254, heeft Uwe Majesteit, op voordracht van de Minister voor Buitenlandse Handel en Ontwikkelingssamenwerking, bij de Afdeling advisering van de Raad van State ter overweging aanhangig gemaakt het voorstel van wet tot wijziging van de Wet strategische diensten in verband met Verordening (EU) nr. 2016/2134 het Europees Parlement en de Raad van 23 november 2016 tot wijziging van Verordening (EG) nr. 1236/2005 van de Raad met betrekking tot de handel in bepaalde goederen die gebruikt zouden kunnen worden voor de doodstraf, foltering of andere wrede, onmenselijke of onterende behandeling of bestraffing (Wet tot wijziging van de Wet strategische diensten in verband met herziening van de anti-folterverordening),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10488" w:rsidRDefault="00CF3234">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W02.17.0237</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D969CB" w:rsidRDefault="00CF3234">
              <w:pPr>
                <w:numPr>
                  <w:ilvl w:val="0"/>
                  <w:numId w:val="1"/>
                </w:numPr>
              </w:pPr>
              <w:r>
                <w:t xml:space="preserve">Aan het einde van de memorie van toelichting een transponeringstabel opnemen (Aanwijzing 338 van de Aanwijzingen voor de regelgeving). </w:t>
              </w:r>
            </w:p>
          </w:sdtContent>
        </w:sdt>
        <w:p w:rsidR="00C50D4F" w:rsidP="00FA6C0B" w:rsidRDefault="00226C0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87" w:rsidRDefault="008D4787" w:rsidP="001410FD">
      <w:r>
        <w:separator/>
      </w:r>
    </w:p>
  </w:endnote>
  <w:endnote w:type="continuationSeparator" w:id="0">
    <w:p w:rsidR="008D4787" w:rsidRDefault="008D478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87" w:rsidRDefault="008D4787" w:rsidP="001410FD">
      <w:r>
        <w:separator/>
      </w:r>
    </w:p>
  </w:footnote>
  <w:footnote w:type="continuationSeparator" w:id="0">
    <w:p w:rsidR="008D4787" w:rsidRDefault="008D4787"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F323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F3234">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6C0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26C0A"/>
    <w:rsid w:val="00235EFA"/>
    <w:rsid w:val="00310488"/>
    <w:rsid w:val="0031280A"/>
    <w:rsid w:val="00341E0E"/>
    <w:rsid w:val="003630C2"/>
    <w:rsid w:val="003A1C50"/>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8D4787"/>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CF3234"/>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rsid w:val="00546DF0"/>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rsid w:val="00546DF0"/>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294EEC"/>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252</ap:Words>
  <ap:Characters>1392</ap:Characters>
  <ap:DocSecurity>4</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2017-08-30T08:20:00.0000000Z</lastPrinted>
  <dcterms:created xsi:type="dcterms:W3CDTF">2017-09-28T09:35:00.0000000Z</dcterms:created>
  <dcterms:modified xsi:type="dcterms:W3CDTF">2017-09-28T09:35:00.0000000Z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