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88" w:rsidP="00624688" w:rsidRDefault="00624688">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8 november 2017 21:29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w:t>
      </w:r>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Rondvraagpunt pv cie. BuZa: verzoek Van Helvert bijzondere procedure </w:t>
      </w:r>
    </w:p>
    <w:p w:rsidR="00624688" w:rsidP="00624688" w:rsidRDefault="00624688"/>
    <w:p w:rsidR="00624688" w:rsidP="00624688" w:rsidRDefault="00624688">
      <w:pPr>
        <w:rPr>
          <w:rFonts w:eastAsia="Times New Roman"/>
        </w:rPr>
      </w:pPr>
      <w:r>
        <w:rPr>
          <w:rFonts w:eastAsia="Times New Roman"/>
        </w:rPr>
        <w:t>Aan de leden van de vaste commissie voor Buitenlandse Zaken</w:t>
      </w:r>
    </w:p>
    <w:p w:rsidR="00624688" w:rsidP="00624688" w:rsidRDefault="00624688">
      <w:pPr>
        <w:rPr>
          <w:rFonts w:eastAsia="Times New Roman"/>
        </w:rPr>
      </w:pPr>
    </w:p>
    <w:p w:rsidR="00624688" w:rsidP="00624688" w:rsidRDefault="00624688">
      <w:pPr>
        <w:rPr>
          <w:rFonts w:eastAsia="Times New Roman"/>
        </w:rPr>
      </w:pPr>
      <w:r>
        <w:rPr>
          <w:rFonts w:eastAsia="Times New Roman"/>
        </w:rPr>
        <w:t>Geachte leden,</w:t>
      </w:r>
    </w:p>
    <w:p w:rsidR="00624688" w:rsidP="00624688" w:rsidRDefault="00624688">
      <w:pPr>
        <w:rPr>
          <w:rFonts w:eastAsia="Times New Roman"/>
        </w:rPr>
      </w:pPr>
      <w:r>
        <w:rPr>
          <w:rFonts w:eastAsia="Times New Roman"/>
        </w:rPr>
        <w:t>Het lid Van Helvert zal morgen bij de rondvraag van de procedurevergadering van uw commissie onderstaand voorstel voor een ontvangst in bijzondere procedure inbrengen </w:t>
      </w:r>
    </w:p>
    <w:p w:rsidR="00624688" w:rsidP="00624688" w:rsidRDefault="00624688">
      <w:pPr>
        <w:rPr>
          <w:rFonts w:eastAsia="Times New Roman"/>
        </w:rPr>
      </w:pPr>
    </w:p>
    <w:p w:rsidR="00624688" w:rsidP="00624688" w:rsidRDefault="00624688">
      <w:pPr>
        <w:rPr>
          <w:rFonts w:eastAsia="Times New Roman"/>
        </w:rPr>
      </w:pPr>
      <w:r>
        <w:rPr>
          <w:rFonts w:eastAsia="Times New Roman"/>
        </w:rPr>
        <w:t>Theo van Toor, griffier</w:t>
      </w:r>
    </w:p>
    <w:p w:rsidR="00624688" w:rsidP="00624688" w:rsidRDefault="00624688">
      <w:pPr>
        <w:rPr>
          <w:rFonts w:eastAsia="Times New Roman"/>
        </w:rPr>
      </w:pPr>
    </w:p>
    <w:p w:rsidR="00624688" w:rsidP="00624688" w:rsidRDefault="00624688">
      <w:pPr>
        <w:rPr>
          <w:rFonts w:eastAsia="Times New Roman"/>
        </w:rPr>
      </w:pPr>
    </w:p>
    <w:p w:rsidR="00624688" w:rsidP="00624688" w:rsidRDefault="00624688">
      <w:r>
        <w:t>Geachte griffier, beste Theo,</w:t>
      </w:r>
    </w:p>
    <w:p w:rsidR="00624688" w:rsidP="00624688" w:rsidRDefault="00624688">
      <w:r>
        <w:t> </w:t>
      </w:r>
    </w:p>
    <w:p w:rsidR="00624688" w:rsidP="00624688" w:rsidRDefault="00624688">
      <w:r>
        <w:t>Graag zou ik de leden van de commissie BuZa willen voorstellen, donderdag 23 november 10:00 tot 11:00 uur, een bijzondere procedure te organiseren ter ontvangst van:</w:t>
      </w:r>
    </w:p>
    <w:p w:rsidR="00624688" w:rsidP="00624688" w:rsidRDefault="00624688">
      <w:r>
        <w:t xml:space="preserve">-Rebecca </w:t>
      </w:r>
      <w:proofErr w:type="spellStart"/>
      <w:r>
        <w:t>Bitrus</w:t>
      </w:r>
      <w:proofErr w:type="spellEnd"/>
      <w:r>
        <w:t xml:space="preserve"> uit Nigeria, slachtoffer van </w:t>
      </w:r>
      <w:proofErr w:type="spellStart"/>
      <w:r>
        <w:t>Boko</w:t>
      </w:r>
      <w:proofErr w:type="spellEnd"/>
      <w:r>
        <w:t xml:space="preserve"> </w:t>
      </w:r>
      <w:proofErr w:type="spellStart"/>
      <w:r>
        <w:t>Haram</w:t>
      </w:r>
      <w:proofErr w:type="spellEnd"/>
      <w:r>
        <w:t xml:space="preserve">, </w:t>
      </w:r>
    </w:p>
    <w:p w:rsidR="00624688" w:rsidP="00624688" w:rsidRDefault="00624688">
      <w:r>
        <w:rPr>
          <w:rFonts w:ascii="Calibri" w:hAnsi="Calibri"/>
          <w:sz w:val="22"/>
          <w:szCs w:val="22"/>
        </w:rPr>
        <w:t>-</w:t>
      </w:r>
      <w:r>
        <w:t xml:space="preserve">Joris van Voorst tot Voorst, directeur  Kerk in Nood (ACN). </w:t>
      </w:r>
    </w:p>
    <w:p w:rsidR="00624688" w:rsidP="00624688" w:rsidRDefault="00624688">
      <w:r>
        <w:t> </w:t>
      </w:r>
    </w:p>
    <w:p w:rsidR="00624688" w:rsidP="00624688" w:rsidRDefault="00624688">
      <w:r>
        <w:t xml:space="preserve">De bijzondere procedure kan ons een inzicht verschaffen in de situatie voor de bevolking in Nigeria die te lijden heeft over </w:t>
      </w:r>
      <w:proofErr w:type="spellStart"/>
      <w:r>
        <w:t>Boko</w:t>
      </w:r>
      <w:proofErr w:type="spellEnd"/>
      <w:r>
        <w:t xml:space="preserve"> </w:t>
      </w:r>
      <w:proofErr w:type="spellStart"/>
      <w:r>
        <w:t>Haram</w:t>
      </w:r>
      <w:proofErr w:type="spellEnd"/>
      <w:r>
        <w:t xml:space="preserve">. Rebecca </w:t>
      </w:r>
      <w:proofErr w:type="spellStart"/>
      <w:r>
        <w:t>Bitrus</w:t>
      </w:r>
      <w:proofErr w:type="spellEnd"/>
      <w:r>
        <w:t xml:space="preserve"> werd ontvoerd, verkracht en kreeg een kind in gevangenschap. Ze wist te ontvluchten en is herenigd met haar man. Samen voeden ze het kind op.</w:t>
      </w:r>
    </w:p>
    <w:p w:rsidR="00624688" w:rsidP="00624688" w:rsidRDefault="00624688">
      <w:r>
        <w:t>Vanuit Kerk in Nood kan Joris van Voorst tot Voorst de situatie in Nigeria in een breder perspectief plaats rondom het handhaven van Artikel 18 van de Universele Verklaring van de Rechten van de Mens.</w:t>
      </w:r>
    </w:p>
    <w:p w:rsidR="00624688" w:rsidP="00624688" w:rsidRDefault="00624688">
      <w:r>
        <w:t> </w:t>
      </w:r>
    </w:p>
    <w:p w:rsidR="00624688" w:rsidP="00624688" w:rsidRDefault="00624688">
      <w:r>
        <w:t>Zou je dit verzoek doorsturen als rondvraagpunt voor de procedurevergadering van morgen?</w:t>
      </w:r>
    </w:p>
    <w:p w:rsidR="00624688" w:rsidP="00624688" w:rsidRDefault="00624688">
      <w:r>
        <w:rPr>
          <w:color w:val="1F497D"/>
        </w:rPr>
        <w:t> </w:t>
      </w:r>
    </w:p>
    <w:p w:rsidR="00624688" w:rsidP="00624688" w:rsidRDefault="00624688">
      <w:r>
        <w:rPr>
          <w:sz w:val="22"/>
          <w:szCs w:val="22"/>
        </w:rPr>
        <w:t>Groet,</w:t>
      </w:r>
    </w:p>
    <w:p w:rsidR="00624688" w:rsidP="00624688" w:rsidRDefault="00624688">
      <w:r>
        <w:rPr>
          <w:sz w:val="22"/>
          <w:szCs w:val="22"/>
        </w:rPr>
        <w:t>Martijn van Helvert</w:t>
      </w:r>
      <w:bookmarkEnd w:id="0"/>
    </w:p>
    <w:p w:rsidR="007804FB" w:rsidRDefault="007804FB">
      <w:bookmarkStart w:name="_GoBack" w:id="1"/>
      <w:bookmarkEnd w:id="1"/>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88"/>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24688"/>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4688"/>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4688"/>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2017-11-09T10:36:00.0000000Z</dcterms:created>
  <dcterms:modified xsi:type="dcterms:W3CDTF">2017-11-09T10:37:00.0000000Z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0x010100A5DAC853054DE04AA8F659B537B6F4DA</vt:lpwstr>
  </property>
</Properties>
</file>