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33" w:rsidP="00E77C33" w:rsidRDefault="00E77C33">
      <w:pPr>
        <w:pStyle w:val="Tekstzonderopmaak"/>
      </w:pPr>
      <w:r>
        <w:t xml:space="preserve">Van: Meenen van P. </w:t>
      </w:r>
    </w:p>
    <w:p w:rsidR="00E77C33" w:rsidP="00E77C33" w:rsidRDefault="00E77C33">
      <w:pPr>
        <w:pStyle w:val="Tekstzonderopmaak"/>
      </w:pPr>
      <w:r>
        <w:t>Verzonden: vrijdag 19 januari 2018 8:54</w:t>
      </w:r>
    </w:p>
    <w:p w:rsidR="00E77C33" w:rsidP="00E77C33" w:rsidRDefault="00E77C33">
      <w:pPr>
        <w:pStyle w:val="Tekstzonderopmaak"/>
      </w:pPr>
      <w:r>
        <w:t>Aan: Kler de E.C.E.</w:t>
      </w:r>
    </w:p>
    <w:p w:rsidR="00E77C33" w:rsidP="00E77C33" w:rsidRDefault="00E77C33">
      <w:pPr>
        <w:pStyle w:val="Tekstzonderopmaak"/>
      </w:pPr>
      <w:r>
        <w:t xml:space="preserve">Onderwerp: Verzoek om reactie minister Slob </w:t>
      </w:r>
    </w:p>
    <w:p w:rsidR="00E77C33" w:rsidP="00E77C33" w:rsidRDefault="00E77C33">
      <w:pPr>
        <w:pStyle w:val="Tekstzonderopmaak"/>
      </w:pPr>
    </w:p>
    <w:p w:rsidR="00E77C33" w:rsidP="00E77C33" w:rsidRDefault="00E77C33">
      <w:pPr>
        <w:pStyle w:val="Tekstzonderopmaak"/>
      </w:pPr>
      <w:r>
        <w:t>Beste Eveline,</w:t>
      </w:r>
    </w:p>
    <w:p w:rsidR="00E77C33" w:rsidP="00E77C33" w:rsidRDefault="00E77C33">
      <w:pPr>
        <w:pStyle w:val="Tekstzonderopmaak"/>
      </w:pPr>
    </w:p>
    <w:p w:rsidR="00E77C33" w:rsidP="00E77C33" w:rsidRDefault="00E77C33">
      <w:pPr>
        <w:pStyle w:val="Tekstzonderopmaak"/>
      </w:pPr>
      <w:r>
        <w:t>Mede namens Michel Rog verzoek ik de commissie OCW om het kabinet te vragen om een schriftelijke reactie op de berichtgeving dat de Nederlandse Vereniging van Wiskundeleraren en de VO-raad spoedige invoering van het alternatief voor de rekentoets wensen.</w:t>
      </w:r>
    </w:p>
    <w:p w:rsidR="00E77C33" w:rsidP="00E77C33" w:rsidRDefault="00E77C33">
      <w:pPr>
        <w:pStyle w:val="Tekstzonderopmaak"/>
      </w:pPr>
    </w:p>
    <w:p w:rsidR="00E77C33" w:rsidP="00E77C33" w:rsidRDefault="00E77C33">
      <w:pPr>
        <w:pStyle w:val="Tekstzonderopmaak"/>
      </w:pPr>
      <w:r>
        <w:t>Mijn hartelijke groet.</w:t>
      </w:r>
    </w:p>
    <w:p w:rsidR="00E77C33" w:rsidP="00E77C33" w:rsidRDefault="00E77C33">
      <w:pPr>
        <w:pStyle w:val="Tekstzonderopmaak"/>
      </w:pPr>
      <w:r>
        <w:t>Paul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33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77C33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77C33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77C33"/>
    <w:rPr>
      <w:rFonts w:ascii="Calibri" w:eastAsiaTheme="minorEastAsia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77C33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77C33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2018-01-22T09:28:00.0000000Z</dcterms:created>
  <dcterms:modified xsi:type="dcterms:W3CDTF">2018-01-22T09:29:00.0000000Z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0x010100F9946E7286017A43BA5A1F1F0537A9D3</vt:lpwstr>
  </property>
</Properties>
</file>