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F5A8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D0AA2F4" wp14:anchorId="08FB557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A8F" w:rsidRDefault="003F5A8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F5A8F" w:rsidRDefault="003F5A8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3F5A8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C1A33A0" wp14:editId="643B3174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F5A8F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3F5A8F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3F5A8F">
              <w:t xml:space="preserve">Aan de Voorzitter van de Tweede Kamer </w:t>
            </w:r>
          </w:p>
          <w:p w:rsidR="003F5A8F" w:rsidRDefault="003F5A8F">
            <w:pPr>
              <w:pStyle w:val="adres"/>
            </w:pPr>
            <w:r>
              <w:t>der Staten-Generaal</w:t>
            </w:r>
          </w:p>
          <w:p w:rsidR="003F5A8F" w:rsidRDefault="003F5A8F">
            <w:pPr>
              <w:pStyle w:val="adres"/>
            </w:pPr>
            <w:r>
              <w:t>Postbus 20018 </w:t>
            </w:r>
          </w:p>
          <w:p w:rsidR="00F75106" w:rsidRDefault="003F5A8F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F5A8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EC59E9">
              <w:t>13</w:t>
            </w:r>
            <w:r w:rsidR="003F5A8F">
              <w:t xml:space="preserve"> februari 2018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F5A8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3F5A8F">
              <w:t xml:space="preserve">Uitvoeringswet algemene verordening gegevensbescherming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F5A8F" w:rsidP="003F5A8F" w:rsidRDefault="003F5A8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3F5A8F" w:rsidP="003F5A8F" w:rsidRDefault="003F5A8F">
            <w:pPr>
              <w:pStyle w:val="afzendgegevens"/>
            </w:pPr>
            <w:r>
              <w:t>sector staats- en bestuursrecht</w:t>
            </w:r>
          </w:p>
          <w:p w:rsidR="003F5A8F" w:rsidP="003F5A8F" w:rsidRDefault="003F5A8F">
            <w:pPr>
              <w:pStyle w:val="witregel1"/>
            </w:pPr>
            <w:r>
              <w:t> </w:t>
            </w:r>
          </w:p>
          <w:p w:rsidRPr="00EC59E9" w:rsidR="003F5A8F" w:rsidP="003F5A8F" w:rsidRDefault="003F5A8F">
            <w:pPr>
              <w:pStyle w:val="afzendgegevens"/>
              <w:rPr>
                <w:lang w:val="de-DE"/>
              </w:rPr>
            </w:pPr>
            <w:r w:rsidRPr="00EC59E9">
              <w:rPr>
                <w:lang w:val="de-DE"/>
              </w:rPr>
              <w:t>Turfmarkt 147</w:t>
            </w:r>
          </w:p>
          <w:p w:rsidRPr="00EC59E9" w:rsidR="003F5A8F" w:rsidP="003F5A8F" w:rsidRDefault="003F5A8F">
            <w:pPr>
              <w:pStyle w:val="afzendgegevens"/>
              <w:rPr>
                <w:lang w:val="de-DE"/>
              </w:rPr>
            </w:pPr>
            <w:r w:rsidRPr="00EC59E9">
              <w:rPr>
                <w:lang w:val="de-DE"/>
              </w:rPr>
              <w:t>2511 DP  Den Haag</w:t>
            </w:r>
          </w:p>
          <w:p w:rsidRPr="00EC59E9" w:rsidR="003F5A8F" w:rsidP="003F5A8F" w:rsidRDefault="003F5A8F">
            <w:pPr>
              <w:pStyle w:val="afzendgegevens"/>
              <w:rPr>
                <w:lang w:val="de-DE"/>
              </w:rPr>
            </w:pPr>
            <w:r w:rsidRPr="00EC59E9">
              <w:rPr>
                <w:lang w:val="de-DE"/>
              </w:rPr>
              <w:t>Postbus 20301</w:t>
            </w:r>
          </w:p>
          <w:p w:rsidRPr="00EC59E9" w:rsidR="003F5A8F" w:rsidP="003F5A8F" w:rsidRDefault="003F5A8F">
            <w:pPr>
              <w:pStyle w:val="afzendgegevens"/>
              <w:rPr>
                <w:lang w:val="de-DE"/>
              </w:rPr>
            </w:pPr>
            <w:r w:rsidRPr="00EC59E9">
              <w:rPr>
                <w:lang w:val="de-DE"/>
              </w:rPr>
              <w:t>2500 EH  Den Haag</w:t>
            </w:r>
          </w:p>
          <w:p w:rsidRPr="00EC59E9" w:rsidR="003F5A8F" w:rsidP="003F5A8F" w:rsidRDefault="003F5A8F">
            <w:pPr>
              <w:pStyle w:val="afzendgegevens"/>
              <w:rPr>
                <w:lang w:val="de-DE"/>
              </w:rPr>
            </w:pPr>
            <w:r w:rsidRPr="00EC59E9">
              <w:rPr>
                <w:lang w:val="de-DE"/>
              </w:rPr>
              <w:t>www.rijksoverheid.nl/jenv</w:t>
            </w:r>
          </w:p>
          <w:p w:rsidRPr="00EC59E9" w:rsidR="003F5A8F" w:rsidP="003F5A8F" w:rsidRDefault="003F5A8F">
            <w:pPr>
              <w:pStyle w:val="witregel1"/>
              <w:rPr>
                <w:lang w:val="de-DE"/>
              </w:rPr>
            </w:pPr>
            <w:r w:rsidRPr="00EC59E9">
              <w:rPr>
                <w:lang w:val="de-DE"/>
              </w:rPr>
              <w:t> </w:t>
            </w:r>
          </w:p>
          <w:p w:rsidR="003F5A8F" w:rsidP="003F5A8F" w:rsidRDefault="003F5A8F">
            <w:pPr>
              <w:pStyle w:val="witregel2"/>
            </w:pPr>
            <w:r>
              <w:t> </w:t>
            </w:r>
          </w:p>
          <w:p w:rsidR="003F5A8F" w:rsidP="003F5A8F" w:rsidRDefault="003F5A8F">
            <w:pPr>
              <w:pStyle w:val="referentiekopjes"/>
            </w:pPr>
            <w:r>
              <w:t>Ons kenmerk</w:t>
            </w:r>
          </w:p>
          <w:p w:rsidR="003F5A8F" w:rsidP="003F5A8F" w:rsidRDefault="003F5A8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2200017</w:t>
            </w:r>
            <w:r>
              <w:fldChar w:fldCharType="end"/>
            </w:r>
          </w:p>
          <w:p w:rsidR="003F5A8F" w:rsidP="003F5A8F" w:rsidRDefault="003F5A8F">
            <w:pPr>
              <w:pStyle w:val="witregel1"/>
            </w:pPr>
            <w:r>
              <w:t> </w:t>
            </w:r>
          </w:p>
          <w:p w:rsidR="003F5A8F" w:rsidP="003F5A8F" w:rsidRDefault="003F5A8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F5A8F" w:rsidP="003F5A8F" w:rsidRDefault="003F5A8F">
            <w:pPr>
              <w:pStyle w:val="referentiegegevens"/>
            </w:pPr>
          </w:p>
          <w:bookmarkEnd w:id="4"/>
          <w:p w:rsidR="00F75106" w:rsidP="003F5A8F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2327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3F5A8F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677F2C61" wp14:anchorId="4DE50F0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0B0E0EE" wp14:anchorId="14D66A18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3F5A8F" w:rsidRDefault="003F5A8F">
      <w:pPr>
        <w:pStyle w:val="broodtekst"/>
      </w:pPr>
      <w:bookmarkStart w:name="cursor" w:id="8"/>
      <w:bookmarkStart w:name="STDTXT__Bestuursdepartement_DWJZ_DWJZtek" w:id="9"/>
      <w:bookmarkEnd w:id="8"/>
    </w:p>
    <w:p w:rsidR="003F5A8F" w:rsidRDefault="003F5A8F">
      <w:pPr>
        <w:pStyle w:val="broodtekst"/>
      </w:pPr>
    </w:p>
    <w:p w:rsidR="003F5A8F" w:rsidRDefault="003F5A8F">
      <w:pPr>
        <w:pStyle w:val="broodtekst"/>
      </w:pPr>
    </w:p>
    <w:p w:rsidR="00F75106" w:rsidP="00347751" w:rsidRDefault="003F5A8F">
      <w:pPr>
        <w:pStyle w:val="broodtekst"/>
      </w:pPr>
      <w:r>
        <w:t>Hierbij bied ik u</w:t>
      </w:r>
      <w:r w:rsidR="00347751">
        <w:t xml:space="preserve">, mede namens mijn ambtgenoot van Binnenlandse Zaken en Koninkrijksrelaties en de Staatssecretaris van </w:t>
      </w:r>
      <w:r w:rsidRPr="00347751" w:rsidR="00347751">
        <w:t>Binnenlandse Zaken en Koninkrijksrelaties</w:t>
      </w:r>
      <w:r w:rsidR="00347751">
        <w:t>,</w:t>
      </w:r>
      <w:r>
        <w:t> de nota naar aanleiding van het verslag inzake het bovenvermelde voorstel alsmede een nota van wijziging aan.</w:t>
      </w:r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3F5A8F" w:rsidR="003F5A8F" w:rsidTr="00F47804">
              <w:tc>
                <w:tcPr>
                  <w:tcW w:w="7534" w:type="dxa"/>
                  <w:gridSpan w:val="3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Pr="003F5A8F" w:rsidR="003F5A8F" w:rsidTr="002726A0">
              <w:tc>
                <w:tcPr>
                  <w:tcW w:w="7534" w:type="dxa"/>
                  <w:gridSpan w:val="3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</w:tr>
            <w:tr w:rsidRPr="003F5A8F" w:rsidR="003F5A8F" w:rsidTr="008774F5">
              <w:tc>
                <w:tcPr>
                  <w:tcW w:w="7534" w:type="dxa"/>
                  <w:gridSpan w:val="3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</w:tr>
            <w:tr w:rsidRPr="003F5A8F" w:rsidR="003F5A8F" w:rsidTr="00D85BD4">
              <w:tc>
                <w:tcPr>
                  <w:tcW w:w="7534" w:type="dxa"/>
                  <w:gridSpan w:val="3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</w:tr>
            <w:tr w:rsidRPr="003F5A8F" w:rsidR="003F5A8F" w:rsidTr="00F44CD4">
              <w:tc>
                <w:tcPr>
                  <w:tcW w:w="7534" w:type="dxa"/>
                  <w:gridSpan w:val="3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</w:tr>
            <w:tr w:rsidRPr="003F5A8F" w:rsidR="003F5A8F" w:rsidTr="003F5A8F">
              <w:tc>
                <w:tcPr>
                  <w:tcW w:w="4209" w:type="dxa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F5A8F" w:rsidR="003F5A8F" w:rsidRDefault="003F5A8F">
                  <w:pPr>
                    <w:pStyle w:val="broodtekst"/>
                  </w:pPr>
                </w:p>
              </w:tc>
            </w:tr>
          </w:tbl>
          <w:p w:rsidR="003F5A8F" w:rsidP="003F5A8F" w:rsidRDefault="003F5A8F">
            <w:pPr>
              <w:pStyle w:val="in-table"/>
            </w:pPr>
          </w:p>
          <w:bookmarkEnd w:id="11"/>
          <w:p w:rsidR="00F75106" w:rsidP="003F5A8F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347751" w:rsidRDefault="003F5A8F">
      <w:pPr>
        <w:pStyle w:val="broodtekst"/>
      </w:pPr>
      <w:r>
        <w:t xml:space="preserve">De Minister </w:t>
      </w:r>
      <w:r w:rsidR="00347751">
        <w:t>voor Rechtsbescherming</w:t>
      </w:r>
      <w:r>
        <w:t>,</w:t>
      </w:r>
    </w:p>
    <w:p w:rsidR="003F5A8F" w:rsidP="00690E82" w:rsidRDefault="003F5A8F">
      <w:pPr>
        <w:pStyle w:val="broodtekst"/>
      </w:pPr>
    </w:p>
    <w:p w:rsidR="003F5A8F" w:rsidP="00690E82" w:rsidRDefault="003F5A8F">
      <w:pPr>
        <w:pStyle w:val="broodtekst"/>
      </w:pPr>
    </w:p>
    <w:p w:rsidR="003F5A8F" w:rsidP="00690E82" w:rsidRDefault="003F5A8F">
      <w:pPr>
        <w:pStyle w:val="broodtekst"/>
      </w:pPr>
    </w:p>
    <w:p w:rsidR="003F5A8F" w:rsidP="00690E82" w:rsidRDefault="003F5A8F">
      <w:pPr>
        <w:pStyle w:val="broodtekst"/>
      </w:pPr>
    </w:p>
    <w:p w:rsidR="003F5A8F" w:rsidP="00690E82" w:rsidRDefault="003F5A8F">
      <w:pPr>
        <w:pStyle w:val="broodtekst"/>
      </w:pPr>
    </w:p>
    <w:p w:rsidR="003F5A8F" w:rsidP="00690E82" w:rsidRDefault="00347751">
      <w:pPr>
        <w:pStyle w:val="broodtekst"/>
      </w:pPr>
      <w:r>
        <w:t>Sander Dekker</w:t>
      </w:r>
    </w:p>
    <w:sectPr w:rsidR="003F5A8F" w:rsidSect="0023273E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8F" w:rsidRDefault="003F5A8F">
      <w:r>
        <w:separator/>
      </w:r>
    </w:p>
    <w:p w:rsidR="003F5A8F" w:rsidRDefault="003F5A8F"/>
    <w:p w:rsidR="003F5A8F" w:rsidRDefault="003F5A8F"/>
    <w:p w:rsidR="003F5A8F" w:rsidRDefault="003F5A8F"/>
  </w:endnote>
  <w:endnote w:type="continuationSeparator" w:id="0">
    <w:p w:rsidR="003F5A8F" w:rsidRDefault="003F5A8F">
      <w:r>
        <w:continuationSeparator/>
      </w:r>
    </w:p>
    <w:p w:rsidR="003F5A8F" w:rsidRDefault="003F5A8F"/>
    <w:p w:rsidR="003F5A8F" w:rsidRDefault="003F5A8F"/>
    <w:p w:rsidR="003F5A8F" w:rsidRDefault="003F5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46D4C">
            <w:fldChar w:fldCharType="begin"/>
          </w:r>
          <w:r w:rsidR="00546D4C">
            <w:instrText xml:space="preserve"> NUMPAGES   \* MERGEFORMAT </w:instrText>
          </w:r>
          <w:r w:rsidR="00546D4C">
            <w:fldChar w:fldCharType="separate"/>
          </w:r>
          <w:r w:rsidR="0023273E">
            <w:t>1</w:t>
          </w:r>
          <w:r w:rsidR="00546D4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327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F5A8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327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46D4C">
            <w:fldChar w:fldCharType="begin"/>
          </w:r>
          <w:r w:rsidR="00546D4C">
            <w:instrText xml:space="preserve"> SECTIONPAGES   \* MERGEFORMAT </w:instrText>
          </w:r>
          <w:r w:rsidR="00546D4C">
            <w:fldChar w:fldCharType="separate"/>
          </w:r>
          <w:r w:rsidR="003F5A8F">
            <w:t>1</w:t>
          </w:r>
          <w:r w:rsidR="00546D4C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77B4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327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F5A8F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327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46D4C">
            <w:fldChar w:fldCharType="begin"/>
          </w:r>
          <w:r w:rsidR="00546D4C">
            <w:instrText xml:space="preserve"> SECTIONPAGES   \* MERGEFORMAT </w:instrText>
          </w:r>
          <w:r w:rsidR="00546D4C">
            <w:fldChar w:fldCharType="separate"/>
          </w:r>
          <w:r w:rsidR="003F5A8F">
            <w:t>1</w:t>
          </w:r>
          <w:r w:rsidR="00546D4C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8F" w:rsidRDefault="003F5A8F">
      <w:r>
        <w:separator/>
      </w:r>
    </w:p>
  </w:footnote>
  <w:footnote w:type="continuationSeparator" w:id="0">
    <w:p w:rsidR="003F5A8F" w:rsidRDefault="003F5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F5A8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8AA5EA6" wp14:editId="5AFDB2E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3273E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3273E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23273E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3273E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3273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3273E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3273E">
                                  <w:t>8 februari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23273E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3273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23273E">
                                  <w:t>2200017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3273E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3273E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23273E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3273E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3273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3273E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3273E">
                            <w:t>8 februari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23273E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3273E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23273E">
                            <w:t>2200017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1C48B3A" wp14:editId="7C1E04F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6B149DB" wp14:editId="7A6B0D0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5A8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7DFC7C4" wp14:editId="5EFF9EB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77B4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A-SNv-B&quot; lastuser-name=&quot;Aggelen - Stenhuys, N. van - BD/DWJZ/BMO&quot; model=&quot;$/brief-2010.xml&quot; profile=&quot;minjus&quot; src=&quot;DWJZ/Wet/11 Behandeling TK/11 Brief TK nota nav verslag.xml&quot; target=&quot;Microsoft Word&quot; target-build=&quot;14.0.7190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Uitvoeringswet algemene verordening gegevensbescherming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hidden=&quot;true&quot; value=&quot;LIMM_NAAM&quot;/&gt;&lt;std_lu-eind-datum formatted-value=&quot;LU_EIND_DATUM&quot; hidden=&quot;true&quot; value=&quot;LU_EIND_DATUM&quot;/&gt;&lt;std_lu-start-datum formatted-value=&quot;LU_START_DATUM&quot; hidden=&quot;true&quot; value=&quot;LU_START_DATUM&quot;/&gt;&lt;std_lu-usr1 formatted-value=&quot;LU_USR1&quot; hidden=&quot;true&quot; value=&quot;LU_USR1&quot;/&gt;&lt;std_lu-usr2 formatted-value=&quot;LU_USR2&quot; hidden=&quot;true&quot; value=&quot;LU_USR2&quot;/&gt;&lt;std_lu-usr3 formatted-value=&quot;LU_USR3&quot; hidden=&quot;true&quot; value=&quot;LU_USR3&quot;/&gt;&lt;std_lu-usr4 formatted-value=&quot;LU_USR4&quot; hidden=&quot;true&quot; value=&quot;LU_USR4&quot;/&gt;&lt;std_lu-usr5 formatted-value=&quot;LU_USR5&quot; hidden=&quot;true&quot; value=&quot;LU_USR5&quot;/&gt;&lt;std_lu-naam formatted-value=&quot;LU_NAAM&quot; hidden=&quot;true&quot; value=&quot;LU_NAAM&quot;/&gt;&lt;std_oc-naam formatted-value=&quot;OC_NAAM&quot; hidden=&quot;true&quot; value=&quot;OC_NAAM&quot;/&gt;&lt;std_oulo-naam1 formatted-value=&quot;OULO_NAAM1&quot; hidden=&quot;true&quot; value=&quot;OULO_NAAM1&quot;/&gt;&lt;std_oulo-naam2 formatted-value=&quot;OULO_NAAM2&quot; hidden=&quot;true&quot; value=&quot;OULO_NAAM2&quot;/&gt;&lt;std_oulo-telefoonnr formatted-value=&quot;OULO_TELEFOONNR&quot; hidden=&quot;true&quot; value=&quot;OULO_TELEFOONNR&quot;/&gt;&lt;std_oulo-vestadres formatted-value=&quot;OULO_VESTADRES&quot; hidden=&quot;true&quot; value=&quot;OULO_VESTADRES&quot;/&gt;&lt;std_oulo-vestplaats formatted-value=&quot;OULO_VESTPLAATS&quot; hidden=&quot;true&quot; value=&quot;OULO_VESTPLAATS&quot;/&gt;&lt;std_gp-usr4 formatted-value=&quot;GP_USR4&quot; hidden=&quot;true&quot; value=&quot;GP_USR4&quot;/&gt;&lt;std_gp-functie formatted-value=&quot;GP_FUNCTIE&quot; hidden=&quot;true&quot; value=&quot;GP_FUNCTIE&quot;/&gt;&lt;std_gp-k5calc-tav formatted-value=&quot;GP_K5CALC_TAV&quot; hidden=&quot;true&quot; value=&quot;GP_K5CALC_TAV&quot;/&gt;&lt;std_bgp-roepnaam formatted-value=&quot;BGP_ROEPNAAM&quot; hidden=&quot;true&quot; value=&quot;BGP_ROEPNAAM&quot;/&gt;&lt;std_bgp-achternaam formatted-value=&quot;BGP_ACHTERNAAM&quot; hidden=&quot;true&quot; value=&quot;BGP_ACHTERNAAM&quot;/&gt;&lt;std_bgp-telefoondoorkies formatted-value=&quot;BGP_TELEFOONDOORKIES&quot; hidden=&quot;true&quot; value=&quot;BGP_TELEFOONDOORKIES&quot;/&gt;&lt;std_bgp-email-zaak formatted-value=&quot;BGP_EMAIL_ZAAK&quot; hidden=&quot;true&quot; value=&quot;BGP_EMAIL_ZAAK&quot;/&gt;&lt;std_ou-usr1 formatted-value=&quot;OU_USR1&quot; hidden=&quot;true&quot; value=&quot;OU_USR1&quot;/&gt;&lt;std_ou-usr2 formatted-value=&quot;OU_USR2&quot; hidden=&quot;true&quot; value=&quot;OU_USR2&quot;/&gt;&lt;std_ou-usr3 formatted-value=&quot;OU_USR3&quot; hidden=&quot;true&quot; value=&quot;OU_USR3&quot;/&gt;&lt;std_ou-usr4 formatted-value=&quot;OU_USR4&quot; hidden=&quot;true&quot; value=&quot;OU_USR4&quot;/&gt;&lt;std_ou-usr5 formatted-value=&quot;OU_USR5&quot; hidden=&quot;true&quot; value=&quot;OU_USR5&quot;/&gt;&lt;std_ou-usr6 formatted-value=&quot;OU_USR6&quot; hidden=&quot;true&quot; value=&quot;OU_USR6&quot;/&gt;&lt;std_ou-usr9 formatted-value=&quot;OU_USR9&quot; hidden=&quot;true&quot; value=&quot;OU_USR9&quot;/&gt;&lt;std_ou-startdatum formatted-value=&quot;OU_STARTDATUM&quot; hidden=&quot;true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M5DXGGIPXSRCHKHU1SMOURANW20P3YITVQ5FZMUYT04HN333X0G&quot; orgdoc-crc=&quot;99856099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M. Tj. Bouwes&lt;/p&gt;&lt;p style=&quot;afzendgegevens-italic&quot;&gt;Hoofd sector straf- en sanctierecht&lt;/p&gt;&lt;p style=&quot;witregel1&quot;&gt; &lt;/p&gt;&lt;p style=&quot;afzendgegevens&quot;&gt;T  06 481 002 26&lt;/p&gt;&lt;p style=&quot;afzendgegevens&quot;&gt;m.bouwes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enno Bouwes&quot; value=&quot;2&quot;&gt;&lt;afzender aanhef=&quot;1&quot; country-code=&quot;31&quot; country-id=&quot;NLD&quot; email=&quot;m.bouwes@minvenj.nl&quot; gender=&quot;M&quot; groetregel=&quot;1&quot; naam=&quot;mr. M. Tj. Bouwes&quot; name=&quot;Menno Bouwes&quot; onderdeel=&quot;sector straf- en sanctierecht&quot; organisatie=&quot;176&quot; taal=&quot;1043&quot; telefoon=&quot;0648 10 02 26&quot;&gt;&lt;taal functie=&quot;Hoofd sector straf- en sanctierecht&quot; id=&quot;1043&quot;/&gt;&lt;taal functie=&quot;Hoofd sector straf- en sanctierecht&quot; id=&quot;2057&quot;/&gt;&lt;taal functie=&quot;Hoofd sector straf- en sanctierecht&quot; id=&quot;1031&quot;/&gt;&lt;taal functie=&quot;Hoofd sector straf- en sanctierecht&quot; id=&quot;1036&quot;/&gt;&lt;taal functie=&quot;Hoofd sector straf- en sanctierecht&quot; id=&quot;1034&quot;/&gt;&lt;/afzender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81 002 26&quot; value=&quot;0648 10 02 26&quot;&gt;&lt;phonenumber country-code=&quot;31&quot; number=&quot;0648 10 02 2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M. Tj. Bouwes&quot;/&gt;&lt;email formatted-value=&quot;m.bouwes@minvenj.nl&quot;/&gt;&lt;functie formatted-value=&quot;Hoofd sector straf- en sanctierech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8 februari 2018&quot; value=&quot;2018-02-08T12:02:51&quot;/&gt;&lt;onskenmerk format-disabled=&quot;true&quot; formatted-value=&quot;2200017&quot; value=&quot;2200017&quot;/&gt;&lt;uwkenmerk formatted-value=&quot;&quot;/&gt;&lt;onderwerp format-disabled=&quot;true&quot; formatted-value=&quot;Uitvoeringswet algemene verordening gegevensbescherming &quot; value=&quot;Uitvoeringswet algemene verordening gegevensbescherming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3F5A8F"/>
    <w:rsid w:val="000129A4"/>
    <w:rsid w:val="000E4FC7"/>
    <w:rsid w:val="001B5B02"/>
    <w:rsid w:val="0023273E"/>
    <w:rsid w:val="00347751"/>
    <w:rsid w:val="003F5A8F"/>
    <w:rsid w:val="0040796D"/>
    <w:rsid w:val="00546D4C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77B49"/>
    <w:rsid w:val="00DD1C86"/>
    <w:rsid w:val="00E46F34"/>
    <w:rsid w:val="00EC59E9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3F5A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A8F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3F5A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A8F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oekho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1062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2018-02-13T09:01:00.0000000Z</lastPrinted>
  <dcterms:created xsi:type="dcterms:W3CDTF">2018-02-13T14:26:00.0000000Z</dcterms:created>
  <dcterms:modified xsi:type="dcterms:W3CDTF">2018-02-13T14:26:00.0000000Z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8 februari 2018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Uitvoeringswet algemene verordening gegevensbescherming </vt:lpwstr>
  </property>
  <property fmtid="{D5CDD505-2E9C-101B-9397-08002B2CF9AE}" pid="8" name="_onderwerp">
    <vt:lpwstr>Onderwerp</vt:lpwstr>
  </property>
  <property fmtid="{D5CDD505-2E9C-101B-9397-08002B2CF9AE}" pid="9" name="onskenmerk">
    <vt:lpwstr>2200017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Hoofd sector straf- en sanctierecht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0x010100E97BF095B76B254BA48435AD127AD3BC</vt:lpwstr>
  </property>
</Properties>
</file>