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24D4A2F7">
      <w:r>
        <w:t>Geachte voorzitter,</w:t>
      </w:r>
    </w:p>
    <w:p w:rsidR="00415B02" w:rsidP="00EE5E5D" w:rsidRDefault="00415B02" w14:paraId="0C7CA4B1" w14:textId="6A3DEE5A"/>
    <w:p w:rsidRPr="00C37FE1" w:rsidR="00415B02" w:rsidP="00415B02" w:rsidRDefault="00415B02" w14:paraId="07AD3232" w14:textId="5BAB4614">
      <w:r>
        <w:t>Met verwijzing naar de schriftelijke inbreng van de Tweede Kamer d.d. 14 februari 2018 naar a</w:t>
      </w:r>
      <w:bookmarkStart w:name="_GoBack" w:id="0"/>
      <w:bookmarkEnd w:id="0"/>
      <w:r>
        <w:t xml:space="preserve">anleiding van de geannoteerde agenda van de Raad Buitenlandse Zaken Ontwikkelingssamenwerking die op </w:t>
      </w:r>
      <w:r>
        <w:rPr>
          <w:lang w:eastAsia="ja-JP"/>
        </w:rPr>
        <w:t>20 februari 2018</w:t>
      </w:r>
      <w:r>
        <w:t xml:space="preserve"> zal plaatsvinden, gaan uw Kamer hierbij de antwoorden toe van de zijde van het kabinet.</w:t>
      </w:r>
    </w:p>
    <w:p w:rsidR="00415B02" w:rsidP="00EE5E5D" w:rsidRDefault="00415B02" w14:paraId="6C275F31" w14:textId="49679A55"/>
    <w:p w:rsidR="00415B02" w:rsidP="00EE5E5D" w:rsidRDefault="00415B02" w14:paraId="26988C51" w14:textId="553632DB"/>
    <w:p w:rsidR="00415B02" w:rsidP="00EE5E5D" w:rsidRDefault="00415B02" w14:paraId="1B49E9C8" w14:textId="25AEECE1"/>
    <w:p w:rsidR="00415B02" w:rsidP="00EE5E5D" w:rsidRDefault="00415B02" w14:paraId="42C2396C" w14:textId="44598A68">
      <w:r>
        <w:t>De Minister voor Buitenlandse Handel</w:t>
      </w:r>
    </w:p>
    <w:p w:rsidR="00415B02" w:rsidP="00EE5E5D" w:rsidRDefault="00415B02" w14:paraId="3A1F8003" w14:textId="4F43C177">
      <w:r>
        <w:t>en Ontwikkelingssamenwerking,</w:t>
      </w:r>
    </w:p>
    <w:p w:rsidR="00415B02" w:rsidP="00EE5E5D" w:rsidRDefault="00415B02" w14:paraId="7561C4E0" w14:textId="378F09B2"/>
    <w:p w:rsidR="00415B02" w:rsidP="00EE5E5D" w:rsidRDefault="00415B02" w14:paraId="0573C67D" w14:textId="090D4C29"/>
    <w:p w:rsidR="00415B02" w:rsidP="00EE5E5D" w:rsidRDefault="00415B02" w14:paraId="5E2F6A2E" w14:textId="00F060C9"/>
    <w:p w:rsidR="00B503CB" w:rsidP="00EE5E5D" w:rsidRDefault="00B503CB" w14:paraId="20BDACCE" w14:textId="47135CD2"/>
    <w:p w:rsidR="00B503CB" w:rsidP="00EE5E5D" w:rsidRDefault="00B503CB" w14:paraId="4CDCAF8E" w14:textId="77777777"/>
    <w:p w:rsidR="00415B02" w:rsidP="00EE5E5D" w:rsidRDefault="00415B02" w14:paraId="33578085" w14:textId="21BA8A92">
      <w:r>
        <w:t>Sigrid A.M. Kaag</w:t>
      </w:r>
    </w:p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503CB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f1c87f5a-a0e1-4fce-ad91-df971ac517dd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358986E" wp14:editId="0B0306AB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1c87f5a-a0e1-4fce-ad91-df971ac517d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1c87f5a-a0e1-4fce-ad91-df971ac517d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60EB482" w:rsidR="001B5575" w:rsidRPr="006B0BAF" w:rsidRDefault="00B56E6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BZDOC-1942999500-60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1c87f5a-a0e1-4fce-ad91-df971ac517d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1c87f5a-a0e1-4fce-ad91-df971ac517d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60EB482" w:rsidR="001B5575" w:rsidRPr="006B0BAF" w:rsidRDefault="00B56E6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BZDOC-1942999500-60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5BAB0E" wp14:editId="0E237E9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MS Mincho"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1c87f5a-a0e1-4fce-ad91-df971ac517d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65BA6B4D" w:rsidR="00596AD0" w:rsidRDefault="00415B02" w:rsidP="00415B02">
                              <w:pPr>
                                <w:pStyle w:val="Header"/>
                              </w:pPr>
                              <w:r w:rsidRPr="00415B02">
                                <w:rPr>
                                  <w:rFonts w:eastAsia="MS Mincho"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eastAsia="MS Mincho"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415B02">
                                <w:rPr>
                                  <w:rFonts w:eastAsia="MS Mincho"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eastAsia="MS Mincho"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415B02">
                                <w:rPr>
                                  <w:rFonts w:eastAsia="MS Mincho"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eastAsia="MS Mincho"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415B02">
                                <w:rPr>
                                  <w:rFonts w:eastAsia="MS Mincho"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eastAsia="MS Mincho"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1c87f5a-a0e1-4fce-ad91-df971ac517d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65BA6B4D" w:rsidR="00596AD0" w:rsidRDefault="00415B02" w:rsidP="00415B02">
                        <w:pPr>
                          <w:pStyle w:val="Header"/>
                        </w:pPr>
                        <w:r w:rsidRPr="00415B02">
                          <w:rPr>
                            <w:rFonts w:eastAsia="MS Mincho"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eastAsia="MS Mincho" w:cs="Verdana"/>
                            <w:noProof/>
                            <w:szCs w:val="18"/>
                          </w:rPr>
                          <w:br/>
                        </w:r>
                        <w:r w:rsidRPr="00415B02">
                          <w:rPr>
                            <w:rFonts w:eastAsia="MS Mincho"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eastAsia="MS Mincho" w:cs="Verdana"/>
                            <w:noProof/>
                            <w:szCs w:val="18"/>
                          </w:rPr>
                          <w:br/>
                        </w:r>
                        <w:r w:rsidRPr="00415B02">
                          <w:rPr>
                            <w:rFonts w:eastAsia="MS Mincho"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eastAsia="MS Mincho" w:cs="Verdana"/>
                            <w:noProof/>
                            <w:szCs w:val="18"/>
                          </w:rPr>
                          <w:br/>
                        </w:r>
                        <w:r w:rsidRPr="00415B02">
                          <w:rPr>
                            <w:rFonts w:eastAsia="MS Mincho"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370083CE" w:rsidR="001B5575" w:rsidRDefault="00B503CB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13E5761" wp14:editId="02BCA16E">
              <wp:simplePos x="0" y="0"/>
              <wp:positionH relativeFrom="margin">
                <wp:posOffset>635</wp:posOffset>
              </wp:positionH>
              <wp:positionV relativeFrom="page">
                <wp:posOffset>3680460</wp:posOffset>
              </wp:positionV>
              <wp:extent cx="470916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916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77964D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1c87f5a-a0e1-4fce-ad91-df971ac517dd' xmlns:ns4='a968f643-972d-4667-9c7d-fd76f2567ee3' " w:xpath="/ns0:properties[1]/documentManagement[1]/ns4:Opgesteld_x0020_op[1]" w:storeItemID="{81961AFE-0FF6-4063-9DD3-1D50F4EAA675}"/>
                              <w:date w:fullDate="2018-02-1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15B02">
                                <w:t>15 februari 2018</w:t>
                              </w:r>
                            </w:sdtContent>
                          </w:sdt>
                        </w:p>
                        <w:p w14:paraId="3024AE6B" w14:textId="40A4D99F" w:rsidR="001B5575" w:rsidRPr="00F51C07" w:rsidRDefault="001B5575" w:rsidP="00B503CB">
                          <w:r w:rsidRPr="00E20D12">
                            <w:t>Betreft</w:t>
                          </w:r>
                          <w:r w:rsidR="00B503CB">
                            <w:tab/>
                          </w:r>
                          <w:r w:rsidR="00415B02">
                            <w:t xml:space="preserve">Schriftelijk overleg </w:t>
                          </w:r>
                          <w:r w:rsidR="00B503CB">
                            <w:t xml:space="preserve">ten behoeve van de </w:t>
                          </w:r>
                          <w:r w:rsidR="00415B02">
                            <w:t xml:space="preserve">Raad Buitenlandse Zaken Ontwikkelingssamenwerking van </w:t>
                          </w:r>
                          <w:r w:rsidR="00B503CB">
                            <w:t xml:space="preserve">20 </w:t>
                          </w:r>
                          <w:r w:rsidR="00415B02">
                            <w:t>februari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.05pt;margin-top:289.8pt;width:370.8pt;height:45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" fillcolor="white [3201]" stroked="f" strokeweight=".5pt">
              <v:textbox inset="0,0,0,0">
                <w:txbxContent>
                  <w:p w14:paraId="257C6468" w14:textId="677964D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f1c87f5a-a0e1-4fce-ad91-df971ac517dd' xmlns:ns4='a968f643-972d-4667-9c7d-fd76f2567ee3' " w:xpath="/ns0:properties[1]/documentManagement[1]/ns4:Opgesteld_x0020_op[1]" w:storeItemID="{81961AFE-0FF6-4063-9DD3-1D50F4EAA675}"/>
                        <w:date w:fullDate="2018-02-1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15B02">
                          <w:t>15 februari 2018</w:t>
                        </w:r>
                      </w:sdtContent>
                    </w:sdt>
                  </w:p>
                  <w:p w14:paraId="3024AE6B" w14:textId="40A4D99F" w:rsidR="001B5575" w:rsidRPr="00F51C07" w:rsidRDefault="001B5575" w:rsidP="00B503CB">
                    <w:r w:rsidRPr="00E20D12">
                      <w:t>Betreft</w:t>
                    </w:r>
                    <w:r w:rsidR="00B503CB">
                      <w:tab/>
                    </w:r>
                    <w:r w:rsidR="00415B02">
                      <w:t xml:space="preserve">Schriftelijk overleg </w:t>
                    </w:r>
                    <w:r w:rsidR="00B503CB">
                      <w:t xml:space="preserve">ten behoeve van de </w:t>
                    </w:r>
                    <w:r w:rsidR="00415B02">
                      <w:t xml:space="preserve">Raad Buitenlandse Zaken Ontwikkelingssamenwerking van </w:t>
                    </w:r>
                    <w:r w:rsidR="00B503CB">
                      <w:t xml:space="preserve">20 </w:t>
                    </w:r>
                    <w:r w:rsidR="00415B02">
                      <w:t>februari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5BC5314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155C7E" wp14:editId="1989B761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7E38FC" wp14:editId="534CC37B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1c87f5a-a0e1-4fce-ad91-df971ac517dd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58CCDC0" w:rsidR="003573B1" w:rsidRDefault="00415B0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B236F9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1c87f5a-a0e1-4fce-ad91-df971ac517d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56E66">
                                <w:rPr>
                                  <w:sz w:val="13"/>
                                  <w:szCs w:val="13"/>
                                </w:rPr>
                                <w:t>BZDOC-1942999500-60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1c87f5a-a0e1-4fce-ad91-df971ac517dd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A09DBC9" w:rsidR="001B5575" w:rsidRPr="0058359E" w:rsidRDefault="00415B0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f1c87f5a-a0e1-4fce-ad91-df971ac517dd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58CCDC0" w:rsidR="003573B1" w:rsidRDefault="00415B0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B236F9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1c87f5a-a0e1-4fce-ad91-df971ac517d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56E66">
                          <w:rPr>
                            <w:sz w:val="13"/>
                            <w:szCs w:val="13"/>
                          </w:rPr>
                          <w:t>BZDOC-1942999500-60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1c87f5a-a0e1-4fce-ad91-df971ac517dd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4A09DBC9" w:rsidR="001B5575" w:rsidRPr="0058359E" w:rsidRDefault="00415B0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B0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503CB"/>
    <w:rsid w:val="00B56E66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391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Min-BuZa-2018-630 - Reguliere kamerbrief.docx</vt:lpstr>
    </vt:vector>
  </ap:TitlesOfParts>
  <ap:LinksUpToDate>false</ap:LinksUpToDate>
  <ap:CharactersWithSpaces>460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2018-02-15T11:12:00.0000000Z</dcterms:created>
  <dcterms:modified xsi:type="dcterms:W3CDTF">2018-02-15T11:12:00.0000000Z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0x010100A93C26FCD6913D4EAF90412BDF1C4C73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5de5771a-4da8-4529-8812-71ed39dd364f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