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52042F" w:rsidP="003B6109" w:rsidRDefault="0052042F" w14:paraId="76B5CF4B" w14:textId="77777777">
      <w:pPr>
        <w:rPr>
          <w:b/>
        </w:rPr>
      </w:pPr>
    </w:p>
    <w:p w:rsidRPr="00E05292" w:rsidR="00410007" w:rsidP="003B6109" w:rsidRDefault="007801A1" w14:paraId="18B22C25" w14:textId="6F4D3C02">
      <w:r w:rsidRPr="00E05292">
        <w:t>Hierbij bied ik u, mede namens de minister-president, het verslag aan</w:t>
      </w:r>
    </w:p>
    <w:p w:rsidRPr="00E05292" w:rsidR="007801A1" w:rsidP="003B6109" w:rsidRDefault="007801A1" w14:paraId="010410B1" w14:textId="20D02F9E">
      <w:proofErr w:type="gramStart"/>
      <w:r w:rsidRPr="00E05292">
        <w:t>van</w:t>
      </w:r>
      <w:proofErr w:type="gramEnd"/>
      <w:r w:rsidRPr="00E05292">
        <w:t xml:space="preserve"> de Europese Raad van 22 en 23 maart 2018.</w:t>
      </w:r>
    </w:p>
    <w:p w:rsidR="007801A1" w:rsidP="003B6109" w:rsidRDefault="007801A1" w14:paraId="15729946" w14:textId="77777777">
      <w:pPr>
        <w:rPr>
          <w:b/>
        </w:rPr>
      </w:pPr>
    </w:p>
    <w:p w:rsidRPr="00D057D9" w:rsidR="0052042F" w:rsidP="003B6109" w:rsidRDefault="0052042F" w14:paraId="37DE6A3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7801A1" w14:paraId="6B977A0A" w14:textId="5B2D21E6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C67790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E7A4" w14:textId="77777777" w:rsidR="00CA7FBF" w:rsidRDefault="00CA7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46F0D" w14:textId="77777777" w:rsidR="00CA7FBF" w:rsidRDefault="00CA7F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A032A" w14:textId="77777777" w:rsidR="00CA7FBF" w:rsidRDefault="00CA7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146D4" w14:textId="77777777" w:rsidR="00CA7FBF" w:rsidRDefault="00CA7F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3CB8145" w:rsidR="001B5575" w:rsidRPr="006B0BAF" w:rsidRDefault="00E0529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BZDOC-1116174564-55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3CB8145" w:rsidR="001B5575" w:rsidRPr="006B0BAF" w:rsidRDefault="00E0529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BZDOC-1116174564-55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2BE017F3" w:rsidR="00596AD0" w:rsidRDefault="007801A1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2BE017F3" w:rsidR="00596AD0" w:rsidRDefault="007801A1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4AD08E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A7FBF">
                            <w:t xml:space="preserve">29 </w:t>
                          </w:r>
                          <w:bookmarkStart w:id="0" w:name="_GoBack"/>
                          <w:bookmarkEnd w:id="0"/>
                          <w:r w:rsidR="00E05292">
                            <w:t>maart 2018</w:t>
                          </w:r>
                        </w:p>
                        <w:p w14:paraId="3024AE6B" w14:textId="26159329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801A1">
                            <w:t>Verslag van de Europese Raad van 22 en 23 maart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4AD08E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A7FBF">
                      <w:t xml:space="preserve">29 </w:t>
                    </w:r>
                    <w:bookmarkStart w:id="1" w:name="_GoBack"/>
                    <w:bookmarkEnd w:id="1"/>
                    <w:r w:rsidR="00E05292">
                      <w:t>maart 2018</w:t>
                    </w:r>
                  </w:p>
                  <w:p w14:paraId="3024AE6B" w14:textId="26159329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801A1">
                      <w:t>Verslag van de Europese Raad van 22 en 23 maart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15CE067F" w:rsidR="003573B1" w:rsidRDefault="007801A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7EFFAE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05292">
                                <w:rPr>
                                  <w:sz w:val="13"/>
                                  <w:szCs w:val="13"/>
                                </w:rPr>
                                <w:t>BZDOC-1116174564-55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B6FB6F7" w:rsidR="001B5575" w:rsidRPr="0058359E" w:rsidRDefault="007801A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15CE067F" w:rsidR="003573B1" w:rsidRDefault="007801A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7EFFAE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05292">
                          <w:rPr>
                            <w:sz w:val="13"/>
                            <w:szCs w:val="13"/>
                          </w:rPr>
                          <w:t>BZDOC-1116174564-55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B6FB6F7" w:rsidR="001B5575" w:rsidRPr="0058359E" w:rsidRDefault="007801A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26874"/>
    <w:rsid w:val="007428E9"/>
    <w:rsid w:val="00756C82"/>
    <w:rsid w:val="007801A1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87E9F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A7FBF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0529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221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Min-BuZa-2018-632 - Reguliere kamerbrief.docx</vt:lpstr>
    </vt:vector>
  </ap:TitlesOfParts>
  <ap:LinksUpToDate>false</ap:LinksUpToDate>
  <ap:CharactersWithSpaces>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2018-03-29T10:31:00.0000000Z</dcterms:created>
  <dcterms:modified xsi:type="dcterms:W3CDTF">2018-03-29T10:31:00.0000000Z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0x0101008E0B85D82988524E9CFD2978A6862A05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bdac6986-1454-4fac-a533-c6de49c6d9ea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