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85" w:rsidP="00CD2285" w:rsidRDefault="00CD228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Barnhoorn, J.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29 mei 2018 16:09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Haaster van J.;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Commissie EU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Kok, 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euza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dd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7/6</w:t>
      </w:r>
    </w:p>
    <w:p w:rsidR="00CD2285" w:rsidP="00CD2285" w:rsidRDefault="00CD2285">
      <w:pPr>
        <w:outlineLvl w:val="0"/>
      </w:pPr>
    </w:p>
    <w:p w:rsidR="00CD2285" w:rsidP="00CD2285" w:rsidRDefault="00CD2285">
      <w:r>
        <w:t>Beste Jeffrey,</w:t>
      </w:r>
    </w:p>
    <w:p w:rsidR="00CD2285" w:rsidP="00CD2285" w:rsidRDefault="00CD2285">
      <w:r>
        <w:t xml:space="preserve"> </w:t>
      </w:r>
    </w:p>
    <w:p w:rsidR="00CD2285" w:rsidP="00CD2285" w:rsidRDefault="00CD2285">
      <w:r>
        <w:t xml:space="preserve">Graag meld ik de volgende vraag aan voor de </w:t>
      </w:r>
      <w:r>
        <w:rPr>
          <w:b/>
          <w:bCs/>
        </w:rPr>
        <w:t>rondvraag</w:t>
      </w:r>
      <w:r>
        <w:t xml:space="preserve"> bij de procedurevergadering van de commissie Europese Zaken op donderdag 7 juni a.s.:</w:t>
      </w:r>
    </w:p>
    <w:p w:rsidR="00CD2285" w:rsidP="00CD2285" w:rsidRDefault="00CD2285">
      <w:r>
        <w:t xml:space="preserve">Het lid Anne Mulder (VVD) wil graag, in het kader van de </w:t>
      </w:r>
      <w:proofErr w:type="spellStart"/>
      <w:r>
        <w:t>Brexit</w:t>
      </w:r>
      <w:proofErr w:type="spellEnd"/>
      <w:r>
        <w:t xml:space="preserve">, een verzoek doen aan de Dienst Onderzoek en Analyse (DOA) of het in beeld kan brengen welke rapporten er bestaan over de mate waarin de Britse overheidsdiensten voorbereid zijn </w:t>
      </w:r>
      <w:bookmarkStart w:name="_GoBack" w:id="0"/>
      <w:bookmarkEnd w:id="0"/>
      <w:r>
        <w:t xml:space="preserve">op de </w:t>
      </w:r>
      <w:proofErr w:type="spellStart"/>
      <w:r>
        <w:t>Brexit</w:t>
      </w:r>
      <w:proofErr w:type="spellEnd"/>
      <w:r>
        <w:t xml:space="preserve"> en de mogelijke </w:t>
      </w:r>
      <w:proofErr w:type="spellStart"/>
      <w:r>
        <w:t>cliff-edge</w:t>
      </w:r>
      <w:proofErr w:type="spellEnd"/>
      <w:r>
        <w:t xml:space="preserve"> </w:t>
      </w:r>
      <w:proofErr w:type="spellStart"/>
      <w:r>
        <w:t>Brexit</w:t>
      </w:r>
      <w:proofErr w:type="spellEnd"/>
      <w:r>
        <w:t xml:space="preserve"> (</w:t>
      </w:r>
      <w:proofErr w:type="gramStart"/>
      <w:r>
        <w:t>zoals bijvoorbeeld</w:t>
      </w:r>
      <w:proofErr w:type="gramEnd"/>
      <w:r>
        <w:t xml:space="preserve"> de rapporten van de National Audit Service, de Britse Algemene Rekenkamer).</w:t>
      </w:r>
    </w:p>
    <w:p w:rsidR="00CD2285" w:rsidP="00CD2285" w:rsidRDefault="00CD2285">
      <w:pPr>
        <w:rPr>
          <w:lang w:eastAsia="nl-NL"/>
        </w:rPr>
      </w:pPr>
    </w:p>
    <w:p w:rsidR="00CD2285" w:rsidP="00CD2285" w:rsidRDefault="00CD2285">
      <w:r>
        <w:rPr>
          <w:lang w:eastAsia="nl-NL"/>
        </w:rPr>
        <w:t xml:space="preserve">Met vriendelijke groet, </w:t>
      </w:r>
    </w:p>
    <w:p w:rsidR="00CD2285" w:rsidP="00CD2285" w:rsidRDefault="00CD2285">
      <w:r>
        <w:rPr>
          <w:i/>
          <w:iCs/>
          <w:lang w:eastAsia="nl-NL"/>
        </w:rPr>
        <w:t xml:space="preserve">Kind </w:t>
      </w:r>
      <w:proofErr w:type="spellStart"/>
      <w:r>
        <w:rPr>
          <w:i/>
          <w:iCs/>
          <w:lang w:eastAsia="nl-NL"/>
        </w:rPr>
        <w:t>regards</w:t>
      </w:r>
      <w:proofErr w:type="spellEnd"/>
      <w:r>
        <w:rPr>
          <w:i/>
          <w:iCs/>
          <w:lang w:eastAsia="nl-NL"/>
        </w:rPr>
        <w:t xml:space="preserve">, </w:t>
      </w:r>
    </w:p>
    <w:p w:rsidR="00CD2285" w:rsidP="00CD2285" w:rsidRDefault="00CD2285">
      <w:pPr>
        <w:rPr>
          <w:lang w:eastAsia="nl-NL"/>
        </w:rPr>
      </w:pPr>
    </w:p>
    <w:p w:rsidRPr="00CD2285" w:rsidR="00CD2285" w:rsidP="00CD2285" w:rsidRDefault="00CD2285">
      <w:pPr>
        <w:rPr>
          <w:lang w:val="en-GB" w:eastAsia="nl-NL"/>
        </w:rPr>
      </w:pPr>
      <w:r w:rsidRPr="00CD2285">
        <w:rPr>
          <w:lang w:val="en-GB" w:eastAsia="nl-NL"/>
        </w:rPr>
        <w:t>J.H.R. (Job) Barnhoorn</w:t>
      </w:r>
    </w:p>
    <w:p w:rsidRPr="00CD2285" w:rsidR="00CD2285" w:rsidP="00CD2285" w:rsidRDefault="00CD2285">
      <w:pPr>
        <w:rPr>
          <w:lang w:val="en-GB"/>
        </w:rPr>
      </w:pPr>
    </w:p>
    <w:p w:rsidR="00CD2285" w:rsidP="00CD2285" w:rsidRDefault="00CD2285">
      <w:r>
        <w:rPr>
          <w:lang w:eastAsia="nl-NL"/>
        </w:rPr>
        <w:t xml:space="preserve">Medewerker van Anne Mulder | </w:t>
      </w:r>
      <w:r>
        <w:rPr>
          <w:i/>
          <w:iCs/>
          <w:lang w:eastAsia="nl-NL"/>
        </w:rPr>
        <w:t xml:space="preserve">Assistant </w:t>
      </w:r>
      <w:proofErr w:type="spellStart"/>
      <w:r>
        <w:rPr>
          <w:i/>
          <w:iCs/>
          <w:lang w:eastAsia="nl-NL"/>
        </w:rPr>
        <w:t>to</w:t>
      </w:r>
      <w:proofErr w:type="spellEnd"/>
      <w:r>
        <w:rPr>
          <w:i/>
          <w:iCs/>
          <w:lang w:eastAsia="nl-NL"/>
        </w:rPr>
        <w:t xml:space="preserve"> Anne Mulder</w:t>
      </w:r>
    </w:p>
    <w:p w:rsidR="00CD2285" w:rsidP="00CD2285" w:rsidRDefault="00CD2285">
      <w:r>
        <w:rPr>
          <w:lang w:eastAsia="nl-NL"/>
        </w:rPr>
        <w:t xml:space="preserve">Woordvoerder Europa | </w:t>
      </w:r>
      <w:proofErr w:type="spellStart"/>
      <w:r>
        <w:rPr>
          <w:i/>
          <w:iCs/>
          <w:lang w:eastAsia="nl-NL"/>
        </w:rPr>
        <w:t>Spokesperson</w:t>
      </w:r>
      <w:proofErr w:type="spellEnd"/>
      <w:r>
        <w:rPr>
          <w:i/>
          <w:iCs/>
          <w:lang w:eastAsia="nl-NL"/>
        </w:rPr>
        <w:t xml:space="preserve"> European </w:t>
      </w:r>
      <w:proofErr w:type="spellStart"/>
      <w:r>
        <w:rPr>
          <w:i/>
          <w:iCs/>
          <w:lang w:eastAsia="nl-NL"/>
        </w:rPr>
        <w:t>Affairs</w:t>
      </w:r>
      <w:proofErr w:type="spellEnd"/>
    </w:p>
    <w:p w:rsidR="00CD2285" w:rsidP="00CD2285" w:rsidRDefault="00CD2285">
      <w:r>
        <w:rPr>
          <w:lang w:eastAsia="nl-NL"/>
        </w:rPr>
        <w:t xml:space="preserve">Voorzitter Commissie Financiën | </w:t>
      </w:r>
      <w:r>
        <w:rPr>
          <w:i/>
          <w:iCs/>
          <w:lang w:eastAsia="nl-NL"/>
        </w:rPr>
        <w:t xml:space="preserve">Chairman Finance </w:t>
      </w:r>
      <w:proofErr w:type="spellStart"/>
      <w:r>
        <w:rPr>
          <w:i/>
          <w:iCs/>
          <w:lang w:eastAsia="nl-NL"/>
        </w:rPr>
        <w:t>Committee</w:t>
      </w:r>
      <w:proofErr w:type="spellEnd"/>
    </w:p>
    <w:p w:rsidR="00CD2285" w:rsidP="00CD2285" w:rsidRDefault="00CD2285">
      <w:pPr>
        <w:rPr>
          <w:lang w:eastAsia="nl-NL"/>
        </w:rPr>
      </w:pPr>
    </w:p>
    <w:p w:rsidR="00CD2285" w:rsidP="00CD2285" w:rsidRDefault="00CD2285">
      <w:r>
        <w:rPr>
          <w:lang w:eastAsia="nl-NL"/>
        </w:rPr>
        <w:t xml:space="preserve">Lid van de Tweede Kamer der Staten-Generaal | </w:t>
      </w:r>
      <w:r>
        <w:rPr>
          <w:i/>
          <w:iCs/>
          <w:lang w:eastAsia="nl-NL"/>
        </w:rPr>
        <w:t xml:space="preserve">Member of the House of </w:t>
      </w:r>
      <w:proofErr w:type="spellStart"/>
      <w:r>
        <w:rPr>
          <w:i/>
          <w:iCs/>
          <w:lang w:eastAsia="nl-NL"/>
        </w:rPr>
        <w:t>Representatives</w:t>
      </w:r>
      <w:proofErr w:type="spellEnd"/>
    </w:p>
    <w:p w:rsidR="00CD2285" w:rsidP="00CD2285" w:rsidRDefault="00CD2285">
      <w:r>
        <w:rPr>
          <w:lang w:eastAsia="nl-NL"/>
        </w:rPr>
        <w:t xml:space="preserve">Volkspartij voor Vrijheid en Democratie | </w:t>
      </w:r>
      <w:proofErr w:type="spellStart"/>
      <w:r>
        <w:rPr>
          <w:i/>
          <w:iCs/>
          <w:lang w:eastAsia="nl-NL"/>
        </w:rPr>
        <w:t>People's</w:t>
      </w:r>
      <w:proofErr w:type="spellEnd"/>
      <w:r>
        <w:rPr>
          <w:i/>
          <w:iCs/>
          <w:lang w:eastAsia="nl-NL"/>
        </w:rPr>
        <w:t xml:space="preserve"> </w:t>
      </w:r>
      <w:proofErr w:type="gramStart"/>
      <w:r>
        <w:rPr>
          <w:i/>
          <w:iCs/>
          <w:lang w:eastAsia="nl-NL"/>
        </w:rPr>
        <w:t>Party</w:t>
      </w:r>
      <w:proofErr w:type="gramEnd"/>
      <w:r>
        <w:rPr>
          <w:i/>
          <w:iCs/>
          <w:lang w:eastAsia="nl-NL"/>
        </w:rPr>
        <w:t xml:space="preserve"> </w:t>
      </w:r>
      <w:proofErr w:type="spellStart"/>
      <w:r>
        <w:rPr>
          <w:i/>
          <w:iCs/>
          <w:lang w:eastAsia="nl-NL"/>
        </w:rPr>
        <w:t>for</w:t>
      </w:r>
      <w:proofErr w:type="spellEnd"/>
      <w:r>
        <w:rPr>
          <w:i/>
          <w:iCs/>
          <w:lang w:eastAsia="nl-NL"/>
        </w:rPr>
        <w:t xml:space="preserve"> </w:t>
      </w:r>
      <w:proofErr w:type="spellStart"/>
      <w:r>
        <w:rPr>
          <w:i/>
          <w:iCs/>
          <w:lang w:eastAsia="nl-NL"/>
        </w:rPr>
        <w:t>Freedom</w:t>
      </w:r>
      <w:proofErr w:type="spellEnd"/>
      <w:r>
        <w:rPr>
          <w:i/>
          <w:iCs/>
          <w:lang w:eastAsia="nl-NL"/>
        </w:rPr>
        <w:t xml:space="preserve"> </w:t>
      </w:r>
      <w:proofErr w:type="spellStart"/>
      <w:r>
        <w:rPr>
          <w:i/>
          <w:iCs/>
          <w:lang w:eastAsia="nl-NL"/>
        </w:rPr>
        <w:t>and</w:t>
      </w:r>
      <w:proofErr w:type="spellEnd"/>
      <w:r>
        <w:rPr>
          <w:i/>
          <w:iCs/>
          <w:lang w:eastAsia="nl-NL"/>
        </w:rPr>
        <w:t xml:space="preserve"> </w:t>
      </w:r>
      <w:proofErr w:type="spellStart"/>
      <w:r>
        <w:rPr>
          <w:i/>
          <w:iCs/>
          <w:lang w:eastAsia="nl-NL"/>
        </w:rPr>
        <w:t>Democracy</w:t>
      </w:r>
      <w:proofErr w:type="spellEnd"/>
    </w:p>
    <w:p w:rsidR="00CD2285" w:rsidP="00CD2285" w:rsidRDefault="00CD2285"/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85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CD2285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285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22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285"/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D2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2018-06-01T10:33:00.0000000Z</dcterms:created>
  <dcterms:modified xsi:type="dcterms:W3CDTF">2018-06-01T10:35:00.0000000Z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0x0101004E341D1BDDC8C548907317328958FB30</vt:lpwstr>
  </property>
</Properties>
</file>