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970" w:rsidRDefault="00895970">
      <w:bookmarkStart w:name="_GoBack" w:id="0"/>
      <w:bookmarkEnd w:id="0"/>
    </w:p>
    <w:p w:rsidR="00895970" w:rsidRDefault="00895970"/>
    <w:p w:rsidR="00895970" w:rsidRDefault="00895970"/>
    <w:p w:rsidR="00F26A08" w:rsidRDefault="00F26A08"/>
    <w:p w:rsidR="00F26A08" w:rsidRDefault="00F26A08"/>
    <w:p w:rsidR="007B2B5E" w:rsidRDefault="00895970">
      <w:r w:rsidRPr="00895970">
        <w:t>Hierbij bied ik u de nota naar aanleiding van het verslag inzake het bovenvermelde voorstel aan.</w:t>
      </w:r>
      <w:r w:rsidR="00F26A08">
        <w:t xml:space="preserve"> Deze nota gaat vergezeld van een nota van wijziging.</w:t>
      </w:r>
    </w:p>
    <w:p w:rsidR="007B2B5E" w:rsidRDefault="00895970">
      <w:pPr>
        <w:pStyle w:val="WitregelW1bodytekst"/>
      </w:pPr>
      <w:r>
        <w:t xml:space="preserve"> </w:t>
      </w:r>
    </w:p>
    <w:p w:rsidR="007B2B5E" w:rsidRDefault="00895970">
      <w:pPr>
        <w:pStyle w:val="Slotzin"/>
      </w:pPr>
      <w:r>
        <w:t>Hoogachtend,</w:t>
      </w:r>
    </w:p>
    <w:p w:rsidR="00F26A08" w:rsidRDefault="00895970">
      <w:r>
        <w:t xml:space="preserve">De </w:t>
      </w:r>
      <w:r w:rsidR="00625A4F">
        <w:t>s</w:t>
      </w:r>
      <w:r>
        <w:t>taatssecretaris van Binnenlandse Zaken en Koninkrijksrelaties,</w:t>
      </w:r>
      <w:r>
        <w:br/>
      </w:r>
      <w:r>
        <w:br/>
      </w:r>
      <w:r>
        <w:br/>
      </w:r>
      <w:r>
        <w:br/>
      </w:r>
    </w:p>
    <w:p w:rsidR="00F26A08" w:rsidRDefault="00F26A08"/>
    <w:p w:rsidR="007B2B5E" w:rsidRDefault="00895970">
      <w:r>
        <w:br/>
        <w:t xml:space="preserve">drs. R.W. </w:t>
      </w:r>
      <w:proofErr w:type="spellStart"/>
      <w:r>
        <w:t>Knops</w:t>
      </w:r>
      <w:proofErr w:type="spellEnd"/>
    </w:p>
    <w:sectPr w:rsidR="007B2B5E" w:rsidSect="00B82DDE">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2F6" w:rsidRDefault="00895970">
      <w:pPr>
        <w:spacing w:line="240" w:lineRule="auto"/>
      </w:pPr>
      <w:r>
        <w:separator/>
      </w:r>
    </w:p>
  </w:endnote>
  <w:endnote w:type="continuationSeparator" w:id="0">
    <w:p w:rsidR="006E42F6" w:rsidRDefault="0089597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470" w:rsidRDefault="00075470">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470" w:rsidRDefault="00075470">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5E" w:rsidRDefault="007B2B5E">
    <w:pPr>
      <w:spacing w:after="1108" w:line="14"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2F6" w:rsidRDefault="00895970">
      <w:pPr>
        <w:spacing w:line="240" w:lineRule="auto"/>
      </w:pPr>
      <w:r>
        <w:separator/>
      </w:r>
    </w:p>
  </w:footnote>
  <w:footnote w:type="continuationSeparator" w:id="0">
    <w:p w:rsidR="006E42F6" w:rsidRDefault="0089597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470" w:rsidRDefault="00075470">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5E" w:rsidRDefault="00B82DDE">
    <w:r>
      <w:rPr>
        <w:noProof/>
      </w:rPr>
      <w:pict>
        <v:shapetype id="_x0000_t202" coordsize="21600,21600" o:spt="202" path="m,l,21600r21600,l21600,xe">
          <v:stroke joinstyle="miter"/>
          <v:path gradientshapeok="t" o:connecttype="rect"/>
        </v:shapetype>
        <v:shape id="Rubricering onder vervolgpagina" o:spid="_x0000_s17421"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6E42F6" w:rsidRDefault="006E42F6"/>
            </w:txbxContent>
          </v:textbox>
          <w10:wrap anchorx="page" anchory="page"/>
          <w10:anchorlock/>
        </v:shape>
      </w:pict>
    </w:r>
    <w:r>
      <w:rPr>
        <w:noProof/>
      </w:rPr>
      <w:pict>
        <v:shape id="Paginanummer vervolgpagina" o:spid="_x0000_s17420"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7B2B5E" w:rsidRDefault="00895970">
                <w:pPr>
                  <w:pStyle w:val="Referentiegegevens"/>
                </w:pPr>
                <w:r>
                  <w:t xml:space="preserve">Pagina </w:t>
                </w:r>
                <w:r w:rsidR="00B82DDE">
                  <w:fldChar w:fldCharType="begin"/>
                </w:r>
                <w:r>
                  <w:instrText>PAGE</w:instrText>
                </w:r>
                <w:r w:rsidR="00B82DDE">
                  <w:fldChar w:fldCharType="separate"/>
                </w:r>
                <w:r w:rsidR="00F15014">
                  <w:rPr>
                    <w:noProof/>
                  </w:rPr>
                  <w:t>1</w:t>
                </w:r>
                <w:r w:rsidR="00B82DDE">
                  <w:fldChar w:fldCharType="end"/>
                </w:r>
                <w:r>
                  <w:t xml:space="preserve"> van </w:t>
                </w:r>
                <w:r w:rsidR="00B82DDE">
                  <w:fldChar w:fldCharType="begin"/>
                </w:r>
                <w:r>
                  <w:instrText>NUMPAGES</w:instrText>
                </w:r>
                <w:r w:rsidR="00B82DDE">
                  <w:fldChar w:fldCharType="separate"/>
                </w:r>
                <w:r w:rsidR="00F15014">
                  <w:rPr>
                    <w:noProof/>
                  </w:rPr>
                  <w:t>1</w:t>
                </w:r>
                <w:r w:rsidR="00B82DDE">
                  <w:fldChar w:fldCharType="end"/>
                </w:r>
              </w:p>
            </w:txbxContent>
          </v:textbox>
          <w10:wrap anchorx="page" anchory="page"/>
          <w10:anchorlock/>
        </v:shape>
      </w:pict>
    </w:r>
    <w:r>
      <w:rPr>
        <w:noProof/>
      </w:rPr>
      <w:pict>
        <v:shape id="Colofon vervolgpagina" o:spid="_x0000_s17419"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7B2B5E" w:rsidRDefault="00895970">
                <w:pPr>
                  <w:pStyle w:val="Kopjeafzendgegevens"/>
                </w:pPr>
                <w:r>
                  <w:t>Constitutionele Zaken en Wetgeving</w:t>
                </w:r>
              </w:p>
              <w:p w:rsidR="007B2B5E" w:rsidRDefault="007B2B5E">
                <w:pPr>
                  <w:pStyle w:val="WitregelW2"/>
                </w:pPr>
              </w:p>
              <w:p w:rsidR="007B2B5E" w:rsidRDefault="00895970">
                <w:pPr>
                  <w:pStyle w:val="Kopjereferentiegegevens"/>
                </w:pPr>
                <w:r>
                  <w:t>Datum</w:t>
                </w:r>
              </w:p>
              <w:p w:rsidR="007B2B5E" w:rsidRDefault="00B82DDE">
                <w:pPr>
                  <w:pStyle w:val="Referentiegegevens"/>
                </w:pPr>
                <w:fldSimple w:instr=" DOCPROPERTY  &quot;Datum&quot;  \* MERGEFORMAT ">
                  <w:r w:rsidR="00F15014">
                    <w:t>28 mei 2018</w:t>
                  </w:r>
                </w:fldSimple>
              </w:p>
              <w:p w:rsidR="007B2B5E" w:rsidRDefault="007B2B5E">
                <w:pPr>
                  <w:pStyle w:val="WitregelW1"/>
                </w:pPr>
              </w:p>
              <w:p w:rsidR="007B2B5E" w:rsidRDefault="00895970">
                <w:pPr>
                  <w:pStyle w:val="Kopjereferentiegegevens"/>
                </w:pPr>
                <w:r>
                  <w:t>Kenmerk</w:t>
                </w:r>
              </w:p>
              <w:p w:rsidR="007B2B5E" w:rsidRDefault="00B82DDE">
                <w:pPr>
                  <w:pStyle w:val="Referentiegegevens"/>
                </w:pPr>
                <w:fldSimple w:instr=" DOCPROPERTY  &quot;Kenmerk&quot;  \* MERGEFORMAT ">
                  <w:r w:rsidR="00F15014">
                    <w:t>2018-0000310950</w:t>
                  </w:r>
                </w:fldSimple>
              </w:p>
            </w:txbxContent>
          </v:textbox>
          <w10:wrap anchorx="page" anchory="page"/>
          <w10:anchorlock/>
        </v:shape>
      </w:pict>
    </w:r>
    <w:r>
      <w:rPr>
        <w:noProof/>
      </w:rPr>
      <w:pict>
        <v:shape id="Rubricering boven vervolgpagina" o:spid="_x0000_s17418"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6E42F6" w:rsidRDefault="006E42F6"/>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5E" w:rsidRDefault="00B82DDE">
    <w:pPr>
      <w:spacing w:after="7222" w:line="14" w:lineRule="exact"/>
    </w:pPr>
    <w:r>
      <w:rPr>
        <w:noProof/>
      </w:rPr>
      <w:pict>
        <v:shapetype id="_x0000_t202" coordsize="21600,21600" o:spt="202" path="m,l,21600r21600,l21600,xe">
          <v:stroke joinstyle="miter"/>
          <v:path gradientshapeok="t" o:connecttype="rect"/>
        </v:shapetype>
        <v:shape id="Logo" o:spid="_x0000_s17417"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6E42F6" w:rsidRDefault="006E42F6"/>
            </w:txbxContent>
          </v:textbox>
          <w10:wrap anchorx="page" anchory="page"/>
          <w10:anchorlock/>
        </v:shape>
      </w:pict>
    </w:r>
    <w:r>
      <w:rPr>
        <w:noProof/>
      </w:rPr>
      <w:pict>
        <v:shape id="Woordmerk" o:spid="_x0000_s17416"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7B2B5E" w:rsidRDefault="00895970">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Pr>
        <w:noProof/>
      </w:rPr>
      <w:pict>
        <v:shape id="Retouradres" o:spid="_x0000_s17415"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7B2B5E" w:rsidRDefault="00895970">
                <w:pPr>
                  <w:pStyle w:val="Referentiegegevens"/>
                </w:pPr>
                <w:r>
                  <w:t>&gt; Retouradres Postbus 20011 2500 EA  Den Haag</w:t>
                </w:r>
              </w:p>
            </w:txbxContent>
          </v:textbox>
          <w10:wrap anchorx="page" anchory="page"/>
          <w10:anchorlock/>
        </v:shape>
      </w:pict>
    </w:r>
    <w:r>
      <w:rPr>
        <w:noProof/>
      </w:rPr>
      <w:pict>
        <v:shape id="Toezendgegevens" o:spid="_x0000_s17414"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F15014" w:rsidRDefault="00B82DDE">
                <w:r>
                  <w:fldChar w:fldCharType="begin"/>
                </w:r>
                <w:r w:rsidR="00895970">
                  <w:instrText xml:space="preserve"> DOCPROPERTY  "Aan"  \* MERGEFORMAT </w:instrText>
                </w:r>
                <w:r>
                  <w:fldChar w:fldCharType="separate"/>
                </w:r>
                <w:r w:rsidR="00F15014">
                  <w:t>Aan de voorzitter van de Tweede Kamer der Staten-Generaal</w:t>
                </w:r>
              </w:p>
              <w:p w:rsidR="00F15014" w:rsidRDefault="00F15014">
                <w:r>
                  <w:t>Postbus 20018</w:t>
                </w:r>
              </w:p>
              <w:p w:rsidR="007B2B5E" w:rsidRDefault="00F15014">
                <w:r>
                  <w:t>2500 EA  DEN HAAG</w:t>
                </w:r>
                <w:r w:rsidR="00B82DDE">
                  <w:fldChar w:fldCharType="end"/>
                </w:r>
              </w:p>
            </w:txbxContent>
          </v:textbox>
          <w10:wrap anchorx="page" anchory="page"/>
          <w10:anchorlock/>
        </v:shape>
      </w:pict>
    </w:r>
    <w:r>
      <w:rPr>
        <w:noProof/>
      </w:rPr>
      <w:pict>
        <v:shape id="Documenteigenschappen" o:spid="_x0000_s17413" type="#_x0000_t202" style="position:absolute;margin-left:79.45pt;margin-top:293.4pt;width:374.95pt;height:88.95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" filled="f" stroked="f">
          <v:textbox inset="0,0,0,0">
            <w:txbxContent>
              <w:tbl>
                <w:tblPr>
                  <w:tblW w:w="0" w:type="auto"/>
                  <w:tblInd w:w="10" w:type="dxa"/>
                  <w:tblLayout w:type="fixed"/>
                  <w:tblCellMar>
                    <w:left w:w="10" w:type="dxa"/>
                    <w:right w:w="10" w:type="dxa"/>
                  </w:tblCellMar>
                  <w:tblLook w:val="07E0"/>
                </w:tblPr>
                <w:tblGrid>
                  <w:gridCol w:w="1140"/>
                  <w:gridCol w:w="5918"/>
                </w:tblGrid>
                <w:tr w:rsidR="007B2B5E">
                  <w:trPr>
                    <w:trHeight w:val="200"/>
                  </w:trPr>
                  <w:tc>
                    <w:tcPr>
                      <w:tcW w:w="1140" w:type="dxa"/>
                    </w:tcPr>
                    <w:p w:rsidR="007B2B5E" w:rsidRDefault="007B2B5E"/>
                  </w:tc>
                  <w:tc>
                    <w:tcPr>
                      <w:tcW w:w="5918" w:type="dxa"/>
                    </w:tcPr>
                    <w:p w:rsidR="007B2B5E" w:rsidRDefault="007B2B5E"/>
                  </w:tc>
                </w:tr>
                <w:tr w:rsidR="007B2B5E">
                  <w:trPr>
                    <w:trHeight w:val="300"/>
                  </w:trPr>
                  <w:tc>
                    <w:tcPr>
                      <w:tcW w:w="1140" w:type="dxa"/>
                    </w:tcPr>
                    <w:p w:rsidR="007B2B5E" w:rsidRDefault="00895970">
                      <w:r>
                        <w:t>Datum</w:t>
                      </w:r>
                    </w:p>
                  </w:tc>
                  <w:tc>
                    <w:tcPr>
                      <w:tcW w:w="5918" w:type="dxa"/>
                    </w:tcPr>
                    <w:p w:rsidR="007B2B5E" w:rsidRDefault="00F15014">
                      <w:pPr>
                        <w:pStyle w:val="Gegevensdocument"/>
                      </w:pPr>
                      <w:r>
                        <w:t>10 juli 2018</w:t>
                      </w:r>
                    </w:p>
                  </w:tc>
                </w:tr>
                <w:tr w:rsidR="007B2B5E">
                  <w:trPr>
                    <w:trHeight w:val="300"/>
                  </w:trPr>
                  <w:tc>
                    <w:tcPr>
                      <w:tcW w:w="1140" w:type="dxa"/>
                    </w:tcPr>
                    <w:p w:rsidR="007B2B5E" w:rsidRDefault="00895970">
                      <w:r>
                        <w:t>Betreft</w:t>
                      </w:r>
                    </w:p>
                  </w:tc>
                  <w:tc>
                    <w:tcPr>
                      <w:tcW w:w="5918" w:type="dxa"/>
                    </w:tcPr>
                    <w:p w:rsidR="007B2B5E" w:rsidRDefault="00B82DDE" w:rsidP="008728E5">
                      <w:fldSimple w:instr=" DOCPROPERTY  &quot;Onderwerp&quot;  \* MERGEFORMAT ">
                        <w:r w:rsidR="00F15014">
                          <w:t>Wijziging van de Wet basisregistratie personen in verband met het opnemen van gegevens over kinderen die op het moment van geboorte niet meer in leven zijn of omtrent wie een Nederlandse akte is opgemaakt die vermeldt dat het kind op het ogenblik van d</w:t>
                        </w:r>
                      </w:fldSimple>
                      <w:r w:rsidR="00895970">
                        <w:t>e aangifte</w:t>
                      </w:r>
                      <w:r w:rsidR="008728E5">
                        <w:t xml:space="preserve"> niet </w:t>
                      </w:r>
                      <w:r w:rsidR="00F26A08">
                        <w:t>in leven is</w:t>
                      </w:r>
                    </w:p>
                  </w:tc>
                </w:tr>
                <w:tr w:rsidR="007B2B5E">
                  <w:trPr>
                    <w:trHeight w:val="200"/>
                  </w:trPr>
                  <w:tc>
                    <w:tcPr>
                      <w:tcW w:w="1140" w:type="dxa"/>
                    </w:tcPr>
                    <w:p w:rsidR="007B2B5E" w:rsidRDefault="007B2B5E"/>
                  </w:tc>
                  <w:tc>
                    <w:tcPr>
                      <w:tcW w:w="5918" w:type="dxa"/>
                    </w:tcPr>
                    <w:p w:rsidR="007B2B5E" w:rsidRDefault="007B2B5E"/>
                  </w:tc>
                </w:tr>
              </w:tbl>
              <w:p w:rsidR="006E42F6" w:rsidRDefault="006E42F6"/>
            </w:txbxContent>
          </v:textbox>
          <w10:wrap anchorx="page" anchory="page"/>
          <w10:anchorlock/>
        </v:shape>
      </w:pict>
    </w:r>
    <w:r>
      <w:rPr>
        <w:noProof/>
      </w:rPr>
      <w:pict>
        <v:shape id="Colofon" o:spid="_x0000_s17412"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7B2B5E" w:rsidRDefault="00895970">
                <w:pPr>
                  <w:pStyle w:val="Kopjeafzendgegevens"/>
                </w:pPr>
                <w:r>
                  <w:t>Constitutionele Zaken en Wetgeving</w:t>
                </w:r>
              </w:p>
              <w:p w:rsidR="007B2B5E" w:rsidRDefault="007B2B5E">
                <w:pPr>
                  <w:pStyle w:val="WitregelW1"/>
                </w:pPr>
              </w:p>
              <w:p w:rsidR="007B2B5E" w:rsidRDefault="007B2B5E">
                <w:pPr>
                  <w:pStyle w:val="WitregelW1"/>
                </w:pPr>
              </w:p>
              <w:p w:rsidR="007B2B5E" w:rsidRDefault="00895970">
                <w:pPr>
                  <w:pStyle w:val="Afzendgegevens"/>
                </w:pPr>
                <w:proofErr w:type="spellStart"/>
                <w:r>
                  <w:t>Turfmarkt</w:t>
                </w:r>
                <w:proofErr w:type="spellEnd"/>
                <w:r>
                  <w:t xml:space="preserve"> 147</w:t>
                </w:r>
              </w:p>
              <w:p w:rsidR="007B2B5E" w:rsidRPr="00895970" w:rsidRDefault="00895970">
                <w:pPr>
                  <w:pStyle w:val="Afzendgegevens"/>
                  <w:rPr>
                    <w:lang w:val="de-DE"/>
                  </w:rPr>
                </w:pPr>
                <w:r w:rsidRPr="00895970">
                  <w:rPr>
                    <w:lang w:val="de-DE"/>
                  </w:rPr>
                  <w:t>Den Haag</w:t>
                </w:r>
              </w:p>
              <w:p w:rsidR="007B2B5E" w:rsidRPr="00895970" w:rsidRDefault="00895970">
                <w:pPr>
                  <w:pStyle w:val="Afzendgegevens"/>
                  <w:rPr>
                    <w:lang w:val="de-DE"/>
                  </w:rPr>
                </w:pPr>
                <w:r w:rsidRPr="00895970">
                  <w:rPr>
                    <w:lang w:val="de-DE"/>
                  </w:rPr>
                  <w:t>Postbus 20011</w:t>
                </w:r>
              </w:p>
              <w:p w:rsidR="007B2B5E" w:rsidRPr="00895970" w:rsidRDefault="00895970">
                <w:pPr>
                  <w:pStyle w:val="Afzendgegevens"/>
                  <w:rPr>
                    <w:lang w:val="de-DE"/>
                  </w:rPr>
                </w:pPr>
                <w:r w:rsidRPr="00895970">
                  <w:rPr>
                    <w:lang w:val="de-DE"/>
                  </w:rPr>
                  <w:t>2500 EA  Den Haag</w:t>
                </w:r>
              </w:p>
              <w:p w:rsidR="007B2B5E" w:rsidRPr="00895970" w:rsidRDefault="00895970">
                <w:pPr>
                  <w:pStyle w:val="Afzendgegevens"/>
                  <w:rPr>
                    <w:lang w:val="de-DE"/>
                  </w:rPr>
                </w:pPr>
                <w:r w:rsidRPr="00895970">
                  <w:rPr>
                    <w:lang w:val="de-DE"/>
                  </w:rPr>
                  <w:t>Nederland</w:t>
                </w:r>
              </w:p>
              <w:p w:rsidR="007B2B5E" w:rsidRPr="00895970" w:rsidRDefault="00895970">
                <w:pPr>
                  <w:pStyle w:val="Afzendgegevens"/>
                  <w:rPr>
                    <w:lang w:val="de-DE"/>
                  </w:rPr>
                </w:pPr>
                <w:r w:rsidRPr="00895970">
                  <w:rPr>
                    <w:lang w:val="de-DE"/>
                  </w:rPr>
                  <w:t>www.rijksoverheid.nl/bzk</w:t>
                </w:r>
              </w:p>
              <w:p w:rsidR="007B2B5E" w:rsidRPr="00895970" w:rsidRDefault="00895970">
                <w:pPr>
                  <w:pStyle w:val="Afzendgegevens"/>
                  <w:rPr>
                    <w:lang w:val="de-DE"/>
                  </w:rPr>
                </w:pPr>
                <w:r w:rsidRPr="00895970">
                  <w:rPr>
                    <w:lang w:val="de-DE"/>
                  </w:rPr>
                  <w:t>www.facebook.com/minbzk</w:t>
                </w:r>
              </w:p>
              <w:p w:rsidR="007B2B5E" w:rsidRPr="00895970" w:rsidRDefault="00895970">
                <w:pPr>
                  <w:pStyle w:val="Afzendgegevens"/>
                  <w:rPr>
                    <w:lang w:val="de-DE"/>
                  </w:rPr>
                </w:pPr>
                <w:r w:rsidRPr="00895970">
                  <w:rPr>
                    <w:lang w:val="de-DE"/>
                  </w:rPr>
                  <w:t>www.twitter.com/minbzk</w:t>
                </w:r>
              </w:p>
              <w:p w:rsidR="007B2B5E" w:rsidRPr="00895970" w:rsidRDefault="007B2B5E">
                <w:pPr>
                  <w:pStyle w:val="WitregelW1"/>
                  <w:rPr>
                    <w:lang w:val="de-DE"/>
                  </w:rPr>
                </w:pPr>
              </w:p>
              <w:p w:rsidR="007B2B5E" w:rsidRDefault="00895970">
                <w:pPr>
                  <w:pStyle w:val="Kopjereferentiegegevens"/>
                </w:pPr>
                <w:r>
                  <w:t>Kenmerk</w:t>
                </w:r>
              </w:p>
              <w:p w:rsidR="007B2B5E" w:rsidRDefault="00B82DDE">
                <w:pPr>
                  <w:pStyle w:val="Referentiegegevens"/>
                </w:pPr>
                <w:fldSimple w:instr=" DOCPROPERTY  &quot;Kenmerk&quot;  \* MERGEFORMAT ">
                  <w:r w:rsidR="00F15014">
                    <w:t>2018-0000310950</w:t>
                  </w:r>
                </w:fldSimple>
              </w:p>
              <w:p w:rsidR="007B2B5E" w:rsidRDefault="007B2B5E">
                <w:pPr>
                  <w:pStyle w:val="WitregelW1"/>
                </w:pPr>
              </w:p>
              <w:p w:rsidR="007B2B5E" w:rsidRDefault="00895970">
                <w:pPr>
                  <w:pStyle w:val="Kopjereferentiegegevens"/>
                </w:pPr>
                <w:r>
                  <w:t>Uw kenmerk</w:t>
                </w:r>
              </w:p>
              <w:p w:rsidR="007B2B5E" w:rsidRDefault="00B82DDE">
                <w:pPr>
                  <w:pStyle w:val="Referentiegegevens"/>
                </w:pPr>
                <w:r>
                  <w:fldChar w:fldCharType="begin"/>
                </w:r>
                <w:r w:rsidR="00895970">
                  <w:instrText xml:space="preserve"> DOCPROPERTY  "UwKenmerk"  \* MERGEFORMAT </w:instrText>
                </w:r>
                <w:r>
                  <w:fldChar w:fldCharType="end"/>
                </w:r>
              </w:p>
              <w:p w:rsidR="007B2B5E" w:rsidRDefault="007B2B5E">
                <w:pPr>
                  <w:pStyle w:val="WitregelW1"/>
                </w:pPr>
              </w:p>
              <w:p w:rsidR="007B2B5E" w:rsidRDefault="00895970">
                <w:pPr>
                  <w:pStyle w:val="Kopjereferentiegegevens"/>
                </w:pPr>
                <w:r>
                  <w:t>Bijlage(n)</w:t>
                </w:r>
              </w:p>
              <w:p w:rsidR="007B2B5E" w:rsidRDefault="006E38A1">
                <w:pPr>
                  <w:pStyle w:val="Referentiegegevens"/>
                </w:pPr>
                <w:r>
                  <w:t>2</w:t>
                </w:r>
              </w:p>
            </w:txbxContent>
          </v:textbox>
          <w10:wrap anchorx="page" anchory="page"/>
          <w10:anchorlock/>
        </v:shape>
      </w:pict>
    </w:r>
    <w:r>
      <w:rPr>
        <w:noProof/>
      </w:rPr>
      <w:pict>
        <v:shape id="Paginanummer" o:spid="_x0000_s17411"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7B2B5E" w:rsidRDefault="00895970">
                <w:pPr>
                  <w:pStyle w:val="Referentiegegevens"/>
                </w:pPr>
                <w:r>
                  <w:t xml:space="preserve">Pagina </w:t>
                </w:r>
                <w:r w:rsidR="00B82DDE">
                  <w:fldChar w:fldCharType="begin"/>
                </w:r>
                <w:r>
                  <w:instrText>PAGE</w:instrText>
                </w:r>
                <w:r w:rsidR="00B82DDE">
                  <w:fldChar w:fldCharType="separate"/>
                </w:r>
                <w:r w:rsidR="00F15014">
                  <w:rPr>
                    <w:noProof/>
                  </w:rPr>
                  <w:t>1</w:t>
                </w:r>
                <w:r w:rsidR="00B82DDE">
                  <w:fldChar w:fldCharType="end"/>
                </w:r>
                <w:r>
                  <w:t xml:space="preserve"> van </w:t>
                </w:r>
                <w:r w:rsidR="00B82DDE">
                  <w:fldChar w:fldCharType="begin"/>
                </w:r>
                <w:r>
                  <w:instrText>NUMPAGES</w:instrText>
                </w:r>
                <w:r w:rsidR="00B82DDE">
                  <w:fldChar w:fldCharType="separate"/>
                </w:r>
                <w:r w:rsidR="00F15014">
                  <w:rPr>
                    <w:noProof/>
                  </w:rPr>
                  <w:t>1</w:t>
                </w:r>
                <w:r w:rsidR="00B82DDE">
                  <w:fldChar w:fldCharType="end"/>
                </w:r>
              </w:p>
            </w:txbxContent>
          </v:textbox>
          <w10:wrap anchorx="page" anchory="page"/>
          <w10:anchorlock/>
        </v:shape>
      </w:pict>
    </w:r>
    <w:r>
      <w:rPr>
        <w:noProof/>
      </w:rPr>
      <w:pict>
        <v:shape id="Rubricering onder" o:spid="_x0000_s17410"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6E42F6" w:rsidRDefault="006E42F6"/>
            </w:txbxContent>
          </v:textbox>
          <w10:wrap anchorx="page" anchory="page"/>
          <w10:anchorlock/>
        </v:shape>
      </w:pict>
    </w:r>
    <w:r>
      <w:rPr>
        <w:noProof/>
      </w:rPr>
      <w:pict>
        <v:shape id="Documentnaam" o:spid="_x0000_s17409"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6E42F6" w:rsidRDefault="006E42F6"/>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D32DD9"/>
    <w:multiLevelType w:val="multilevel"/>
    <w:tmpl w:val="090C970B"/>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A045ABF8"/>
    <w:multiLevelType w:val="multilevel"/>
    <w:tmpl w:val="8D965007"/>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A97FE9DE"/>
    <w:multiLevelType w:val="multilevel"/>
    <w:tmpl w:val="E281F3DF"/>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B04812D7"/>
    <w:multiLevelType w:val="multilevel"/>
    <w:tmpl w:val="99A7C038"/>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B8110E8E"/>
    <w:multiLevelType w:val="multilevel"/>
    <w:tmpl w:val="1DAC0EDF"/>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B8DC4C88"/>
    <w:multiLevelType w:val="multilevel"/>
    <w:tmpl w:val="4F310F22"/>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BB9F6B1E"/>
    <w:multiLevelType w:val="multilevel"/>
    <w:tmpl w:val="E27F366B"/>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C1639CDA"/>
    <w:multiLevelType w:val="multilevel"/>
    <w:tmpl w:val="583122B3"/>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C86A81C2"/>
    <w:multiLevelType w:val="multilevel"/>
    <w:tmpl w:val="E0B7C300"/>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CF21B0A6"/>
    <w:multiLevelType w:val="multilevel"/>
    <w:tmpl w:val="3105ACBC"/>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D03F93BD"/>
    <w:multiLevelType w:val="multilevel"/>
    <w:tmpl w:val="4221C2E4"/>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D1DC2524"/>
    <w:multiLevelType w:val="multilevel"/>
    <w:tmpl w:val="4AA39305"/>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D51C42F4"/>
    <w:multiLevelType w:val="multilevel"/>
    <w:tmpl w:val="A21228EA"/>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D8BC1CC4"/>
    <w:multiLevelType w:val="multilevel"/>
    <w:tmpl w:val="F6EFDD2D"/>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F66547C5"/>
    <w:multiLevelType w:val="multilevel"/>
    <w:tmpl w:val="44236098"/>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F6FC37A5"/>
    <w:multiLevelType w:val="multilevel"/>
    <w:tmpl w:val="42FED0A0"/>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3FE1BFD"/>
    <w:multiLevelType w:val="multilevel"/>
    <w:tmpl w:val="F1E40282"/>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86A5D96"/>
    <w:multiLevelType w:val="multilevel"/>
    <w:tmpl w:val="3AA2EACF"/>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C3A3AE3"/>
    <w:multiLevelType w:val="multilevel"/>
    <w:tmpl w:val="BAF0CE7A"/>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B42F0AD"/>
    <w:multiLevelType w:val="multilevel"/>
    <w:tmpl w:val="DB48936B"/>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C9976AB"/>
    <w:multiLevelType w:val="multilevel"/>
    <w:tmpl w:val="15E262A0"/>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FF2492"/>
    <w:multiLevelType w:val="multilevel"/>
    <w:tmpl w:val="EFE01D16"/>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2960B6"/>
    <w:multiLevelType w:val="multilevel"/>
    <w:tmpl w:val="820C28A0"/>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992307"/>
    <w:multiLevelType w:val="multilevel"/>
    <w:tmpl w:val="302E041C"/>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BBD23C"/>
    <w:multiLevelType w:val="multilevel"/>
    <w:tmpl w:val="5026A111"/>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3130D1"/>
    <w:multiLevelType w:val="multilevel"/>
    <w:tmpl w:val="4B0150BA"/>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51538FE"/>
    <w:multiLevelType w:val="multilevel"/>
    <w:tmpl w:val="9E2581CE"/>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7">
    <w:nsid w:val="7D2A9EBC"/>
    <w:multiLevelType w:val="multilevel"/>
    <w:tmpl w:val="CF36B08F"/>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18"/>
  </w:num>
  <w:num w:numId="4">
    <w:abstractNumId w:val="11"/>
  </w:num>
  <w:num w:numId="5">
    <w:abstractNumId w:val="15"/>
  </w:num>
  <w:num w:numId="6">
    <w:abstractNumId w:val="2"/>
  </w:num>
  <w:num w:numId="7">
    <w:abstractNumId w:val="22"/>
  </w:num>
  <w:num w:numId="8">
    <w:abstractNumId w:val="12"/>
  </w:num>
  <w:num w:numId="9">
    <w:abstractNumId w:val="8"/>
  </w:num>
  <w:num w:numId="10">
    <w:abstractNumId w:val="0"/>
  </w:num>
  <w:num w:numId="11">
    <w:abstractNumId w:val="25"/>
  </w:num>
  <w:num w:numId="12">
    <w:abstractNumId w:val="24"/>
  </w:num>
  <w:num w:numId="13">
    <w:abstractNumId w:val="14"/>
  </w:num>
  <w:num w:numId="14">
    <w:abstractNumId w:val="13"/>
  </w:num>
  <w:num w:numId="15">
    <w:abstractNumId w:val="16"/>
  </w:num>
  <w:num w:numId="16">
    <w:abstractNumId w:val="19"/>
  </w:num>
  <w:num w:numId="17">
    <w:abstractNumId w:val="23"/>
  </w:num>
  <w:num w:numId="18">
    <w:abstractNumId w:val="20"/>
  </w:num>
  <w:num w:numId="19">
    <w:abstractNumId w:val="7"/>
  </w:num>
  <w:num w:numId="20">
    <w:abstractNumId w:val="26"/>
  </w:num>
  <w:num w:numId="21">
    <w:abstractNumId w:val="3"/>
  </w:num>
  <w:num w:numId="22">
    <w:abstractNumId w:val="5"/>
  </w:num>
  <w:num w:numId="23">
    <w:abstractNumId w:val="4"/>
  </w:num>
  <w:num w:numId="24">
    <w:abstractNumId w:val="1"/>
  </w:num>
  <w:num w:numId="25">
    <w:abstractNumId w:val="9"/>
  </w:num>
  <w:num w:numId="26">
    <w:abstractNumId w:val="21"/>
  </w:num>
  <w:num w:numId="27">
    <w:abstractNumId w:val="27"/>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hdrShapeDefaults>
    <o:shapedefaults v:ext="edit" spidmax="17424"/>
    <o:shapelayout v:ext="edit">
      <o:idmap v:ext="edit" data="17"/>
    </o:shapelayout>
  </w:hdrShapeDefaults>
  <w:footnotePr>
    <w:footnote w:id="-1"/>
    <w:footnote w:id="0"/>
  </w:footnotePr>
  <w:endnotePr>
    <w:endnote w:id="-1"/>
    <w:endnote w:id="0"/>
  </w:endnotePr>
  <w:compat/>
  <w:rsids>
    <w:rsidRoot w:val="007B2B5E"/>
    <w:rsid w:val="00075470"/>
    <w:rsid w:val="00625A4F"/>
    <w:rsid w:val="006E38A1"/>
    <w:rsid w:val="006E42F6"/>
    <w:rsid w:val="007B2B5E"/>
    <w:rsid w:val="008728E5"/>
    <w:rsid w:val="00891D7F"/>
    <w:rsid w:val="00895970"/>
    <w:rsid w:val="00B82DDE"/>
    <w:rsid w:val="00CD3DB2"/>
    <w:rsid w:val="00F15014"/>
    <w:rsid w:val="00F26A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2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B82DDE"/>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B82DDE"/>
  </w:style>
  <w:style w:type="paragraph" w:customStyle="1" w:styleId="AanhefHvK">
    <w:name w:val="Aanhef HvK"/>
    <w:basedOn w:val="StandaardHvK"/>
    <w:next w:val="BodytekstHvK"/>
    <w:rsid w:val="00B82DDE"/>
    <w:pPr>
      <w:spacing w:after="200" w:line="220" w:lineRule="exact"/>
    </w:pPr>
  </w:style>
  <w:style w:type="paragraph" w:customStyle="1" w:styleId="Afzendgegevens">
    <w:name w:val="Afzendgegevens"/>
    <w:basedOn w:val="Standaard"/>
    <w:next w:val="Standaard"/>
    <w:rsid w:val="00B82DDE"/>
    <w:pPr>
      <w:tabs>
        <w:tab w:val="left" w:pos="2267"/>
      </w:tabs>
      <w:spacing w:line="180" w:lineRule="exact"/>
    </w:pPr>
    <w:rPr>
      <w:sz w:val="13"/>
      <w:szCs w:val="13"/>
    </w:rPr>
  </w:style>
  <w:style w:type="paragraph" w:customStyle="1" w:styleId="AfzendgegevensHvK">
    <w:name w:val="Afzendgegevens HvK"/>
    <w:basedOn w:val="StandaardHvK"/>
    <w:rsid w:val="00B82DDE"/>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B82DDE"/>
    <w:pPr>
      <w:spacing w:after="240" w:line="240" w:lineRule="exact"/>
    </w:pPr>
    <w:rPr>
      <w:sz w:val="16"/>
      <w:szCs w:val="16"/>
    </w:rPr>
  </w:style>
  <w:style w:type="paragraph" w:customStyle="1" w:styleId="Algemenevoorwaarden">
    <w:name w:val="Algemene voorwaarden"/>
    <w:next w:val="Standaard"/>
    <w:rsid w:val="00B82DDE"/>
    <w:pPr>
      <w:spacing w:line="180" w:lineRule="exact"/>
    </w:pPr>
    <w:rPr>
      <w:rFonts w:ascii="Verdana" w:hAnsi="Verdana"/>
      <w:i/>
      <w:color w:val="000000"/>
      <w:sz w:val="13"/>
      <w:szCs w:val="13"/>
    </w:rPr>
  </w:style>
  <w:style w:type="paragraph" w:customStyle="1" w:styleId="Artikel">
    <w:name w:val="Artikel"/>
    <w:basedOn w:val="Standaard"/>
    <w:next w:val="Standaard"/>
    <w:rsid w:val="00B82DDE"/>
  </w:style>
  <w:style w:type="paragraph" w:customStyle="1" w:styleId="Artikelniveau2">
    <w:name w:val="Artikel niveau 2"/>
    <w:basedOn w:val="Standaard"/>
    <w:next w:val="Standaard"/>
    <w:rsid w:val="00B82DDE"/>
  </w:style>
  <w:style w:type="paragraph" w:customStyle="1" w:styleId="ArtikelenAutorisatiebesluit">
    <w:name w:val="Artikelen Autorisatiebesluit"/>
    <w:basedOn w:val="Standaard"/>
    <w:rsid w:val="00B82DDE"/>
    <w:pPr>
      <w:tabs>
        <w:tab w:val="left" w:pos="10091"/>
        <w:tab w:val="left" w:pos="10091"/>
      </w:tabs>
    </w:pPr>
  </w:style>
  <w:style w:type="paragraph" w:customStyle="1" w:styleId="Begrotingsbehandeling">
    <w:name w:val="Begrotingsbehandeling"/>
    <w:basedOn w:val="Standaard"/>
    <w:next w:val="Standaard"/>
    <w:rsid w:val="00B82DDE"/>
    <w:pPr>
      <w:spacing w:line="440" w:lineRule="exact"/>
    </w:pPr>
    <w:rPr>
      <w:sz w:val="44"/>
      <w:szCs w:val="44"/>
    </w:rPr>
  </w:style>
  <w:style w:type="paragraph" w:customStyle="1" w:styleId="Bezoekadres">
    <w:name w:val="Bezoekadres"/>
    <w:next w:val="Standaard"/>
    <w:rsid w:val="00B82DDE"/>
    <w:pPr>
      <w:spacing w:line="180" w:lineRule="exact"/>
    </w:pPr>
    <w:rPr>
      <w:rFonts w:ascii="Verdana" w:hAnsi="Verdana"/>
      <w:b/>
      <w:color w:val="000000"/>
      <w:sz w:val="13"/>
      <w:szCs w:val="13"/>
    </w:rPr>
  </w:style>
  <w:style w:type="paragraph" w:customStyle="1" w:styleId="BijlageKop">
    <w:name w:val="Bijlage_Kop"/>
    <w:basedOn w:val="Standaard"/>
    <w:next w:val="Standaard"/>
    <w:rsid w:val="00B82DDE"/>
    <w:pPr>
      <w:spacing w:before="180" w:after="180"/>
    </w:pPr>
  </w:style>
  <w:style w:type="paragraph" w:customStyle="1" w:styleId="BijlageLidArtikel">
    <w:name w:val="Bijlage_Lid_Artikel"/>
    <w:basedOn w:val="Standaard"/>
    <w:next w:val="Standaard"/>
    <w:rsid w:val="00B82DDE"/>
    <w:pPr>
      <w:ind w:left="400"/>
    </w:pPr>
  </w:style>
  <w:style w:type="paragraph" w:customStyle="1" w:styleId="BijlageLidArtikelGenummerd">
    <w:name w:val="Bijlage_Lid_Artikel_Genummerd"/>
    <w:basedOn w:val="Standaard"/>
    <w:next w:val="Standaard"/>
    <w:rsid w:val="00B82DDE"/>
    <w:pPr>
      <w:spacing w:line="180" w:lineRule="exact"/>
    </w:pPr>
  </w:style>
  <w:style w:type="paragraph" w:customStyle="1" w:styleId="BodytekstHvK">
    <w:name w:val="Bodytekst HvK"/>
    <w:basedOn w:val="StandaardHvK"/>
    <w:rsid w:val="00B82DDE"/>
    <w:pPr>
      <w:spacing w:line="220" w:lineRule="exact"/>
    </w:pPr>
  </w:style>
  <w:style w:type="paragraph" w:customStyle="1" w:styleId="Colofon">
    <w:name w:val="Colofon"/>
    <w:basedOn w:val="Standaard"/>
    <w:next w:val="Standaard"/>
    <w:rsid w:val="00B82DDE"/>
    <w:pPr>
      <w:spacing w:after="700" w:line="300" w:lineRule="exact"/>
    </w:pPr>
    <w:rPr>
      <w:sz w:val="24"/>
      <w:szCs w:val="24"/>
    </w:rPr>
  </w:style>
  <w:style w:type="paragraph" w:customStyle="1" w:styleId="ConvenantArtikel">
    <w:name w:val="Convenant Artikel"/>
    <w:basedOn w:val="Standaard"/>
    <w:next w:val="Standaard"/>
    <w:rsid w:val="00B82DDE"/>
    <w:pPr>
      <w:numPr>
        <w:numId w:val="8"/>
      </w:numPr>
      <w:spacing w:before="200" w:after="200"/>
    </w:pPr>
    <w:rPr>
      <w:b/>
      <w:sz w:val="20"/>
      <w:szCs w:val="20"/>
    </w:rPr>
  </w:style>
  <w:style w:type="paragraph" w:customStyle="1" w:styleId="ConvenantletteringArtikel">
    <w:name w:val="Convenant lettering Artikel"/>
    <w:basedOn w:val="Standaard"/>
    <w:next w:val="Standaard"/>
    <w:rsid w:val="00B82DDE"/>
  </w:style>
  <w:style w:type="paragraph" w:customStyle="1" w:styleId="Convenantletteringinspring">
    <w:name w:val="Convenant lettering inspring"/>
    <w:basedOn w:val="Standaard"/>
    <w:next w:val="Standaard"/>
    <w:rsid w:val="00B82DDE"/>
    <w:rPr>
      <w:sz w:val="20"/>
      <w:szCs w:val="20"/>
    </w:rPr>
  </w:style>
  <w:style w:type="paragraph" w:customStyle="1" w:styleId="ConvenantLid">
    <w:name w:val="Convenant Lid"/>
    <w:basedOn w:val="Standaard"/>
    <w:next w:val="Standaard"/>
    <w:rsid w:val="00B82DDE"/>
    <w:pPr>
      <w:numPr>
        <w:ilvl w:val="1"/>
        <w:numId w:val="8"/>
      </w:numPr>
    </w:pPr>
    <w:rPr>
      <w:sz w:val="20"/>
      <w:szCs w:val="20"/>
    </w:rPr>
  </w:style>
  <w:style w:type="paragraph" w:customStyle="1" w:styleId="Convenantlidletterstijlinspring">
    <w:name w:val="Convenant lid (letterstijl inspring)"/>
    <w:basedOn w:val="Standaard"/>
    <w:next w:val="Standaard"/>
    <w:rsid w:val="00B82DDE"/>
    <w:pPr>
      <w:numPr>
        <w:numId w:val="7"/>
      </w:numPr>
    </w:pPr>
    <w:rPr>
      <w:sz w:val="20"/>
      <w:szCs w:val="20"/>
    </w:rPr>
  </w:style>
  <w:style w:type="paragraph" w:customStyle="1" w:styleId="ConvenantLidletterstijl">
    <w:name w:val="Convenant Lid (letterstijl)"/>
    <w:basedOn w:val="Standaard"/>
    <w:next w:val="Standaard"/>
    <w:rsid w:val="00B82DDE"/>
    <w:pPr>
      <w:numPr>
        <w:numId w:val="6"/>
      </w:numPr>
    </w:pPr>
    <w:rPr>
      <w:sz w:val="20"/>
      <w:szCs w:val="20"/>
    </w:rPr>
  </w:style>
  <w:style w:type="paragraph" w:customStyle="1" w:styleId="ConvenantnummeringArtikel">
    <w:name w:val="Convenant nummering Artikel"/>
    <w:basedOn w:val="Standaard"/>
    <w:next w:val="Standaard"/>
    <w:rsid w:val="00B82DDE"/>
  </w:style>
  <w:style w:type="paragraph" w:customStyle="1" w:styleId="Convenantstandaard">
    <w:name w:val="Convenant standaard"/>
    <w:basedOn w:val="Standaard"/>
    <w:next w:val="Standaard"/>
    <w:rsid w:val="00B82DDE"/>
    <w:rPr>
      <w:sz w:val="20"/>
      <w:szCs w:val="20"/>
    </w:rPr>
  </w:style>
  <w:style w:type="paragraph" w:customStyle="1" w:styleId="ConvenantTitel">
    <w:name w:val="Convenant Titel"/>
    <w:next w:val="Standaard"/>
    <w:rsid w:val="00B82DDE"/>
    <w:pPr>
      <w:spacing w:after="360" w:line="200" w:lineRule="exact"/>
      <w:jc w:val="center"/>
    </w:pPr>
    <w:rPr>
      <w:rFonts w:ascii="Verdana" w:hAnsi="Verdana"/>
      <w:b/>
      <w:color w:val="000000"/>
    </w:rPr>
  </w:style>
  <w:style w:type="paragraph" w:customStyle="1" w:styleId="DatumregelHvK">
    <w:name w:val="Datumregel HvK"/>
    <w:basedOn w:val="StandaardHvK"/>
    <w:rsid w:val="00B82DDE"/>
    <w:pPr>
      <w:spacing w:line="200" w:lineRule="exact"/>
      <w:ind w:left="6236"/>
    </w:pPr>
  </w:style>
  <w:style w:type="paragraph" w:customStyle="1" w:styleId="DocumentsoortHvK">
    <w:name w:val="Documentsoort HvK"/>
    <w:basedOn w:val="StandaardHvK"/>
    <w:next w:val="StandaardHvK"/>
    <w:rsid w:val="00B82DDE"/>
    <w:pPr>
      <w:spacing w:after="400" w:line="400" w:lineRule="exact"/>
    </w:pPr>
    <w:rPr>
      <w:b/>
      <w:sz w:val="40"/>
      <w:szCs w:val="40"/>
    </w:rPr>
  </w:style>
  <w:style w:type="paragraph" w:customStyle="1" w:styleId="EindrapportKop">
    <w:name w:val="Eindrapport_Kop"/>
    <w:basedOn w:val="Standaard"/>
    <w:next w:val="Standaard"/>
    <w:rsid w:val="00B82DDE"/>
    <w:pPr>
      <w:spacing w:after="700" w:line="300" w:lineRule="exact"/>
    </w:pPr>
    <w:rPr>
      <w:sz w:val="24"/>
      <w:szCs w:val="24"/>
    </w:rPr>
  </w:style>
  <w:style w:type="paragraph" w:customStyle="1" w:styleId="Embargo">
    <w:name w:val="Embargo"/>
    <w:next w:val="Standaard"/>
    <w:rsid w:val="00B82DDE"/>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B82DDE"/>
    <w:rPr>
      <w:sz w:val="15"/>
      <w:szCs w:val="15"/>
    </w:rPr>
  </w:style>
  <w:style w:type="paragraph" w:customStyle="1" w:styleId="FMHDechargeverklaringKop">
    <w:name w:val="FMH_Dechargeverklaring_Kop"/>
    <w:basedOn w:val="Standaard"/>
    <w:next w:val="Standaard"/>
    <w:rsid w:val="00B82DDE"/>
    <w:rPr>
      <w:b/>
      <w:smallCaps/>
    </w:rPr>
  </w:style>
  <w:style w:type="paragraph" w:customStyle="1" w:styleId="FMHDechargeverklaringOndertekening">
    <w:name w:val="FMH_Dechargeverklaring_Ondertekening"/>
    <w:rsid w:val="00B82DDE"/>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B82DDE"/>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B82DDE"/>
    <w:pPr>
      <w:spacing w:line="240" w:lineRule="exact"/>
    </w:pPr>
    <w:rPr>
      <w:rFonts w:ascii="Verdana" w:hAnsi="Verdana"/>
      <w:b/>
      <w:color w:val="000000"/>
      <w:sz w:val="15"/>
      <w:szCs w:val="15"/>
    </w:rPr>
  </w:style>
  <w:style w:type="paragraph" w:customStyle="1" w:styleId="FmhKopjekapitalen">
    <w:name w:val="Fmh_Kopje_kapitalen"/>
    <w:next w:val="Standaard"/>
    <w:rsid w:val="00B82DDE"/>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B82DDE"/>
    <w:pPr>
      <w:tabs>
        <w:tab w:val="left" w:pos="2437"/>
      </w:tabs>
    </w:pPr>
  </w:style>
  <w:style w:type="paragraph" w:customStyle="1" w:styleId="FmhProcesVerbaalOndertekening">
    <w:name w:val="Fmh_Proces_Verbaal_Ondertekening"/>
    <w:basedOn w:val="Standaard"/>
    <w:next w:val="Standaard"/>
    <w:rsid w:val="00B82DDE"/>
    <w:pPr>
      <w:tabs>
        <w:tab w:val="left" w:pos="2834"/>
        <w:tab w:val="left" w:pos="2834"/>
        <w:tab w:val="left" w:pos="2834"/>
      </w:tabs>
    </w:pPr>
  </w:style>
  <w:style w:type="paragraph" w:customStyle="1" w:styleId="FmhProcesVerbaalProjectgegevens">
    <w:name w:val="Fmh_Proces_Verbaal_Projectgegevens"/>
    <w:next w:val="Standaard"/>
    <w:rsid w:val="00B82DDE"/>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B82DDE"/>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B82DDE"/>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rsid w:val="00B82DDE"/>
    <w:pPr>
      <w:spacing w:before="320"/>
    </w:pPr>
  </w:style>
  <w:style w:type="paragraph" w:customStyle="1" w:styleId="Gegevensdocument">
    <w:name w:val="Gegevens document"/>
    <w:next w:val="Standaard"/>
    <w:rsid w:val="00B82DDE"/>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rsid w:val="00B82DDE"/>
    <w:pPr>
      <w:spacing w:before="220" w:line="220" w:lineRule="exact"/>
    </w:pPr>
  </w:style>
  <w:style w:type="paragraph" w:customStyle="1" w:styleId="Hoofdstuk">
    <w:name w:val="Hoofdstuk"/>
    <w:basedOn w:val="Standaard"/>
    <w:next w:val="Standaard"/>
    <w:rsid w:val="00B82DDE"/>
    <w:pPr>
      <w:numPr>
        <w:numId w:val="15"/>
      </w:numPr>
      <w:spacing w:after="700" w:line="300" w:lineRule="exact"/>
    </w:pPr>
    <w:rPr>
      <w:sz w:val="24"/>
      <w:szCs w:val="24"/>
    </w:rPr>
  </w:style>
  <w:style w:type="paragraph" w:customStyle="1" w:styleId="Hoofdstukzondernummering">
    <w:name w:val="Hoofdstuk zonder nummering"/>
    <w:basedOn w:val="Standaard"/>
    <w:next w:val="Standaard"/>
    <w:rsid w:val="00B82DDE"/>
    <w:pPr>
      <w:spacing w:after="700" w:line="300" w:lineRule="exact"/>
    </w:pPr>
    <w:rPr>
      <w:sz w:val="24"/>
      <w:szCs w:val="24"/>
    </w:rPr>
  </w:style>
  <w:style w:type="paragraph" w:styleId="Inhopg1">
    <w:name w:val="toc 1"/>
    <w:basedOn w:val="Standaard"/>
    <w:next w:val="Standaard"/>
    <w:rsid w:val="00B82DDE"/>
    <w:pPr>
      <w:spacing w:before="240" w:after="120"/>
    </w:pPr>
    <w:rPr>
      <w:b/>
      <w:sz w:val="20"/>
      <w:szCs w:val="20"/>
    </w:rPr>
  </w:style>
  <w:style w:type="paragraph" w:styleId="Inhopg2">
    <w:name w:val="toc 2"/>
    <w:basedOn w:val="Inhopg1"/>
    <w:next w:val="Standaard"/>
    <w:rsid w:val="00B82DDE"/>
    <w:pPr>
      <w:spacing w:before="120" w:after="0"/>
      <w:ind w:left="180"/>
    </w:pPr>
    <w:rPr>
      <w:b w:val="0"/>
      <w:i/>
    </w:rPr>
  </w:style>
  <w:style w:type="paragraph" w:styleId="Inhopg3">
    <w:name w:val="toc 3"/>
    <w:basedOn w:val="Inhopg2"/>
    <w:next w:val="Standaard"/>
    <w:rsid w:val="00B82DDE"/>
    <w:pPr>
      <w:spacing w:before="0"/>
      <w:ind w:left="360"/>
    </w:pPr>
    <w:rPr>
      <w:i w:val="0"/>
    </w:rPr>
  </w:style>
  <w:style w:type="paragraph" w:styleId="Inhopg4">
    <w:name w:val="toc 4"/>
    <w:basedOn w:val="Inhopg3"/>
    <w:next w:val="Standaard"/>
    <w:rsid w:val="00B82DDE"/>
  </w:style>
  <w:style w:type="paragraph" w:styleId="Inhopg5">
    <w:name w:val="toc 5"/>
    <w:basedOn w:val="Inhopg4"/>
    <w:next w:val="Standaard"/>
    <w:rsid w:val="00B82DDE"/>
  </w:style>
  <w:style w:type="paragraph" w:styleId="Inhopg6">
    <w:name w:val="toc 6"/>
    <w:basedOn w:val="Inhopg5"/>
    <w:next w:val="Standaard"/>
    <w:rsid w:val="00B82DDE"/>
  </w:style>
  <w:style w:type="paragraph" w:styleId="Inhopg7">
    <w:name w:val="toc 7"/>
    <w:basedOn w:val="Inhopg6"/>
    <w:next w:val="Standaard"/>
    <w:rsid w:val="00B82DDE"/>
  </w:style>
  <w:style w:type="paragraph" w:styleId="Inhopg8">
    <w:name w:val="toc 8"/>
    <w:basedOn w:val="Inhopg7"/>
    <w:next w:val="Standaard"/>
    <w:rsid w:val="00B82DDE"/>
  </w:style>
  <w:style w:type="paragraph" w:styleId="Inhopg9">
    <w:name w:val="toc 9"/>
    <w:basedOn w:val="Inhopg8"/>
    <w:next w:val="Standaard"/>
    <w:rsid w:val="00B82DDE"/>
  </w:style>
  <w:style w:type="paragraph" w:customStyle="1" w:styleId="Kiesraadaanhef">
    <w:name w:val="Kiesraad_aanhef"/>
    <w:rsid w:val="00B82DDE"/>
    <w:pPr>
      <w:spacing w:before="100" w:after="240" w:line="240" w:lineRule="exact"/>
    </w:pPr>
    <w:rPr>
      <w:rFonts w:ascii="Arial" w:hAnsi="Arial"/>
      <w:color w:val="000000"/>
    </w:rPr>
  </w:style>
  <w:style w:type="paragraph" w:customStyle="1" w:styleId="Kiesraadafzendgegevens">
    <w:name w:val="Kiesraad_afzendgegevens"/>
    <w:next w:val="Standaard"/>
    <w:rsid w:val="00B82DDE"/>
    <w:pPr>
      <w:spacing w:line="220" w:lineRule="exact"/>
    </w:pPr>
    <w:rPr>
      <w:rFonts w:ascii="Arial" w:hAnsi="Arial"/>
      <w:color w:val="000000"/>
      <w:sz w:val="16"/>
      <w:szCs w:val="16"/>
    </w:rPr>
  </w:style>
  <w:style w:type="paragraph" w:customStyle="1" w:styleId="Kiesraadafzendgegevensbold">
    <w:name w:val="Kiesraad_afzendgegevens_bold"/>
    <w:next w:val="Standaard"/>
    <w:rsid w:val="00B82DDE"/>
    <w:pPr>
      <w:spacing w:line="220" w:lineRule="exact"/>
    </w:pPr>
    <w:rPr>
      <w:rFonts w:ascii="Arial" w:hAnsi="Arial"/>
      <w:b/>
      <w:color w:val="000000"/>
      <w:sz w:val="16"/>
      <w:szCs w:val="16"/>
    </w:rPr>
  </w:style>
  <w:style w:type="paragraph" w:customStyle="1" w:styleId="Kiesraadfax">
    <w:name w:val="Kiesraad_fax"/>
    <w:basedOn w:val="Standaard"/>
    <w:next w:val="Standaard"/>
    <w:rsid w:val="00B82DDE"/>
    <w:rPr>
      <w:rFonts w:ascii="Arial" w:hAnsi="Arial"/>
      <w:sz w:val="14"/>
      <w:szCs w:val="14"/>
    </w:rPr>
  </w:style>
  <w:style w:type="paragraph" w:customStyle="1" w:styleId="KiesraadNotitieKop">
    <w:name w:val="Kiesraad_Notitie_Kop"/>
    <w:rsid w:val="00B82DDE"/>
    <w:pPr>
      <w:spacing w:line="240" w:lineRule="exact"/>
    </w:pPr>
    <w:rPr>
      <w:rFonts w:ascii="Arial" w:hAnsi="Arial"/>
      <w:b/>
      <w:color w:val="000000"/>
      <w:sz w:val="24"/>
      <w:szCs w:val="24"/>
    </w:rPr>
  </w:style>
  <w:style w:type="paragraph" w:customStyle="1" w:styleId="Kiesraadonderdeel">
    <w:name w:val="Kiesraad_onderdeel"/>
    <w:rsid w:val="00B82DDE"/>
    <w:pPr>
      <w:spacing w:line="180" w:lineRule="exact"/>
    </w:pPr>
    <w:rPr>
      <w:rFonts w:ascii="Arial" w:hAnsi="Arial"/>
      <w:b/>
      <w:smallCaps/>
      <w:color w:val="000000"/>
      <w:sz w:val="16"/>
      <w:szCs w:val="16"/>
    </w:rPr>
  </w:style>
  <w:style w:type="paragraph" w:customStyle="1" w:styleId="Kiesraadonderwerp">
    <w:name w:val="Kiesraad_onderwerp"/>
    <w:rsid w:val="00B82DDE"/>
    <w:pPr>
      <w:spacing w:line="240" w:lineRule="exact"/>
    </w:pPr>
    <w:rPr>
      <w:rFonts w:ascii="Arial" w:hAnsi="Arial"/>
      <w:b/>
      <w:color w:val="000000"/>
    </w:rPr>
  </w:style>
  <w:style w:type="paragraph" w:customStyle="1" w:styleId="Kiesraadonderwerpkop">
    <w:name w:val="Kiesraad_onderwerp_kop"/>
    <w:rsid w:val="00B82DDE"/>
    <w:pPr>
      <w:spacing w:line="240" w:lineRule="exact"/>
    </w:pPr>
    <w:rPr>
      <w:rFonts w:ascii="Arial" w:hAnsi="Arial"/>
      <w:b/>
      <w:color w:val="000000"/>
      <w:sz w:val="14"/>
      <w:szCs w:val="14"/>
    </w:rPr>
  </w:style>
  <w:style w:type="paragraph" w:customStyle="1" w:styleId="Kiesraadreferentiegegevens">
    <w:name w:val="Kiesraad_referentiegegevens"/>
    <w:rsid w:val="00B82DDE"/>
    <w:pPr>
      <w:spacing w:line="220" w:lineRule="exact"/>
    </w:pPr>
    <w:rPr>
      <w:rFonts w:ascii="Arial" w:hAnsi="Arial"/>
      <w:color w:val="000000"/>
      <w:sz w:val="16"/>
      <w:szCs w:val="16"/>
    </w:rPr>
  </w:style>
  <w:style w:type="paragraph" w:customStyle="1" w:styleId="Kiesraadreferentiegegevensbold">
    <w:name w:val="Kiesraad_referentiegegevens_bold"/>
    <w:rsid w:val="00B82DDE"/>
    <w:pPr>
      <w:spacing w:line="220" w:lineRule="exact"/>
    </w:pPr>
    <w:rPr>
      <w:rFonts w:ascii="Arial" w:hAnsi="Arial"/>
      <w:b/>
      <w:color w:val="000000"/>
      <w:sz w:val="16"/>
      <w:szCs w:val="16"/>
    </w:rPr>
  </w:style>
  <w:style w:type="paragraph" w:customStyle="1" w:styleId="Kiesraadslotzin">
    <w:name w:val="Kiesraad_slotzin"/>
    <w:next w:val="Standaard"/>
    <w:rsid w:val="00B82DDE"/>
    <w:pPr>
      <w:spacing w:before="240" w:line="240" w:lineRule="exact"/>
    </w:pPr>
    <w:rPr>
      <w:rFonts w:ascii="Arial" w:hAnsi="Arial"/>
      <w:color w:val="000000"/>
    </w:rPr>
  </w:style>
  <w:style w:type="paragraph" w:customStyle="1" w:styleId="Kiesraadstandaard">
    <w:name w:val="Kiesraad_standaard"/>
    <w:rsid w:val="00B82DDE"/>
    <w:pPr>
      <w:spacing w:line="240" w:lineRule="exact"/>
    </w:pPr>
    <w:rPr>
      <w:rFonts w:ascii="Arial" w:hAnsi="Arial"/>
      <w:color w:val="000000"/>
    </w:rPr>
  </w:style>
  <w:style w:type="paragraph" w:customStyle="1" w:styleId="KiesraadWitregelW1">
    <w:name w:val="Kiesraad_Witregel_W1"/>
    <w:next w:val="Standaard"/>
    <w:rsid w:val="00B82DDE"/>
    <w:pPr>
      <w:spacing w:line="220" w:lineRule="exact"/>
    </w:pPr>
    <w:rPr>
      <w:rFonts w:ascii="Arial" w:hAnsi="Arial"/>
      <w:color w:val="000000"/>
      <w:sz w:val="16"/>
      <w:szCs w:val="16"/>
    </w:rPr>
  </w:style>
  <w:style w:type="paragraph" w:customStyle="1" w:styleId="KopDocumentgegevens">
    <w:name w:val="Kop Documentgegevens"/>
    <w:next w:val="Standaard"/>
    <w:rsid w:val="00B82DDE"/>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B82DDE"/>
    <w:pPr>
      <w:tabs>
        <w:tab w:val="left" w:pos="2267"/>
      </w:tabs>
    </w:pPr>
  </w:style>
  <w:style w:type="paragraph" w:customStyle="1" w:styleId="KopNotitiegegevens">
    <w:name w:val="Kop Notitie gegevens"/>
    <w:basedOn w:val="KopDocumentgegevens"/>
    <w:next w:val="Standaard"/>
    <w:rsid w:val="00B82DDE"/>
    <w:pPr>
      <w:spacing w:before="80" w:after="160"/>
    </w:pPr>
  </w:style>
  <w:style w:type="paragraph" w:customStyle="1" w:styleId="KopBesluitRVIGAutorisatiebesluitExperian">
    <w:name w:val="Kop_Besluit_RVIG_Autorisatiebesluit_Experian"/>
    <w:basedOn w:val="Standaard"/>
    <w:next w:val="Standaard"/>
    <w:rsid w:val="00B82DDE"/>
    <w:rPr>
      <w:b/>
      <w:sz w:val="22"/>
      <w:szCs w:val="22"/>
    </w:rPr>
  </w:style>
  <w:style w:type="paragraph" w:customStyle="1" w:styleId="KopContractuitbreiding">
    <w:name w:val="Kop_Contractuitbreiding"/>
    <w:basedOn w:val="Standaard"/>
    <w:next w:val="Standaard"/>
    <w:rsid w:val="00B82DDE"/>
    <w:pPr>
      <w:spacing w:line="480" w:lineRule="exact"/>
    </w:pPr>
    <w:rPr>
      <w:sz w:val="48"/>
      <w:szCs w:val="48"/>
    </w:rPr>
  </w:style>
  <w:style w:type="paragraph" w:customStyle="1" w:styleId="KopProcesVerbaalvanOplevering">
    <w:name w:val="Kop_Proces_Verbaal_van_Oplevering"/>
    <w:basedOn w:val="Standaard"/>
    <w:next w:val="Standaard"/>
    <w:rsid w:val="00B82DDE"/>
    <w:pPr>
      <w:spacing w:after="720"/>
    </w:pPr>
    <w:rPr>
      <w:b/>
    </w:rPr>
  </w:style>
  <w:style w:type="paragraph" w:customStyle="1" w:styleId="Kopjeafzendgegevens">
    <w:name w:val="Kopje afzendgegevens"/>
    <w:basedOn w:val="Afzendgegevens"/>
    <w:next w:val="Standaard"/>
    <w:rsid w:val="00B82DDE"/>
    <w:rPr>
      <w:b/>
    </w:rPr>
  </w:style>
  <w:style w:type="paragraph" w:customStyle="1" w:styleId="Kopjegegevensdocument">
    <w:name w:val="Kopje gegevens document"/>
    <w:basedOn w:val="Gegevensdocument"/>
    <w:next w:val="Standaard"/>
    <w:rsid w:val="00B82DDE"/>
    <w:rPr>
      <w:sz w:val="13"/>
      <w:szCs w:val="13"/>
    </w:rPr>
  </w:style>
  <w:style w:type="paragraph" w:customStyle="1" w:styleId="KopjeNota">
    <w:name w:val="Kopje Nota"/>
    <w:next w:val="Standaard"/>
    <w:rsid w:val="00B82DDE"/>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B82DDE"/>
    <w:rPr>
      <w:b/>
    </w:rPr>
  </w:style>
  <w:style w:type="paragraph" w:customStyle="1" w:styleId="LedenArt1">
    <w:name w:val="Leden_Art_1"/>
    <w:basedOn w:val="Standaard"/>
    <w:next w:val="Standaard"/>
    <w:rsid w:val="00B82DDE"/>
    <w:pPr>
      <w:numPr>
        <w:numId w:val="23"/>
      </w:numPr>
    </w:pPr>
  </w:style>
  <w:style w:type="paragraph" w:customStyle="1" w:styleId="LedenArt1niv2">
    <w:name w:val="Leden_Art_1_niv2"/>
    <w:basedOn w:val="Standaard"/>
    <w:next w:val="Standaard"/>
    <w:rsid w:val="00B82DDE"/>
    <w:pPr>
      <w:numPr>
        <w:ilvl w:val="1"/>
        <w:numId w:val="23"/>
      </w:numPr>
    </w:pPr>
  </w:style>
  <w:style w:type="paragraph" w:customStyle="1" w:styleId="LedenArt10">
    <w:name w:val="Leden_Art_10"/>
    <w:basedOn w:val="Standaard"/>
    <w:next w:val="Standaard"/>
    <w:rsid w:val="00B82DDE"/>
    <w:pPr>
      <w:numPr>
        <w:numId w:val="24"/>
      </w:numPr>
    </w:pPr>
  </w:style>
  <w:style w:type="paragraph" w:customStyle="1" w:styleId="LedenArt10niv2">
    <w:name w:val="Leden_Art_10_niv2"/>
    <w:basedOn w:val="Standaard"/>
    <w:next w:val="Standaard"/>
    <w:rsid w:val="00B82DDE"/>
    <w:pPr>
      <w:numPr>
        <w:ilvl w:val="1"/>
        <w:numId w:val="24"/>
      </w:numPr>
    </w:pPr>
  </w:style>
  <w:style w:type="paragraph" w:customStyle="1" w:styleId="LedenArt11">
    <w:name w:val="Leden_Art_11"/>
    <w:basedOn w:val="Standaard"/>
    <w:next w:val="Standaard"/>
    <w:rsid w:val="00B82DDE"/>
    <w:pPr>
      <w:numPr>
        <w:numId w:val="25"/>
      </w:numPr>
    </w:pPr>
  </w:style>
  <w:style w:type="paragraph" w:customStyle="1" w:styleId="LedenArt3">
    <w:name w:val="Leden_Art_3"/>
    <w:basedOn w:val="Standaard"/>
    <w:next w:val="Standaard"/>
    <w:rsid w:val="00B82DDE"/>
    <w:pPr>
      <w:numPr>
        <w:numId w:val="26"/>
      </w:numPr>
    </w:pPr>
  </w:style>
  <w:style w:type="paragraph" w:customStyle="1" w:styleId="LedenArt6">
    <w:name w:val="Leden_Art_6"/>
    <w:basedOn w:val="Standaard"/>
    <w:next w:val="Standaard"/>
    <w:rsid w:val="00B82DDE"/>
    <w:pPr>
      <w:numPr>
        <w:numId w:val="27"/>
      </w:numPr>
    </w:pPr>
  </w:style>
  <w:style w:type="paragraph" w:customStyle="1" w:styleId="LedenArt6niv2">
    <w:name w:val="Leden_Art_6_niv2"/>
    <w:basedOn w:val="Standaard"/>
    <w:next w:val="Standaard"/>
    <w:rsid w:val="00B82DDE"/>
    <w:pPr>
      <w:numPr>
        <w:ilvl w:val="1"/>
        <w:numId w:val="27"/>
      </w:numPr>
    </w:pPr>
  </w:style>
  <w:style w:type="paragraph" w:customStyle="1" w:styleId="LedenArt7">
    <w:name w:val="Leden_Art_7"/>
    <w:basedOn w:val="Standaard"/>
    <w:next w:val="Standaard"/>
    <w:rsid w:val="00B82DDE"/>
    <w:pPr>
      <w:numPr>
        <w:numId w:val="28"/>
      </w:numPr>
    </w:pPr>
  </w:style>
  <w:style w:type="paragraph" w:customStyle="1" w:styleId="LedenArt7niv2">
    <w:name w:val="Leden_Art_7_niv2"/>
    <w:basedOn w:val="Standaard"/>
    <w:next w:val="Standaard"/>
    <w:rsid w:val="00B82DDE"/>
    <w:pPr>
      <w:numPr>
        <w:ilvl w:val="1"/>
        <w:numId w:val="28"/>
      </w:numPr>
    </w:pPr>
  </w:style>
  <w:style w:type="table" w:customStyle="1" w:styleId="Logius-CelrechtsonderGrijs">
    <w:name w:val="Logius - Cel rechtsonder Grijs"/>
    <w:rsid w:val="00B82DDE"/>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B82DDE"/>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B82DDE"/>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B82DDE"/>
  </w:style>
  <w:style w:type="paragraph" w:customStyle="1" w:styleId="LogiusBullets">
    <w:name w:val="Logius Bullets"/>
    <w:basedOn w:val="Standaard"/>
    <w:next w:val="Standaard"/>
    <w:rsid w:val="00B82DDE"/>
  </w:style>
  <w:style w:type="paragraph" w:customStyle="1" w:styleId="LogiusBulletsRapport">
    <w:name w:val="Logius Bullets Rapport"/>
    <w:basedOn w:val="Standaard"/>
    <w:next w:val="Standaard"/>
    <w:rsid w:val="00B82DDE"/>
    <w:pPr>
      <w:numPr>
        <w:numId w:val="10"/>
      </w:numPr>
    </w:pPr>
  </w:style>
  <w:style w:type="paragraph" w:customStyle="1" w:styleId="LogiusMTNotitiebullet">
    <w:name w:val="Logius MT Notitie bullet"/>
    <w:basedOn w:val="Standaard"/>
    <w:next w:val="Standaard"/>
    <w:rsid w:val="00B82DDE"/>
    <w:pPr>
      <w:numPr>
        <w:numId w:val="11"/>
      </w:numPr>
    </w:pPr>
  </w:style>
  <w:style w:type="paragraph" w:customStyle="1" w:styleId="LogiusMTNotitieopsomming">
    <w:name w:val="Logius MT Notitie opsomming"/>
    <w:basedOn w:val="Standaard"/>
    <w:next w:val="Standaard"/>
    <w:rsid w:val="00B82DDE"/>
    <w:pPr>
      <w:numPr>
        <w:numId w:val="12"/>
      </w:numPr>
    </w:pPr>
    <w:rPr>
      <w:b/>
    </w:rPr>
  </w:style>
  <w:style w:type="paragraph" w:customStyle="1" w:styleId="LogiusMTNotitieopsommingbullet">
    <w:name w:val="Logius MT Notitie opsomming bullet"/>
    <w:basedOn w:val="Standaard"/>
    <w:next w:val="Standaard"/>
    <w:rsid w:val="00B82DDE"/>
  </w:style>
  <w:style w:type="paragraph" w:customStyle="1" w:styleId="LogiusMTNotitieopsommingniv2">
    <w:name w:val="Logius MT Notitie opsomming niv 2"/>
    <w:basedOn w:val="Standaard"/>
    <w:next w:val="Standaard"/>
    <w:rsid w:val="00B82DDE"/>
    <w:pPr>
      <w:numPr>
        <w:ilvl w:val="1"/>
        <w:numId w:val="11"/>
      </w:numPr>
    </w:pPr>
  </w:style>
  <w:style w:type="paragraph" w:customStyle="1" w:styleId="LogiusMTNotitieopsommingnummering">
    <w:name w:val="Logius MT Notitie opsomming nummering"/>
    <w:basedOn w:val="Standaard"/>
    <w:next w:val="Standaard"/>
    <w:rsid w:val="00B82DDE"/>
  </w:style>
  <w:style w:type="paragraph" w:customStyle="1" w:styleId="LogiusNummeringExtra">
    <w:name w:val="Logius Nummering Extra"/>
    <w:basedOn w:val="Standaard"/>
    <w:next w:val="Standaard"/>
    <w:rsid w:val="00B82DDE"/>
    <w:pPr>
      <w:numPr>
        <w:numId w:val="13"/>
      </w:numPr>
    </w:pPr>
  </w:style>
  <w:style w:type="paragraph" w:customStyle="1" w:styleId="LogiusNummeringExtraLijst">
    <w:name w:val="Logius Nummering Extra Lijst"/>
    <w:basedOn w:val="Standaard"/>
    <w:next w:val="Standaard"/>
    <w:rsid w:val="00B82DDE"/>
  </w:style>
  <w:style w:type="paragraph" w:customStyle="1" w:styleId="LogiusonderschriftOpdrOvereenkomst">
    <w:name w:val="Logius onderschrift Opdr.Overeenkomst"/>
    <w:basedOn w:val="Standaard"/>
    <w:next w:val="Standaard"/>
    <w:rsid w:val="00B82DDE"/>
    <w:pPr>
      <w:spacing w:line="200" w:lineRule="exact"/>
      <w:ind w:left="1831"/>
    </w:pPr>
    <w:rPr>
      <w:i/>
      <w:sz w:val="16"/>
      <w:szCs w:val="16"/>
    </w:rPr>
  </w:style>
  <w:style w:type="paragraph" w:customStyle="1" w:styleId="LogiusOpsomming1a">
    <w:name w:val="Logius Opsomming 1a"/>
    <w:basedOn w:val="Standaard"/>
    <w:next w:val="Standaard"/>
    <w:rsid w:val="00B82DDE"/>
  </w:style>
  <w:style w:type="paragraph" w:customStyle="1" w:styleId="LogiusOpsomming1aniv1">
    <w:name w:val="Logius Opsomming 1a niv1"/>
    <w:basedOn w:val="Standaard"/>
    <w:next w:val="Standaard"/>
    <w:rsid w:val="00B82DDE"/>
    <w:pPr>
      <w:numPr>
        <w:numId w:val="14"/>
      </w:numPr>
    </w:pPr>
  </w:style>
  <w:style w:type="paragraph" w:customStyle="1" w:styleId="LogiusOpsomming1aniv2">
    <w:name w:val="Logius Opsomming 1a niv2"/>
    <w:basedOn w:val="Standaard"/>
    <w:next w:val="Standaard"/>
    <w:rsid w:val="00B82DDE"/>
    <w:pPr>
      <w:numPr>
        <w:ilvl w:val="1"/>
        <w:numId w:val="14"/>
      </w:numPr>
    </w:pPr>
  </w:style>
  <w:style w:type="paragraph" w:customStyle="1" w:styleId="LogiusOpsommingHoofdletters">
    <w:name w:val="Logius Opsomming Hoofdletters"/>
    <w:basedOn w:val="Standaard"/>
    <w:next w:val="Standaard"/>
    <w:rsid w:val="00B82DDE"/>
    <w:pPr>
      <w:numPr>
        <w:numId w:val="16"/>
      </w:numPr>
    </w:pPr>
  </w:style>
  <w:style w:type="paragraph" w:customStyle="1" w:styleId="LogiusRapportsoorten">
    <w:name w:val="Logius Rapportsoorten"/>
    <w:basedOn w:val="Standaard"/>
    <w:next w:val="Standaard"/>
    <w:rsid w:val="00B82DDE"/>
  </w:style>
  <w:style w:type="table" w:customStyle="1" w:styleId="LogiusTabelGrijs">
    <w:name w:val="Logius Tabel Grijs"/>
    <w:rsid w:val="00B82DDE"/>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B82DDE"/>
    <w:pPr>
      <w:numPr>
        <w:numId w:val="9"/>
      </w:numPr>
    </w:pPr>
  </w:style>
  <w:style w:type="paragraph" w:customStyle="1" w:styleId="Logiustekstmetopsommingniveau2">
    <w:name w:val="Logius tekst met opsomming niveau 2"/>
    <w:basedOn w:val="Standaard"/>
    <w:next w:val="Standaard"/>
    <w:rsid w:val="00B82DDE"/>
    <w:pPr>
      <w:numPr>
        <w:ilvl w:val="1"/>
        <w:numId w:val="9"/>
      </w:numPr>
    </w:pPr>
  </w:style>
  <w:style w:type="paragraph" w:customStyle="1" w:styleId="Logiusverdana12">
    <w:name w:val="Logius verdana 12"/>
    <w:basedOn w:val="Standaard"/>
    <w:next w:val="Standaard"/>
    <w:rsid w:val="00B82DDE"/>
    <w:pPr>
      <w:spacing w:line="320" w:lineRule="exact"/>
    </w:pPr>
    <w:rPr>
      <w:sz w:val="24"/>
      <w:szCs w:val="24"/>
    </w:rPr>
  </w:style>
  <w:style w:type="paragraph" w:customStyle="1" w:styleId="Logiusverdana12bold">
    <w:name w:val="Logius verdana 12 bold"/>
    <w:basedOn w:val="Standaard"/>
    <w:next w:val="Standaard"/>
    <w:rsid w:val="00B82DDE"/>
    <w:pPr>
      <w:spacing w:line="320" w:lineRule="exact"/>
    </w:pPr>
    <w:rPr>
      <w:b/>
      <w:sz w:val="24"/>
      <w:szCs w:val="24"/>
    </w:rPr>
  </w:style>
  <w:style w:type="paragraph" w:customStyle="1" w:styleId="LogiusVerdana12Italic">
    <w:name w:val="Logius Verdana 12 Italic"/>
    <w:basedOn w:val="Standaard"/>
    <w:next w:val="Standaard"/>
    <w:rsid w:val="00B82DDE"/>
    <w:rPr>
      <w:i/>
      <w:sz w:val="24"/>
      <w:szCs w:val="24"/>
    </w:rPr>
  </w:style>
  <w:style w:type="paragraph" w:customStyle="1" w:styleId="Logiusbasisnummering">
    <w:name w:val="Logius_basis_nummering"/>
    <w:basedOn w:val="Standaard"/>
    <w:next w:val="Standaard"/>
    <w:rsid w:val="00B82DDE"/>
  </w:style>
  <w:style w:type="table" w:customStyle="1" w:styleId="LogiusBehoeftestelling">
    <w:name w:val="Logius_Behoeftestelling"/>
    <w:rsid w:val="00B82DDE"/>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B82DDE"/>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B82DDE"/>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B82DDE"/>
    <w:pPr>
      <w:spacing w:line="240" w:lineRule="exact"/>
    </w:pPr>
    <w:rPr>
      <w:rFonts w:ascii="Verdana" w:hAnsi="Verdana"/>
      <w:i/>
      <w:color w:val="000000"/>
      <w:sz w:val="18"/>
      <w:szCs w:val="18"/>
    </w:rPr>
  </w:style>
  <w:style w:type="paragraph" w:customStyle="1" w:styleId="Ondertekeningnaam">
    <w:name w:val="Ondertekening naam"/>
    <w:rsid w:val="00B82DDE"/>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B82DDE"/>
    <w:rPr>
      <w:i/>
    </w:rPr>
  </w:style>
  <w:style w:type="paragraph" w:customStyle="1" w:styleId="Opsomminghoofdletters">
    <w:name w:val="Opsomming hoofdletters"/>
    <w:basedOn w:val="Standaard"/>
    <w:next w:val="Standaard"/>
    <w:rsid w:val="00B82DDE"/>
  </w:style>
  <w:style w:type="paragraph" w:customStyle="1" w:styleId="Paginaeinde">
    <w:name w:val="Paginaeinde"/>
    <w:basedOn w:val="Standaard"/>
    <w:next w:val="Standaard"/>
    <w:rsid w:val="00B82DDE"/>
    <w:pPr>
      <w:pageBreakBefore/>
    </w:pPr>
    <w:rPr>
      <w:sz w:val="2"/>
      <w:szCs w:val="2"/>
    </w:rPr>
  </w:style>
  <w:style w:type="paragraph" w:customStyle="1" w:styleId="Paragraaf">
    <w:name w:val="Paragraaf"/>
    <w:basedOn w:val="Standaard"/>
    <w:next w:val="Standaard"/>
    <w:rsid w:val="00B82DDE"/>
    <w:pPr>
      <w:numPr>
        <w:ilvl w:val="1"/>
        <w:numId w:val="15"/>
      </w:numPr>
    </w:pPr>
    <w:rPr>
      <w:b/>
    </w:rPr>
  </w:style>
  <w:style w:type="paragraph" w:customStyle="1" w:styleId="Raad">
    <w:name w:val="Raad"/>
    <w:next w:val="Standaard"/>
    <w:rsid w:val="00B82DDE"/>
    <w:pPr>
      <w:spacing w:line="240" w:lineRule="exact"/>
    </w:pPr>
    <w:rPr>
      <w:rFonts w:ascii="Verdana" w:hAnsi="Verdana"/>
      <w:b/>
      <w:color w:val="000000"/>
      <w:sz w:val="24"/>
      <w:szCs w:val="24"/>
    </w:rPr>
  </w:style>
  <w:style w:type="paragraph" w:customStyle="1" w:styleId="Rapport">
    <w:name w:val="Rapport"/>
    <w:basedOn w:val="Standaard"/>
    <w:next w:val="Standaard"/>
    <w:rsid w:val="00B82DDE"/>
  </w:style>
  <w:style w:type="paragraph" w:customStyle="1" w:styleId="RapportNiveau1">
    <w:name w:val="Rapport_Niveau_1"/>
    <w:basedOn w:val="Standaard"/>
    <w:next w:val="Standaard"/>
    <w:rsid w:val="00B82DDE"/>
    <w:pPr>
      <w:numPr>
        <w:numId w:val="17"/>
      </w:numPr>
      <w:spacing w:after="700" w:line="300" w:lineRule="exact"/>
    </w:pPr>
    <w:rPr>
      <w:sz w:val="24"/>
      <w:szCs w:val="24"/>
    </w:rPr>
  </w:style>
  <w:style w:type="paragraph" w:customStyle="1" w:styleId="RapportNiveau2">
    <w:name w:val="Rapport_Niveau_2"/>
    <w:basedOn w:val="Standaard"/>
    <w:next w:val="Standaard"/>
    <w:rsid w:val="00B82DDE"/>
    <w:pPr>
      <w:numPr>
        <w:ilvl w:val="1"/>
        <w:numId w:val="17"/>
      </w:numPr>
    </w:pPr>
    <w:rPr>
      <w:b/>
    </w:rPr>
  </w:style>
  <w:style w:type="paragraph" w:customStyle="1" w:styleId="RapportNiveau3">
    <w:name w:val="Rapport_Niveau_3"/>
    <w:basedOn w:val="Standaard"/>
    <w:next w:val="Standaard"/>
    <w:rsid w:val="00B82DDE"/>
    <w:pPr>
      <w:numPr>
        <w:ilvl w:val="2"/>
        <w:numId w:val="17"/>
      </w:numPr>
    </w:pPr>
    <w:rPr>
      <w:i/>
    </w:rPr>
  </w:style>
  <w:style w:type="paragraph" w:customStyle="1" w:styleId="RapportNiveau4">
    <w:name w:val="Rapport_Niveau_4"/>
    <w:basedOn w:val="Standaard"/>
    <w:next w:val="Standaard"/>
    <w:rsid w:val="00B82DDE"/>
    <w:pPr>
      <w:numPr>
        <w:ilvl w:val="3"/>
        <w:numId w:val="17"/>
      </w:numPr>
    </w:pPr>
  </w:style>
  <w:style w:type="paragraph" w:customStyle="1" w:styleId="RapportNiveau5">
    <w:name w:val="Rapport_Niveau_5"/>
    <w:basedOn w:val="Standaard"/>
    <w:next w:val="Standaard"/>
    <w:rsid w:val="00B82DDE"/>
    <w:pPr>
      <w:numPr>
        <w:ilvl w:val="4"/>
        <w:numId w:val="17"/>
      </w:numPr>
    </w:pPr>
  </w:style>
  <w:style w:type="paragraph" w:customStyle="1" w:styleId="RapportNiveau6">
    <w:name w:val="Rapport_Niveau_6"/>
    <w:basedOn w:val="Standaard"/>
    <w:next w:val="Standaard"/>
    <w:rsid w:val="00B82DDE"/>
    <w:pPr>
      <w:spacing w:before="240" w:after="60" w:line="380" w:lineRule="exact"/>
    </w:pPr>
    <w:rPr>
      <w:b/>
      <w:sz w:val="32"/>
      <w:szCs w:val="32"/>
    </w:rPr>
  </w:style>
  <w:style w:type="paragraph" w:customStyle="1" w:styleId="RCOpsommingstreepje">
    <w:name w:val="RC Opsomming streepje"/>
    <w:basedOn w:val="Standaard"/>
    <w:next w:val="Standaard"/>
    <w:rsid w:val="00B82DDE"/>
    <w:pPr>
      <w:numPr>
        <w:numId w:val="18"/>
      </w:numPr>
    </w:pPr>
  </w:style>
  <w:style w:type="paragraph" w:customStyle="1" w:styleId="RCStreepje">
    <w:name w:val="RC Streepje"/>
    <w:basedOn w:val="Standaard"/>
    <w:next w:val="Standaard"/>
    <w:rsid w:val="00B82DDE"/>
  </w:style>
  <w:style w:type="paragraph" w:customStyle="1" w:styleId="RCabc">
    <w:name w:val="RC_abc"/>
    <w:basedOn w:val="Standaard"/>
    <w:next w:val="Standaard"/>
    <w:rsid w:val="00B82DDE"/>
  </w:style>
  <w:style w:type="paragraph" w:customStyle="1" w:styleId="RCabcalinea">
    <w:name w:val="RC_abc alinea"/>
    <w:basedOn w:val="Standaard"/>
    <w:next w:val="Standaard"/>
    <w:rsid w:val="00B82DDE"/>
    <w:pPr>
      <w:numPr>
        <w:numId w:val="19"/>
      </w:numPr>
    </w:pPr>
  </w:style>
  <w:style w:type="paragraph" w:customStyle="1" w:styleId="Referentiegegevens">
    <w:name w:val="Referentiegegevens"/>
    <w:next w:val="Standaard"/>
    <w:rsid w:val="00B82DDE"/>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B82DDE"/>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B82DDE"/>
    <w:pPr>
      <w:tabs>
        <w:tab w:val="left" w:pos="170"/>
      </w:tabs>
      <w:spacing w:before="90" w:line="180" w:lineRule="exact"/>
    </w:pPr>
    <w:rPr>
      <w:rFonts w:ascii="Verdana" w:hAnsi="Verdana"/>
      <w:color w:val="000000"/>
      <w:sz w:val="13"/>
      <w:szCs w:val="13"/>
    </w:rPr>
  </w:style>
  <w:style w:type="paragraph" w:customStyle="1" w:styleId="Retouradres">
    <w:name w:val="Retouradres"/>
    <w:rsid w:val="00B82DDE"/>
    <w:pPr>
      <w:spacing w:line="180" w:lineRule="exact"/>
    </w:pPr>
    <w:rPr>
      <w:rFonts w:ascii="Verdana" w:hAnsi="Verdana"/>
      <w:color w:val="000000"/>
      <w:sz w:val="13"/>
      <w:szCs w:val="13"/>
    </w:rPr>
  </w:style>
  <w:style w:type="paragraph" w:customStyle="1" w:styleId="Robabcvet">
    <w:name w:val="Rob_abc vet"/>
    <w:basedOn w:val="Standaard"/>
    <w:next w:val="Standaard"/>
    <w:rsid w:val="00B82DDE"/>
    <w:pPr>
      <w:numPr>
        <w:ilvl w:val="2"/>
        <w:numId w:val="20"/>
      </w:numPr>
      <w:spacing w:before="180" w:line="300" w:lineRule="exact"/>
    </w:pPr>
    <w:rPr>
      <w:b/>
    </w:rPr>
  </w:style>
  <w:style w:type="paragraph" w:customStyle="1" w:styleId="Rob-RfvRaadsnotadocumentnaam">
    <w:name w:val="Rob-Rfv Raadsnota documentnaam"/>
    <w:next w:val="Standaard"/>
    <w:rsid w:val="00B82DDE"/>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B82DDE"/>
    <w:pPr>
      <w:tabs>
        <w:tab w:val="left" w:pos="1133"/>
      </w:tabs>
    </w:pPr>
  </w:style>
  <w:style w:type="paragraph" w:customStyle="1" w:styleId="Robrfvabc">
    <w:name w:val="Robrfv_abc"/>
    <w:basedOn w:val="Standaard"/>
    <w:next w:val="Standaard"/>
    <w:rsid w:val="00B82DDE"/>
    <w:pPr>
      <w:numPr>
        <w:ilvl w:val="5"/>
        <w:numId w:val="20"/>
      </w:numPr>
      <w:spacing w:before="180" w:line="300" w:lineRule="exact"/>
    </w:pPr>
  </w:style>
  <w:style w:type="paragraph" w:customStyle="1" w:styleId="Robrfvniv1b11">
    <w:name w:val="Robrfvniv1_b11"/>
    <w:basedOn w:val="Standaard"/>
    <w:next w:val="Standaard"/>
    <w:rsid w:val="00B82DDE"/>
    <w:pPr>
      <w:numPr>
        <w:numId w:val="20"/>
      </w:numPr>
      <w:spacing w:before="360" w:line="300" w:lineRule="exact"/>
    </w:pPr>
    <w:rPr>
      <w:b/>
      <w:sz w:val="22"/>
      <w:szCs w:val="22"/>
    </w:rPr>
  </w:style>
  <w:style w:type="paragraph" w:customStyle="1" w:styleId="Robrfvniv2">
    <w:name w:val="Robrfvniv2"/>
    <w:basedOn w:val="Standaard"/>
    <w:next w:val="Standaard"/>
    <w:rsid w:val="00B82DDE"/>
    <w:pPr>
      <w:numPr>
        <w:ilvl w:val="1"/>
        <w:numId w:val="20"/>
      </w:numPr>
      <w:spacing w:before="180" w:line="300" w:lineRule="exact"/>
    </w:pPr>
    <w:rPr>
      <w:b/>
    </w:rPr>
  </w:style>
  <w:style w:type="paragraph" w:customStyle="1" w:styleId="Robrfvniv3standaard">
    <w:name w:val="Robrfvniv3_standaard"/>
    <w:basedOn w:val="Standaard"/>
    <w:next w:val="Standaard"/>
    <w:rsid w:val="00B82DDE"/>
    <w:pPr>
      <w:numPr>
        <w:ilvl w:val="3"/>
        <w:numId w:val="20"/>
      </w:numPr>
    </w:pPr>
  </w:style>
  <w:style w:type="paragraph" w:customStyle="1" w:styleId="Robrfvniv5">
    <w:name w:val="Robrfvniv5"/>
    <w:basedOn w:val="Standaard"/>
    <w:next w:val="Standaard"/>
    <w:rsid w:val="00B82DDE"/>
    <w:pPr>
      <w:numPr>
        <w:ilvl w:val="4"/>
        <w:numId w:val="20"/>
      </w:numPr>
    </w:pPr>
  </w:style>
  <w:style w:type="paragraph" w:customStyle="1" w:styleId="Robrfvopsommingslijst">
    <w:name w:val="Robrfvopsommingslijst"/>
    <w:basedOn w:val="Standaard"/>
    <w:next w:val="Standaard"/>
    <w:rsid w:val="00B82DDE"/>
  </w:style>
  <w:style w:type="paragraph" w:customStyle="1" w:styleId="Rubricering">
    <w:name w:val="Rubricering"/>
    <w:next w:val="Standaard"/>
    <w:rsid w:val="00B82DDE"/>
    <w:pPr>
      <w:spacing w:line="180" w:lineRule="exact"/>
    </w:pPr>
    <w:rPr>
      <w:rFonts w:ascii="Verdana" w:hAnsi="Verdana"/>
      <w:b/>
      <w:caps/>
      <w:color w:val="000000"/>
      <w:sz w:val="13"/>
      <w:szCs w:val="13"/>
    </w:rPr>
  </w:style>
  <w:style w:type="paragraph" w:customStyle="1" w:styleId="RubriceringHvK">
    <w:name w:val="Rubricering HvK"/>
    <w:basedOn w:val="StandaardHvK"/>
    <w:rsid w:val="00B82DDE"/>
    <w:pPr>
      <w:spacing w:line="240" w:lineRule="exact"/>
    </w:pPr>
    <w:rPr>
      <w:b/>
      <w:sz w:val="24"/>
      <w:szCs w:val="24"/>
    </w:rPr>
  </w:style>
  <w:style w:type="paragraph" w:customStyle="1" w:styleId="RVIGCijferopsomming">
    <w:name w:val="RVIG Cijferopsomming"/>
    <w:basedOn w:val="Standaard"/>
    <w:next w:val="Standaard"/>
    <w:rsid w:val="00B82DDE"/>
  </w:style>
  <w:style w:type="paragraph" w:customStyle="1" w:styleId="RVIGLetteropsomming">
    <w:name w:val="RVIG Letteropsomming"/>
    <w:basedOn w:val="Standaard"/>
    <w:next w:val="Standaard"/>
    <w:rsid w:val="00B82DDE"/>
  </w:style>
  <w:style w:type="paragraph" w:customStyle="1" w:styleId="RvIGOpsomming">
    <w:name w:val="RvIG Opsomming"/>
    <w:basedOn w:val="Standaard"/>
    <w:next w:val="Standaard"/>
    <w:rsid w:val="00B82DDE"/>
    <w:pPr>
      <w:ind w:left="1260"/>
    </w:pPr>
  </w:style>
  <w:style w:type="paragraph" w:customStyle="1" w:styleId="RVIGOpsommingGebruikersgegevens">
    <w:name w:val="RVIG Opsomming Gebruikersgegevens"/>
    <w:basedOn w:val="Standaard"/>
    <w:next w:val="Standaard"/>
    <w:rsid w:val="00B82DDE"/>
    <w:pPr>
      <w:tabs>
        <w:tab w:val="left" w:pos="5930"/>
      </w:tabs>
    </w:pPr>
  </w:style>
  <w:style w:type="table" w:customStyle="1" w:styleId="RViGTabelFormulieren">
    <w:name w:val="RViG Tabel Formulieren"/>
    <w:rsid w:val="00B82DDE"/>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B82DDE"/>
    <w:pPr>
      <w:numPr>
        <w:numId w:val="21"/>
      </w:numPr>
      <w:spacing w:after="240"/>
    </w:pPr>
  </w:style>
  <w:style w:type="paragraph" w:customStyle="1" w:styleId="RVIGTekstbesluitmetletters">
    <w:name w:val="RVIG Tekst besluit met letters"/>
    <w:basedOn w:val="Standaard"/>
    <w:next w:val="Standaard"/>
    <w:rsid w:val="00B82DDE"/>
    <w:pPr>
      <w:numPr>
        <w:numId w:val="22"/>
      </w:numPr>
      <w:spacing w:after="240"/>
    </w:pPr>
  </w:style>
  <w:style w:type="paragraph" w:customStyle="1" w:styleId="Slotzin">
    <w:name w:val="Slotzin"/>
    <w:basedOn w:val="Standaard"/>
    <w:next w:val="Standaard"/>
    <w:rsid w:val="00B82DDE"/>
  </w:style>
  <w:style w:type="paragraph" w:customStyle="1" w:styleId="SSCICTslotzin">
    <w:name w:val="SSC_ICT_slotzin"/>
    <w:basedOn w:val="Standaard"/>
    <w:next w:val="Standaard"/>
    <w:rsid w:val="00B82DDE"/>
    <w:pPr>
      <w:spacing w:before="240"/>
    </w:pPr>
  </w:style>
  <w:style w:type="paragraph" w:customStyle="1" w:styleId="SSC-ICTAanhef">
    <w:name w:val="SSC-ICT Aanhef"/>
    <w:basedOn w:val="Standaard"/>
    <w:next w:val="Standaard"/>
    <w:rsid w:val="00B82DDE"/>
    <w:pPr>
      <w:spacing w:before="100" w:after="240"/>
    </w:pPr>
  </w:style>
  <w:style w:type="table" w:customStyle="1" w:styleId="SSC-ICTTabelDecharge">
    <w:name w:val="SSC-ICT Tabel Decharge"/>
    <w:rsid w:val="00B82DD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sid w:val="00B82DDE"/>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B82DD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B82DDE"/>
    <w:pPr>
      <w:spacing w:before="40" w:after="40"/>
      <w:ind w:left="40"/>
    </w:pPr>
  </w:style>
  <w:style w:type="paragraph" w:customStyle="1" w:styleId="Standaardboldrechts">
    <w:name w:val="Standaard bold rechts"/>
    <w:basedOn w:val="Standaard"/>
    <w:next w:val="Standaard"/>
    <w:rsid w:val="00B82DDE"/>
    <w:pPr>
      <w:jc w:val="right"/>
    </w:pPr>
    <w:rPr>
      <w:b/>
    </w:rPr>
  </w:style>
  <w:style w:type="paragraph" w:customStyle="1" w:styleId="StandaardCursief">
    <w:name w:val="Standaard Cursief"/>
    <w:basedOn w:val="Standaard"/>
    <w:next w:val="Standaard"/>
    <w:rsid w:val="00B82DDE"/>
    <w:rPr>
      <w:i/>
    </w:rPr>
  </w:style>
  <w:style w:type="paragraph" w:customStyle="1" w:styleId="StandaardGrijsgemarkeerd">
    <w:name w:val="Standaard Grijs gemarkeerd"/>
    <w:basedOn w:val="Standaard"/>
    <w:next w:val="Standaard"/>
    <w:rsid w:val="00B82DDE"/>
    <w:pPr>
      <w:shd w:val="clear" w:color="auto" w:fill="B2B2B2"/>
    </w:pPr>
  </w:style>
  <w:style w:type="paragraph" w:customStyle="1" w:styleId="StandaardHvK">
    <w:name w:val="Standaard HvK"/>
    <w:next w:val="Standaard"/>
    <w:rsid w:val="00B82DDE"/>
    <w:pPr>
      <w:spacing w:line="300" w:lineRule="exact"/>
    </w:pPr>
    <w:rPr>
      <w:rFonts w:ascii="Helvetica" w:hAnsi="Helvetica"/>
      <w:color w:val="000000"/>
    </w:rPr>
  </w:style>
  <w:style w:type="paragraph" w:customStyle="1" w:styleId="StandaardKleinKapitaal">
    <w:name w:val="Standaard Klein Kapitaal"/>
    <w:basedOn w:val="Standaard"/>
    <w:next w:val="Standaard"/>
    <w:rsid w:val="00B82DDE"/>
    <w:rPr>
      <w:smallCaps/>
    </w:rPr>
  </w:style>
  <w:style w:type="paragraph" w:customStyle="1" w:styleId="Standaardrechts">
    <w:name w:val="Standaard rechts"/>
    <w:basedOn w:val="Standaard"/>
    <w:next w:val="Standaard"/>
    <w:rsid w:val="00B82DDE"/>
    <w:pPr>
      <w:jc w:val="right"/>
    </w:pPr>
  </w:style>
  <w:style w:type="paragraph" w:customStyle="1" w:styleId="Standaardtabeltekst">
    <w:name w:val="Standaard tabel tekst"/>
    <w:basedOn w:val="Standaard"/>
    <w:next w:val="Standaard"/>
    <w:rsid w:val="00B82DDE"/>
    <w:pPr>
      <w:spacing w:line="220" w:lineRule="exact"/>
    </w:pPr>
  </w:style>
  <w:style w:type="paragraph" w:customStyle="1" w:styleId="StandaardVerdana12">
    <w:name w:val="Standaard Verdana 12"/>
    <w:basedOn w:val="Standaard"/>
    <w:next w:val="Standaard"/>
    <w:rsid w:val="00B82DDE"/>
    <w:rPr>
      <w:sz w:val="24"/>
      <w:szCs w:val="24"/>
    </w:rPr>
  </w:style>
  <w:style w:type="paragraph" w:customStyle="1" w:styleId="StandaardVerdana12bold">
    <w:name w:val="Standaard Verdana 12 bold"/>
    <w:basedOn w:val="Standaard"/>
    <w:next w:val="Standaard"/>
    <w:rsid w:val="00B82DDE"/>
    <w:rPr>
      <w:b/>
      <w:sz w:val="24"/>
      <w:szCs w:val="24"/>
    </w:rPr>
  </w:style>
  <w:style w:type="paragraph" w:customStyle="1" w:styleId="StandaardVerdana14">
    <w:name w:val="Standaard Verdana 14"/>
    <w:basedOn w:val="Standaard"/>
    <w:next w:val="Standaard"/>
    <w:rsid w:val="00B82DDE"/>
    <w:pPr>
      <w:spacing w:line="340" w:lineRule="exact"/>
    </w:pPr>
    <w:rPr>
      <w:sz w:val="28"/>
      <w:szCs w:val="28"/>
    </w:rPr>
  </w:style>
  <w:style w:type="paragraph" w:customStyle="1" w:styleId="StandaardVerdana16Projectcontract">
    <w:name w:val="Standaard Verdana 16 Projectcontract"/>
    <w:basedOn w:val="Standaard"/>
    <w:next w:val="Standaard"/>
    <w:rsid w:val="00B82DDE"/>
    <w:pPr>
      <w:spacing w:after="900" w:line="380" w:lineRule="exact"/>
    </w:pPr>
    <w:rPr>
      <w:sz w:val="32"/>
      <w:szCs w:val="32"/>
    </w:rPr>
  </w:style>
  <w:style w:type="paragraph" w:customStyle="1" w:styleId="StandaardVerdana8">
    <w:name w:val="Standaard Verdana 8"/>
    <w:basedOn w:val="Standaard"/>
    <w:next w:val="Standaard"/>
    <w:rsid w:val="00B82DDE"/>
    <w:rPr>
      <w:sz w:val="16"/>
      <w:szCs w:val="16"/>
    </w:rPr>
  </w:style>
  <w:style w:type="paragraph" w:customStyle="1" w:styleId="StandaardVet">
    <w:name w:val="Standaard Vet"/>
    <w:basedOn w:val="Standaard"/>
    <w:next w:val="Standaard"/>
    <w:rsid w:val="00B82DDE"/>
    <w:rPr>
      <w:b/>
    </w:rPr>
  </w:style>
  <w:style w:type="table" w:customStyle="1" w:styleId="Standaardtabelmetranden">
    <w:name w:val="Standaardtabel met randen"/>
    <w:rsid w:val="00B82DD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rsid w:val="00B82DDE"/>
    <w:pPr>
      <w:numPr>
        <w:ilvl w:val="2"/>
        <w:numId w:val="15"/>
      </w:numPr>
    </w:pPr>
    <w:rPr>
      <w:i/>
    </w:rPr>
  </w:style>
  <w:style w:type="paragraph" w:customStyle="1" w:styleId="Subparagraaf2">
    <w:name w:val="Subparagraaf 2"/>
    <w:basedOn w:val="Standaard"/>
    <w:next w:val="Standaard"/>
    <w:rsid w:val="00B82DDE"/>
    <w:pPr>
      <w:numPr>
        <w:ilvl w:val="3"/>
        <w:numId w:val="15"/>
      </w:numPr>
    </w:pPr>
  </w:style>
  <w:style w:type="paragraph" w:customStyle="1" w:styleId="Subtitelpersbericht">
    <w:name w:val="Subtitel persbericht"/>
    <w:basedOn w:val="Titelpersbericht"/>
    <w:next w:val="Standaard"/>
    <w:rsid w:val="00B82DDE"/>
    <w:rPr>
      <w:b w:val="0"/>
    </w:rPr>
  </w:style>
  <w:style w:type="paragraph" w:customStyle="1" w:styleId="SubtitelRapport">
    <w:name w:val="Subtitel Rapport"/>
    <w:next w:val="Standaard"/>
    <w:rsid w:val="00B82DDE"/>
    <w:pPr>
      <w:spacing w:line="240" w:lineRule="exact"/>
    </w:pPr>
    <w:rPr>
      <w:rFonts w:ascii="Verdana" w:hAnsi="Verdana"/>
      <w:color w:val="000000"/>
      <w:sz w:val="16"/>
      <w:szCs w:val="16"/>
    </w:rPr>
  </w:style>
  <w:style w:type="table" w:customStyle="1" w:styleId="TabelVorderingsbriefrijhoogte">
    <w:name w:val="Tabel Vorderingsbrief rijhoogte"/>
    <w:rsid w:val="00B82DD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sid w:val="00B82DDE"/>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B82DDE"/>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B82DD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B82DDE"/>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B82DDE"/>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B82DD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B82DDE"/>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B82DDE"/>
    <w:pPr>
      <w:spacing w:line="240" w:lineRule="exact"/>
    </w:pPr>
    <w:rPr>
      <w:rFonts w:ascii="Verdana" w:hAnsi="Verdana"/>
      <w:b/>
      <w:color w:val="000000"/>
      <w:sz w:val="16"/>
      <w:szCs w:val="16"/>
    </w:rPr>
  </w:style>
  <w:style w:type="paragraph" w:customStyle="1" w:styleId="Titelpersbericht">
    <w:name w:val="Titel persbericht"/>
    <w:next w:val="Standaard"/>
    <w:rsid w:val="00B82DDE"/>
    <w:pPr>
      <w:spacing w:line="320" w:lineRule="exact"/>
    </w:pPr>
    <w:rPr>
      <w:rFonts w:ascii="Verdana" w:hAnsi="Verdana"/>
      <w:b/>
      <w:color w:val="000000"/>
      <w:sz w:val="24"/>
      <w:szCs w:val="24"/>
    </w:rPr>
  </w:style>
  <w:style w:type="paragraph" w:customStyle="1" w:styleId="Toezendgegevens">
    <w:name w:val="Toezendgegevens"/>
    <w:rsid w:val="00B82DDE"/>
    <w:pPr>
      <w:spacing w:line="240" w:lineRule="exact"/>
    </w:pPr>
    <w:rPr>
      <w:rFonts w:ascii="Verdana" w:hAnsi="Verdana"/>
      <w:color w:val="000000"/>
      <w:sz w:val="18"/>
      <w:szCs w:val="18"/>
    </w:rPr>
  </w:style>
  <w:style w:type="paragraph" w:customStyle="1" w:styleId="ToezendgegevensHvK">
    <w:name w:val="Toezendgegevens HvK"/>
    <w:basedOn w:val="StandaardHvK"/>
    <w:rsid w:val="00B82DDE"/>
    <w:pPr>
      <w:spacing w:line="220" w:lineRule="exact"/>
    </w:pPr>
  </w:style>
  <w:style w:type="paragraph" w:customStyle="1" w:styleId="Verdana65">
    <w:name w:val="Verdana 6;5"/>
    <w:basedOn w:val="Standaard"/>
    <w:next w:val="Standaard"/>
    <w:rsid w:val="00B82DDE"/>
    <w:rPr>
      <w:sz w:val="13"/>
      <w:szCs w:val="13"/>
    </w:rPr>
  </w:style>
  <w:style w:type="paragraph" w:customStyle="1" w:styleId="Verdana65bold">
    <w:name w:val="Verdana 6;5 bold"/>
    <w:basedOn w:val="Standaard"/>
    <w:next w:val="Standaard"/>
    <w:rsid w:val="00B82DDE"/>
    <w:pPr>
      <w:spacing w:line="180" w:lineRule="exact"/>
    </w:pPr>
    <w:rPr>
      <w:b/>
      <w:sz w:val="13"/>
      <w:szCs w:val="13"/>
    </w:rPr>
  </w:style>
  <w:style w:type="paragraph" w:customStyle="1" w:styleId="Verdana8">
    <w:name w:val="Verdana 8"/>
    <w:next w:val="Standaard"/>
    <w:rsid w:val="00B82DDE"/>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B82DDE"/>
    <w:pPr>
      <w:jc w:val="right"/>
    </w:pPr>
    <w:rPr>
      <w:sz w:val="16"/>
      <w:szCs w:val="16"/>
    </w:rPr>
  </w:style>
  <w:style w:type="paragraph" w:customStyle="1" w:styleId="VetStandaard">
    <w:name w:val="Vet (Standaard)"/>
    <w:basedOn w:val="Standaard"/>
    <w:next w:val="Standaard"/>
    <w:rsid w:val="00B82DDE"/>
    <w:rPr>
      <w:b/>
    </w:rPr>
  </w:style>
  <w:style w:type="paragraph" w:customStyle="1" w:styleId="Voetnoot">
    <w:name w:val="Voetnoot"/>
    <w:basedOn w:val="Standaard"/>
    <w:rsid w:val="00B82DDE"/>
    <w:rPr>
      <w:sz w:val="16"/>
      <w:szCs w:val="16"/>
    </w:rPr>
  </w:style>
  <w:style w:type="paragraph" w:customStyle="1" w:styleId="VoetnootVorderingsbrief">
    <w:name w:val="Voetnoot Vorderingsbrief"/>
    <w:basedOn w:val="Standaard"/>
    <w:rsid w:val="00B82DDE"/>
    <w:pPr>
      <w:spacing w:line="200" w:lineRule="exact"/>
    </w:pPr>
    <w:rPr>
      <w:sz w:val="14"/>
      <w:szCs w:val="14"/>
    </w:rPr>
  </w:style>
  <w:style w:type="paragraph" w:customStyle="1" w:styleId="VTWmeldingrood">
    <w:name w:val="VTW melding rood"/>
    <w:basedOn w:val="Standaard"/>
    <w:next w:val="Standaard"/>
    <w:rsid w:val="00B82DDE"/>
    <w:rPr>
      <w:color w:val="FF0000"/>
      <w:sz w:val="16"/>
      <w:szCs w:val="16"/>
    </w:rPr>
  </w:style>
  <w:style w:type="table" w:customStyle="1" w:styleId="VTWTabelOnderdeel1">
    <w:name w:val="VTW Tabel Onderdeel 1"/>
    <w:rsid w:val="00B82DDE"/>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B82DDE"/>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B82DDE"/>
    <w:pPr>
      <w:shd w:val="clear" w:color="auto" w:fill="EEEEEE"/>
    </w:pPr>
  </w:style>
  <w:style w:type="paragraph" w:customStyle="1" w:styleId="VTWVerdana">
    <w:name w:val="VTW Verdana"/>
    <w:basedOn w:val="Standaard"/>
    <w:next w:val="Standaard"/>
    <w:rsid w:val="00B82DDE"/>
    <w:pPr>
      <w:spacing w:line="180" w:lineRule="exact"/>
    </w:pPr>
    <w:rPr>
      <w:sz w:val="14"/>
      <w:szCs w:val="14"/>
    </w:rPr>
  </w:style>
  <w:style w:type="table" w:customStyle="1" w:styleId="VTWAanvraagformulierKop">
    <w:name w:val="VTW_Aanvraagformulier_Kop"/>
    <w:rsid w:val="00B82DD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B82DD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B82DDE"/>
    <w:pPr>
      <w:spacing w:line="280" w:lineRule="exact"/>
    </w:pPr>
    <w:rPr>
      <w:b/>
      <w:sz w:val="24"/>
      <w:szCs w:val="24"/>
    </w:rPr>
  </w:style>
  <w:style w:type="paragraph" w:customStyle="1" w:styleId="VTWOndertitel">
    <w:name w:val="VTW_Ondertitel"/>
    <w:basedOn w:val="Standaard"/>
    <w:next w:val="Standaard"/>
    <w:rsid w:val="00B82DDE"/>
    <w:rPr>
      <w:sz w:val="20"/>
      <w:szCs w:val="20"/>
    </w:rPr>
  </w:style>
  <w:style w:type="paragraph" w:customStyle="1" w:styleId="WitregelNota8pt">
    <w:name w:val="Witregel Nota 8pt"/>
    <w:next w:val="Standaard"/>
    <w:rsid w:val="00B82DDE"/>
    <w:pPr>
      <w:spacing w:line="160" w:lineRule="exact"/>
    </w:pPr>
    <w:rPr>
      <w:rFonts w:ascii="Verdana" w:hAnsi="Verdana"/>
      <w:color w:val="000000"/>
      <w:sz w:val="16"/>
      <w:szCs w:val="16"/>
    </w:rPr>
  </w:style>
  <w:style w:type="paragraph" w:customStyle="1" w:styleId="WitregelNota9pt">
    <w:name w:val="Witregel Nota 9pt"/>
    <w:next w:val="Standaard"/>
    <w:rsid w:val="00B82DDE"/>
    <w:pPr>
      <w:spacing w:line="180" w:lineRule="exact"/>
    </w:pPr>
    <w:rPr>
      <w:rFonts w:ascii="Verdana" w:hAnsi="Verdana"/>
      <w:color w:val="000000"/>
      <w:sz w:val="18"/>
      <w:szCs w:val="18"/>
    </w:rPr>
  </w:style>
  <w:style w:type="paragraph" w:customStyle="1" w:styleId="WitregelW1">
    <w:name w:val="Witregel W1"/>
    <w:next w:val="Standaard"/>
    <w:rsid w:val="00B82DDE"/>
    <w:pPr>
      <w:spacing w:line="90" w:lineRule="exact"/>
    </w:pPr>
    <w:rPr>
      <w:rFonts w:ascii="Verdana" w:hAnsi="Verdana"/>
      <w:color w:val="000000"/>
      <w:sz w:val="9"/>
      <w:szCs w:val="9"/>
    </w:rPr>
  </w:style>
  <w:style w:type="paragraph" w:customStyle="1" w:styleId="WitregelW1bodytekst">
    <w:name w:val="Witregel W1 (bodytekst)"/>
    <w:next w:val="Standaard"/>
    <w:rsid w:val="00B82DDE"/>
    <w:pPr>
      <w:spacing w:line="240" w:lineRule="exact"/>
    </w:pPr>
    <w:rPr>
      <w:rFonts w:ascii="Verdana" w:hAnsi="Verdana"/>
      <w:color w:val="000000"/>
      <w:sz w:val="18"/>
      <w:szCs w:val="18"/>
    </w:rPr>
  </w:style>
  <w:style w:type="paragraph" w:customStyle="1" w:styleId="WitregelW2">
    <w:name w:val="Witregel W2"/>
    <w:next w:val="Standaard"/>
    <w:rsid w:val="00B82DDE"/>
    <w:pPr>
      <w:spacing w:line="270" w:lineRule="exact"/>
    </w:pPr>
    <w:rPr>
      <w:rFonts w:ascii="Verdana" w:hAnsi="Verdana"/>
      <w:color w:val="000000"/>
      <w:sz w:val="27"/>
      <w:szCs w:val="27"/>
    </w:rPr>
  </w:style>
  <w:style w:type="paragraph" w:customStyle="1" w:styleId="Witregel1pt">
    <w:name w:val="Witregel_1pt"/>
    <w:basedOn w:val="Standaard"/>
    <w:next w:val="Standaard"/>
    <w:rsid w:val="00B82DDE"/>
    <w:rPr>
      <w:sz w:val="2"/>
      <w:szCs w:val="2"/>
    </w:rPr>
  </w:style>
  <w:style w:type="paragraph" w:customStyle="1" w:styleId="wittetekst">
    <w:name w:val="witte tekst"/>
    <w:basedOn w:val="StandaardHvK"/>
    <w:rsid w:val="00B82DDE"/>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rsid w:val="00B82DDE"/>
    <w:pPr>
      <w:pageBreakBefore/>
      <w:numPr>
        <w:numId w:val="3"/>
      </w:numPr>
      <w:spacing w:before="180"/>
    </w:pPr>
    <w:rPr>
      <w:b/>
    </w:rPr>
  </w:style>
  <w:style w:type="paragraph" w:customStyle="1" w:styleId="WOBBesluitBijlageLidArtikel">
    <w:name w:val="WOB Besluit Bijlage Lid Artikel"/>
    <w:basedOn w:val="Standaard"/>
    <w:next w:val="Standaard"/>
    <w:rsid w:val="00B82DDE"/>
    <w:pPr>
      <w:numPr>
        <w:numId w:val="4"/>
      </w:numPr>
      <w:ind w:firstLine="0"/>
    </w:pPr>
  </w:style>
  <w:style w:type="paragraph" w:customStyle="1" w:styleId="WOBBesluitKop">
    <w:name w:val="WOB Besluit Kop"/>
    <w:basedOn w:val="Standaard"/>
    <w:next w:val="Standaard"/>
    <w:rsid w:val="00B82DDE"/>
    <w:pPr>
      <w:spacing w:before="180"/>
    </w:pPr>
    <w:rPr>
      <w:b/>
    </w:rPr>
  </w:style>
  <w:style w:type="paragraph" w:customStyle="1" w:styleId="WOBBesluitLidgenummerd">
    <w:name w:val="WOB Besluit Lid genummerd"/>
    <w:basedOn w:val="Standaard"/>
    <w:next w:val="Standaard"/>
    <w:rsid w:val="00B82DDE"/>
    <w:pPr>
      <w:numPr>
        <w:numId w:val="5"/>
      </w:numPr>
    </w:pPr>
  </w:style>
  <w:style w:type="paragraph" w:customStyle="1" w:styleId="WOBBesluitStandaard">
    <w:name w:val="WOB Besluit Standaard"/>
    <w:basedOn w:val="Standaard"/>
    <w:next w:val="Standaard"/>
    <w:rsid w:val="00B82DDE"/>
    <w:pPr>
      <w:spacing w:after="180"/>
    </w:pPr>
  </w:style>
  <w:style w:type="paragraph" w:customStyle="1" w:styleId="WOBBesluitSubkop">
    <w:name w:val="WOB Besluit Subkop"/>
    <w:basedOn w:val="Standaard"/>
    <w:next w:val="Standaard"/>
    <w:rsid w:val="00B82DDE"/>
    <w:pPr>
      <w:spacing w:before="180" w:after="180"/>
    </w:pPr>
    <w:rPr>
      <w:i/>
    </w:rPr>
  </w:style>
  <w:style w:type="paragraph" w:customStyle="1" w:styleId="WobBijlageLedenArtikel1">
    <w:name w:val="Wob_Bijlage_Leden_Artikel_1"/>
    <w:basedOn w:val="Standaard"/>
    <w:next w:val="Standaard"/>
    <w:rsid w:val="00B82DDE"/>
  </w:style>
  <w:style w:type="paragraph" w:customStyle="1" w:styleId="WobBijlageLedenArtikel10">
    <w:name w:val="Wob_Bijlage_Leden_Artikel_10"/>
    <w:basedOn w:val="Standaard"/>
    <w:next w:val="Standaard"/>
    <w:rsid w:val="00B82DDE"/>
  </w:style>
  <w:style w:type="paragraph" w:customStyle="1" w:styleId="WobBijlageLedenArtikel11">
    <w:name w:val="Wob_Bijlage_Leden_Artikel_11"/>
    <w:basedOn w:val="Standaard"/>
    <w:next w:val="Standaard"/>
    <w:rsid w:val="00B82DDE"/>
  </w:style>
  <w:style w:type="paragraph" w:customStyle="1" w:styleId="WobBijlageLedenArtikel3">
    <w:name w:val="Wob_Bijlage_Leden_Artikel_3"/>
    <w:basedOn w:val="Standaard"/>
    <w:next w:val="Standaard"/>
    <w:rsid w:val="00B82DDE"/>
  </w:style>
  <w:style w:type="paragraph" w:customStyle="1" w:styleId="WobBijlageLedenArtikel6">
    <w:name w:val="Wob_Bijlage_Leden_Artikel_6"/>
    <w:basedOn w:val="Standaard"/>
    <w:next w:val="Standaard"/>
    <w:rsid w:val="00B82DDE"/>
  </w:style>
  <w:style w:type="paragraph" w:customStyle="1" w:styleId="WobBijlageLedenArtikel7">
    <w:name w:val="Wob_Bijlage_Leden_Artikel_7"/>
    <w:basedOn w:val="Standaard"/>
    <w:next w:val="Standaard"/>
    <w:rsid w:val="00B82DDE"/>
  </w:style>
  <w:style w:type="paragraph" w:customStyle="1" w:styleId="Workaroundalineatekstblok">
    <w:name w:val="Workaround alinea tekstblok"/>
    <w:rsid w:val="00B82DDE"/>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B82DDE"/>
    <w:pPr>
      <w:spacing w:line="240" w:lineRule="exact"/>
    </w:pPr>
    <w:rPr>
      <w:rFonts w:ascii="Verdana" w:hAnsi="Verdana"/>
      <w:i/>
      <w:color w:val="000000"/>
      <w:sz w:val="18"/>
      <w:szCs w:val="18"/>
    </w:rPr>
  </w:style>
  <w:style w:type="paragraph" w:customStyle="1" w:styleId="Workaroundgroetregel">
    <w:name w:val="Workaround groetregel"/>
    <w:next w:val="Standaard"/>
    <w:rsid w:val="00B82DDE"/>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B82DDE"/>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B82DDE"/>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895970"/>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895970"/>
    <w:rPr>
      <w:rFonts w:ascii="Verdana" w:hAnsi="Verdana"/>
      <w:color w:val="000000"/>
      <w:sz w:val="18"/>
      <w:szCs w:val="18"/>
    </w:rPr>
  </w:style>
  <w:style w:type="paragraph" w:styleId="Voettekst">
    <w:name w:val="footer"/>
    <w:basedOn w:val="Standaard"/>
    <w:link w:val="VoettekstChar"/>
    <w:uiPriority w:val="99"/>
    <w:unhideWhenUsed/>
    <w:rsid w:val="00895970"/>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895970"/>
    <w:rPr>
      <w:rFonts w:ascii="Verdana" w:hAnsi="Verdana"/>
      <w:color w:val="000000"/>
      <w:sz w:val="18"/>
      <w:szCs w:val="18"/>
    </w:rPr>
  </w:style>
  <w:style w:type="paragraph" w:styleId="Ballontekst">
    <w:name w:val="Balloon Text"/>
    <w:basedOn w:val="Standaard"/>
    <w:link w:val="BallontekstChar"/>
    <w:uiPriority w:val="99"/>
    <w:semiHidden/>
    <w:unhideWhenUsed/>
    <w:rsid w:val="008728E5"/>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728E5"/>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file>

<file path=word/webSettings0.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39</ap:Words>
  <ap:Characters>220</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2018-06-19T06:48:00.0000000Z</lastPrinted>
  <dcterms:created xsi:type="dcterms:W3CDTF">2018-05-28T10:12:00.0000000Z</dcterms:created>
  <dcterms:modified xsi:type="dcterms:W3CDTF">2018-07-10T11:40:00.0000000Z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Wijziging van de Wet basisregistratie personen in verband met het opnemen van gegevens over kinderen die op het moment van geboorte niet meer in leven zijn of omtrent wie een Nederlandse akte is opgemaakt die vermeldt dat het kind op het ogenblik van d</vt:lpwstr>
  </property>
  <property fmtid="{D5CDD505-2E9C-101B-9397-08002B2CF9AE}" pid="4" name="Datum">
    <vt:lpwstr>28 mei 2018</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EA  DEN HAAG</vt:lpwstr>
  </property>
  <property fmtid="{D5CDD505-2E9C-101B-9397-08002B2CF9AE}" pid="7" name="Kenmerk">
    <vt:lpwstr>2018-0000310950</vt:lpwstr>
  </property>
  <property fmtid="{D5CDD505-2E9C-101B-9397-08002B2CF9AE}" pid="8" name="UwKenmerk">
    <vt:lpwstr/>
  </property>
  <property fmtid="{D5CDD505-2E9C-101B-9397-08002B2CF9AE}" pid="9" name="ContentTypeId">
    <vt:lpwstr>0x01010057EBBE12A0A2E54F9D16D20AC23F9862</vt:lpwstr>
  </property>
</Properties>
</file>