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7F34E7" w:rsidP="003B6109" w:rsidRDefault="007F34E7" w14:paraId="1629A0C8" w14:textId="77777777">
      <w:r>
        <w:t xml:space="preserve">Met verwijzing naar de schriftelijke inbreng van de Tweede Kamer d.d. </w:t>
      </w:r>
    </w:p>
    <w:p w:rsidR="004340CA" w:rsidP="003B6109" w:rsidRDefault="007F34E7" w14:paraId="4DF6661E" w14:textId="3965C065">
      <w:r>
        <w:t>12 juli 2018</w:t>
      </w:r>
      <w:r>
        <w:rPr>
          <w:b/>
        </w:rPr>
        <w:t xml:space="preserve"> </w:t>
      </w:r>
      <w:r>
        <w:t>naar aanleiding van de geannoteerde agenda voor de Raad Algemene Zaken Art. 50 di</w:t>
      </w:r>
      <w:bookmarkStart w:name="_GoBack" w:id="0"/>
      <w:bookmarkEnd w:id="0"/>
      <w:r>
        <w:t>e op 20 juli 2018 zal plaatsvinden, gaat uw Kamer hierbij het verslag toe van de zijde van het Kabinet.</w:t>
      </w:r>
    </w:p>
    <w:p w:rsidR="00D351E4" w:rsidP="003B6109" w:rsidRDefault="00D351E4" w14:paraId="0F92C3F4" w14:textId="5564D6A0"/>
    <w:p w:rsidR="00D351E4" w:rsidP="003B6109" w:rsidRDefault="00D351E4" w14:paraId="188A96FD" w14:textId="04AC6194">
      <w:r>
        <w:t>Gezien de aard van enkele vragen wordt een aantal antwoorden vertrouwelijk aan de Kamer toegezonden.</w:t>
      </w:r>
    </w:p>
    <w:p w:rsidR="007F34E7" w:rsidP="003B6109" w:rsidRDefault="007F34E7" w14:paraId="7E36FF1B" w14:textId="5D7D6C35">
      <w:pPr>
        <w:rPr>
          <w:b/>
        </w:rPr>
      </w:pPr>
    </w:p>
    <w:p w:rsidRPr="00D057D9" w:rsidR="00DE6B43" w:rsidP="003B6109" w:rsidRDefault="00DE6B43" w14:paraId="2FAD1F4C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7F34E7" w14:paraId="6B977A0A" w14:textId="7F6C3DEE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tc>
          <w:tcPr>
            <w:tcW w:w="2500" w:type="pct"/>
          </w:tcPr>
          <w:p w:rsidRPr="00C37FE1" w:rsidR="00657D4A" w:rsidP="007F34E7" w:rsidRDefault="00657D4A" w14:paraId="2D31BDD5" w14:textId="7960E67E"/>
        </w:tc>
      </w:tr>
    </w:tbl>
    <w:p w:rsidR="00D057D9" w:rsidP="007F34E7" w:rsidRDefault="00D057D9" w14:paraId="5316DB17" w14:textId="77777777"/>
    <w:sectPr w:rsidR="00D057D9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0407F8C" w:rsidR="001B5575" w:rsidRPr="006B0BAF" w:rsidRDefault="00D351E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BZDOC-586679304-63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0407F8C" w:rsidR="001B5575" w:rsidRPr="006B0BAF" w:rsidRDefault="00D351E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BZDOC-586679304-63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3665847" w:rsidR="00F566A0" w:rsidRDefault="007F34E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3665847" w:rsidR="00F566A0" w:rsidRDefault="007F34E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787F90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40CE0">
                            <w:t xml:space="preserve"> 18</w:t>
                          </w:r>
                          <w:r w:rsidR="00DE6B43">
                            <w:t xml:space="preserve"> juli 2018</w:t>
                          </w:r>
                        </w:p>
                        <w:p w14:paraId="7B9A85C5" w14:textId="77777777" w:rsidR="007F34E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7F34E7">
                            <w:t>Verslag besloten schriftelijk overleg Raad Algemene Zaken Art. 50</w:t>
                          </w:r>
                        </w:p>
                        <w:p w14:paraId="3024AE6B" w14:textId="03600584" w:rsidR="001B5575" w:rsidRPr="00F51C07" w:rsidRDefault="007F34E7" w:rsidP="007F34E7">
                          <w:pPr>
                            <w:ind w:firstLine="708"/>
                          </w:pPr>
                          <w:r>
                            <w:t>van 20 juli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787F90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40CE0">
                      <w:t xml:space="preserve"> 18</w:t>
                    </w:r>
                    <w:r w:rsidR="00DE6B43">
                      <w:t xml:space="preserve"> juli 2018</w:t>
                    </w:r>
                  </w:p>
                  <w:p w14:paraId="7B9A85C5" w14:textId="77777777" w:rsidR="007F34E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7F34E7">
                      <w:t>Verslag besloten schriftelijk overleg Raad Algemene Zaken Art. 50</w:t>
                    </w:r>
                  </w:p>
                  <w:p w14:paraId="3024AE6B" w14:textId="03600584" w:rsidR="001B5575" w:rsidRPr="00F51C07" w:rsidRDefault="007F34E7" w:rsidP="007F34E7">
                    <w:pPr>
                      <w:ind w:firstLine="708"/>
                    </w:pPr>
                    <w:r>
                      <w:t>van 20 juli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D487592" w:rsidR="003573B1" w:rsidRDefault="007F34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F24EA9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351E4">
                                <w:rPr>
                                  <w:sz w:val="13"/>
                                  <w:szCs w:val="13"/>
                                </w:rPr>
                                <w:t>BZDOC-586679304-63</w:t>
                              </w:r>
                            </w:sdtContent>
                          </w:sdt>
                        </w:p>
                        <w:p w14:paraId="337D6E6B" w14:textId="6429896D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F34E7">
                                <w:rPr>
                                  <w:sz w:val="13"/>
                                  <w:szCs w:val="13"/>
                                </w:rPr>
                                <w:t>V/DIE-12072018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711D458" w:rsidR="001B5575" w:rsidRPr="0058359E" w:rsidRDefault="007F34E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D487592" w:rsidR="003573B1" w:rsidRDefault="007F34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F24EA9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351E4">
                          <w:rPr>
                            <w:sz w:val="13"/>
                            <w:szCs w:val="13"/>
                          </w:rPr>
                          <w:t>BZDOC-586679304-63</w:t>
                        </w:r>
                      </w:sdtContent>
                    </w:sdt>
                  </w:p>
                  <w:p w14:paraId="337D6E6B" w14:textId="6429896D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F34E7">
                          <w:rPr>
                            <w:sz w:val="13"/>
                            <w:szCs w:val="13"/>
                          </w:rPr>
                          <w:t>V/DIE-12072018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3bd256-a7b2-4575-9afa-d84406ed5e49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711D458" w:rsidR="001B5575" w:rsidRPr="0058359E" w:rsidRDefault="007F34E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42B5A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34E7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351E4"/>
    <w:rsid w:val="00D40CE0"/>
    <w:rsid w:val="00D43120"/>
    <w:rsid w:val="00D775DB"/>
    <w:rsid w:val="00D80B2D"/>
    <w:rsid w:val="00D90701"/>
    <w:rsid w:val="00DA7B87"/>
    <w:rsid w:val="00DB3A5F"/>
    <w:rsid w:val="00DE6B43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A104C84D68F6F146A630D62F96013103" ma:contentTypeVersion="22" ma:contentTypeDescription="Document sjabloon bedoeld voor antwoord Verzoek." ma:contentTypeScope="" ma:versionID="fa49fa0b268f75f5419a3135ed60321c">
  <xsd:schema xmlns:xsd="http://www.w3.org/2001/XMLSchema" xmlns:xs="http://www.w3.org/2001/XMLSchema" xmlns:p="http://schemas.microsoft.com/office/2006/metadata/properties" xmlns:ns2="f73bd256-a7b2-4575-9afa-d84406ed5e49" xmlns:ns3="a968f643-972d-4667-9c7d-fd76f2567ee3" targetNamespace="http://schemas.microsoft.com/office/2006/metadata/properties" ma:root="true" ma:fieldsID="bdfb4fac39b0e25de02d893980e6b739" ns2:_="" ns3:_="">
    <xsd:import namespace="f73bd256-a7b2-4575-9afa-d84406ed5e49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bd256-a7b2-4575-9afa-d84406ed5e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8e0b133-3353-4ef4-9906-61f6f7ae2a21}" ma:internalName="TaxCatchAll" ma:showField="CatchAllData" ma:web="f73bd256-a7b2-4575-9afa-d84406ed5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08e0b133-3353-4ef4-9906-61f6f7ae2a21}" ma:internalName="TaxCatchAllLabel" ma:readOnly="true" ma:showField="CatchAllDataLabel" ma:web="f73bd256-a7b2-4575-9afa-d84406ed5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69F32ACD-AC00-4551-AB6D-FD4C73EA1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bd256-a7b2-4575-9afa-d84406ed5e49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381</ap:Characters>
  <ap:DocSecurity>4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V-DIE-12072018 - antwoord.docx</vt:lpstr>
      <vt:lpstr>V-DIE-12072018 - antwoord.docx</vt:lpstr>
    </vt:vector>
  </ap:TitlesOfParts>
  <ap:LinksUpToDate>false</ap:LinksUpToDate>
  <ap:CharactersWithSpaces>449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2018-07-18T09:10:00.0000000Z</dcterms:created>
  <dcterms:modified xsi:type="dcterms:W3CDTF">2018-07-18T09:10:00.0000000Z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0x010100B7B7FF56E994D14283955F9CC6C91646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669f87cd-5dbe-4803-a410-055d868fe29f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