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33EFE119" w14:textId="77777777">
      <w:bookmarkStart w:name="_GoBack" w:id="0"/>
      <w:bookmarkEnd w:id="0"/>
    </w:p>
    <w:p w:rsidR="003B6109" w:rsidP="00EE5E5D" w:rsidRDefault="003B6109" w14:paraId="149B5C11" w14:textId="77777777">
      <w:r>
        <w:t>Geachte voorzitter,</w:t>
      </w:r>
    </w:p>
    <w:p w:rsidR="003B6109" w:rsidP="00EE5E5D" w:rsidRDefault="003B6109" w14:paraId="2727C5CE" w14:textId="77777777"/>
    <w:p w:rsidR="00143A6D" w:rsidP="00143A6D" w:rsidRDefault="00143A6D" w14:paraId="3BDC2A35" w14:textId="77777777">
      <w:pPr>
        <w:spacing w:line="276" w:lineRule="auto"/>
      </w:pPr>
      <w:r>
        <w:t>Overeenkomstig de bestaande afspraken ontvangt u hierbij een fiche, dat werd opgesteld door de werkgroep Beoordeling Nieuwe Commissievoorstellen (BNC).</w:t>
      </w:r>
    </w:p>
    <w:p w:rsidR="00143A6D" w:rsidP="00143A6D" w:rsidRDefault="00143A6D" w14:paraId="084BF9D7" w14:textId="77777777">
      <w:pPr>
        <w:spacing w:line="276" w:lineRule="auto"/>
        <w:ind w:left="227"/>
      </w:pPr>
    </w:p>
    <w:p w:rsidR="0052042F" w:rsidP="00143A6D" w:rsidRDefault="00143A6D" w14:paraId="65BC64A0" w14:textId="77777777">
      <w:pPr>
        <w:rPr>
          <w:b/>
        </w:rPr>
      </w:pPr>
      <w:r>
        <w:t xml:space="preserve">Fiche 1:  </w:t>
      </w:r>
      <w:r w:rsidRPr="00D609C1">
        <w:t xml:space="preserve">Wijziging van de Noordzee – Middellandse Zee corridor na de </w:t>
      </w:r>
      <w:proofErr w:type="spellStart"/>
      <w:r w:rsidRPr="00D609C1">
        <w:t>Brexit</w:t>
      </w:r>
      <w:proofErr w:type="spellEnd"/>
    </w:p>
    <w:p w:rsidR="00410007" w:rsidP="003B6109" w:rsidRDefault="00410007" w14:paraId="076D3ED2" w14:textId="77777777">
      <w:pPr>
        <w:rPr>
          <w:b/>
        </w:rPr>
      </w:pPr>
    </w:p>
    <w:p w:rsidRPr="00D057D9" w:rsidR="0052042F" w:rsidP="003B6109" w:rsidRDefault="0052042F" w14:paraId="050FB8F6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2386E7E5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C37FE1" w:rsidR="00657D4A" w:rsidP="0093767B" w:rsidRDefault="0093767B" w14:paraId="47377176" w14:textId="4F823141">
                <w:r w:rsidRPr="0093767B"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 w:rsidRPr="0093767B">
                  <w:t>Stef Blok</w:t>
                </w:r>
                <w:r>
                  <w:t xml:space="preserve"> 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35088945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097B0F24" w14:textId="77777777"/>
    <w:p w:rsidR="003A2FD6" w:rsidP="00EE5E5D" w:rsidRDefault="003A2FD6" w14:paraId="51008E7A" w14:textId="77777777"/>
    <w:p w:rsidR="003A2FD6" w:rsidP="00EE5E5D" w:rsidRDefault="003A2FD6" w14:paraId="1D66B337" w14:textId="77777777"/>
    <w:p w:rsidR="003A2FD6" w:rsidP="00EE5E5D" w:rsidRDefault="003A2FD6" w14:paraId="07F6171B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3171A0D1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3135FE" w14:paraId="06E11D49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f008953f-4710-4e82-bc62-3cf9e3184667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052D2F06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6F334F22" w14:textId="77777777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151BE" w14:textId="77777777" w:rsidR="00143A6D" w:rsidRDefault="00143A6D" w:rsidP="004F2CD5">
      <w:pPr>
        <w:spacing w:line="240" w:lineRule="auto"/>
      </w:pPr>
      <w:r>
        <w:separator/>
      </w:r>
    </w:p>
  </w:endnote>
  <w:endnote w:type="continuationSeparator" w:id="0">
    <w:p w14:paraId="3CC3ED87" w14:textId="77777777" w:rsidR="00143A6D" w:rsidRDefault="00143A6D" w:rsidP="004F2CD5">
      <w:pPr>
        <w:spacing w:line="240" w:lineRule="auto"/>
      </w:pPr>
      <w:r>
        <w:continuationSeparator/>
      </w:r>
    </w:p>
  </w:endnote>
  <w:endnote w:type="continuationNotice" w:id="1">
    <w:p w14:paraId="0E12E79D" w14:textId="77777777" w:rsidR="00143A6D" w:rsidRDefault="00143A6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B1C72" w14:textId="77777777" w:rsidR="00143A6D" w:rsidRDefault="00143A6D" w:rsidP="004F2CD5">
      <w:pPr>
        <w:spacing w:line="240" w:lineRule="auto"/>
      </w:pPr>
      <w:r>
        <w:separator/>
      </w:r>
    </w:p>
  </w:footnote>
  <w:footnote w:type="continuationSeparator" w:id="0">
    <w:p w14:paraId="0DAE8902" w14:textId="77777777" w:rsidR="00143A6D" w:rsidRDefault="00143A6D" w:rsidP="004F2CD5">
      <w:pPr>
        <w:spacing w:line="240" w:lineRule="auto"/>
      </w:pPr>
      <w:r>
        <w:continuationSeparator/>
      </w:r>
    </w:p>
  </w:footnote>
  <w:footnote w:type="continuationNotice" w:id="1">
    <w:p w14:paraId="2E8E9B75" w14:textId="77777777" w:rsidR="00143A6D" w:rsidRDefault="00143A6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8C164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31F60105" wp14:editId="4591DEAE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008953f-4710-4e82-bc62-3cf9e3184667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7D4FEC93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E33C2DA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22C7245A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008953f-4710-4e82-bc62-3cf9e3184667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CCA4D9D" w14:textId="6445DCDC" w:rsidR="001B5575" w:rsidRPr="006B0BAF" w:rsidRDefault="00515596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BZDOC-1482542351-45</w:t>
                              </w:r>
                            </w:p>
                          </w:sdtContent>
                        </w:sdt>
                        <w:p w14:paraId="08104D5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F60105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f008953f-4710-4e82-bc62-3cf9e3184667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7D4FEC93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E33C2DA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22C7245A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f008953f-4710-4e82-bc62-3cf9e3184667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CCA4D9D" w14:textId="6445DCDC" w:rsidR="001B5575" w:rsidRPr="006B0BAF" w:rsidRDefault="00515596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BZDOC-1482542351-45</w:t>
                        </w:r>
                      </w:p>
                    </w:sdtContent>
                  </w:sdt>
                  <w:p w14:paraId="08104D5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A5FE4B4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6D9A2" w14:textId="77777777" w:rsidR="001B5575" w:rsidRDefault="001B5575">
    <w:pPr>
      <w:pStyle w:val="Header"/>
    </w:pPr>
  </w:p>
  <w:p w14:paraId="118806C7" w14:textId="77777777" w:rsidR="001B5575" w:rsidRDefault="001B5575">
    <w:pPr>
      <w:pStyle w:val="Header"/>
    </w:pPr>
  </w:p>
  <w:p w14:paraId="2A78BB7D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8188617" wp14:editId="2FDCE1C5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008953f-4710-4e82-bc62-3cf9e3184667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B366A02" w14:textId="77777777" w:rsidR="00596AD0" w:rsidRDefault="0061364D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318DAB44" w14:textId="7777777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188617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f008953f-4710-4e82-bc62-3cf9e3184667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B366A02" w14:textId="77777777" w:rsidR="00596AD0" w:rsidRDefault="0061364D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318DAB44" w14:textId="7777777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74BD70EA" w14:textId="77777777" w:rsidR="001B5575" w:rsidRDefault="001B5575">
    <w:pPr>
      <w:pStyle w:val="Header"/>
    </w:pPr>
  </w:p>
  <w:p w14:paraId="22A1BE4A" w14:textId="77777777" w:rsidR="001B5575" w:rsidRDefault="001B5575">
    <w:pPr>
      <w:pStyle w:val="Header"/>
    </w:pPr>
  </w:p>
  <w:p w14:paraId="320DEB55" w14:textId="77777777" w:rsidR="001B5575" w:rsidRDefault="001B5575">
    <w:pPr>
      <w:pStyle w:val="Header"/>
    </w:pPr>
  </w:p>
  <w:p w14:paraId="5B09FC89" w14:textId="77777777" w:rsidR="001B5575" w:rsidRDefault="001B5575">
    <w:pPr>
      <w:pStyle w:val="Header"/>
    </w:pPr>
  </w:p>
  <w:p w14:paraId="2929F9C0" w14:textId="77777777" w:rsidR="001B5575" w:rsidRDefault="001B5575">
    <w:pPr>
      <w:pStyle w:val="Header"/>
    </w:pPr>
  </w:p>
  <w:p w14:paraId="4A5EF665" w14:textId="77777777" w:rsidR="001B5575" w:rsidRDefault="001B5575">
    <w:pPr>
      <w:pStyle w:val="Header"/>
    </w:pPr>
  </w:p>
  <w:p w14:paraId="381F4AA5" w14:textId="77777777" w:rsidR="001B5575" w:rsidRDefault="001B5575">
    <w:pPr>
      <w:pStyle w:val="Header"/>
    </w:pPr>
  </w:p>
  <w:p w14:paraId="237F807F" w14:textId="77777777" w:rsidR="001B5575" w:rsidRDefault="001B5575">
    <w:pPr>
      <w:pStyle w:val="Header"/>
    </w:pPr>
  </w:p>
  <w:p w14:paraId="6D7158D5" w14:textId="77777777" w:rsidR="001B5575" w:rsidRDefault="001B5575">
    <w:pPr>
      <w:pStyle w:val="Header"/>
    </w:pPr>
  </w:p>
  <w:p w14:paraId="3069D545" w14:textId="77777777" w:rsidR="001B5575" w:rsidRDefault="001B5575">
    <w:pPr>
      <w:pStyle w:val="Header"/>
    </w:pPr>
  </w:p>
  <w:p w14:paraId="67279580" w14:textId="77777777" w:rsidR="001B5575" w:rsidRDefault="001B5575">
    <w:pPr>
      <w:pStyle w:val="Header"/>
    </w:pPr>
  </w:p>
  <w:p w14:paraId="749F3CBE" w14:textId="77777777" w:rsidR="001B5575" w:rsidRDefault="001B5575">
    <w:pPr>
      <w:pStyle w:val="Header"/>
    </w:pPr>
  </w:p>
  <w:p w14:paraId="1BEA3EC9" w14:textId="77777777" w:rsidR="001B5575" w:rsidRDefault="001B5575">
    <w:pPr>
      <w:pStyle w:val="Header"/>
    </w:pPr>
  </w:p>
  <w:p w14:paraId="04775EF1" w14:textId="77777777" w:rsidR="001B5575" w:rsidRDefault="001B5575">
    <w:pPr>
      <w:pStyle w:val="Header"/>
    </w:pPr>
  </w:p>
  <w:p w14:paraId="728206AF" w14:textId="77777777" w:rsidR="001B5575" w:rsidRDefault="001B5575">
    <w:pPr>
      <w:pStyle w:val="Header"/>
    </w:pPr>
  </w:p>
  <w:p w14:paraId="01475E31" w14:textId="77777777" w:rsidR="001B5575" w:rsidRDefault="001B5575">
    <w:pPr>
      <w:pStyle w:val="Header"/>
    </w:pPr>
  </w:p>
  <w:p w14:paraId="29F51F98" w14:textId="77777777" w:rsidR="001B5575" w:rsidRDefault="001B5575">
    <w:pPr>
      <w:pStyle w:val="Header"/>
    </w:pPr>
  </w:p>
  <w:p w14:paraId="3BC9E0FD" w14:textId="77777777" w:rsidR="001B5575" w:rsidRDefault="001B5575">
    <w:pPr>
      <w:pStyle w:val="Header"/>
    </w:pPr>
  </w:p>
  <w:p w14:paraId="4AC915ED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7CE0BFF" wp14:editId="46AF0FC6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96D7C8" w14:textId="039A8E1D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008953f-4710-4e82-bc62-3cf9e3184667' xmlns:ns4='a968f643-972d-4667-9c7d-fd76f2567ee3' " w:xpath="/ns0:properties[1]/documentManagement[1]/ns4:Opgesteld_x0020_op[1]" w:storeItemID="{81961AFE-0FF6-4063-9DD3-1D50F4EAA675}"/>
                              <w:date w:fullDate="2018-10-05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515596">
                                <w:t>5 oktober 2018</w:t>
                              </w:r>
                            </w:sdtContent>
                          </w:sdt>
                        </w:p>
                        <w:p w14:paraId="2BE115BC" w14:textId="20F2B36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515596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CE0BFF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6E96D7C8" w14:textId="039A8E1D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f008953f-4710-4e82-bc62-3cf9e3184667' xmlns:ns4='a968f643-972d-4667-9c7d-fd76f2567ee3' " w:xpath="/ns0:properties[1]/documentManagement[1]/ns4:Opgesteld_x0020_op[1]" w:storeItemID="{81961AFE-0FF6-4063-9DD3-1D50F4EAA675}"/>
                        <w:date w:fullDate="2018-10-05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515596">
                          <w:t>5 oktober 2018</w:t>
                        </w:r>
                      </w:sdtContent>
                    </w:sdt>
                  </w:p>
                  <w:p w14:paraId="2BE115BC" w14:textId="20F2B36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515596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FD0C7A" wp14:editId="3AD46D3A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14DD146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73AE7E0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09DE541F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99A52A3" wp14:editId="70610390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1162441F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FD0C7A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14DD146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73AE7E0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09DE541F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9A52A3" wp14:editId="70610390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1162441F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26F19CC" wp14:editId="7B3D64C6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008953f-4710-4e82-bc62-3cf9e3184667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74514444" w14:textId="0D32B2C1" w:rsidR="003573B1" w:rsidRDefault="00515596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6CB4D88B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0E4365E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7E06A74F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604D88F1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98B8083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17CDD7D7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4EDE1A1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399AB22D" w14:textId="3ED1FD32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008953f-4710-4e82-bc62-3cf9e3184667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515596">
                                <w:rPr>
                                  <w:sz w:val="13"/>
                                  <w:szCs w:val="13"/>
                                </w:rPr>
                                <w:t>BZDOC-1482542351-45</w:t>
                              </w:r>
                            </w:sdtContent>
                          </w:sdt>
                        </w:p>
                        <w:p w14:paraId="7EB2446E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17F8393B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008953f-4710-4e82-bc62-3cf9e3184667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28B85D48" w14:textId="41026149" w:rsidR="001B5575" w:rsidRPr="0058359E" w:rsidRDefault="00515596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6F19C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f008953f-4710-4e82-bc62-3cf9e3184667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74514444" w14:textId="0D32B2C1" w:rsidR="003573B1" w:rsidRDefault="00515596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6CB4D88B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70E4365E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7E06A74F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604D88F1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98B8083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17CDD7D7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4EDE1A1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399AB22D" w14:textId="3ED1FD32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f008953f-4710-4e82-bc62-3cf9e3184667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515596">
                          <w:rPr>
                            <w:sz w:val="13"/>
                            <w:szCs w:val="13"/>
                          </w:rPr>
                          <w:t>BZDOC-1482542351-45</w:t>
                        </w:r>
                      </w:sdtContent>
                    </w:sdt>
                  </w:p>
                  <w:p w14:paraId="7EB2446E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17F8393B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f008953f-4710-4e82-bc62-3cf9e3184667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28B85D48" w14:textId="41026149" w:rsidR="001B5575" w:rsidRPr="0058359E" w:rsidRDefault="00515596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43A6D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135F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15596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27BE7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3767B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91D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EC233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4FCA28B4C7149A4CD35E421F48304" ma:contentTypeVersion="1" ma:contentTypeDescription="Create a new document." ma:contentTypeScope="" ma:versionID="b7bd8dc73a08114d543b5abe9546ce54">
  <xsd:schema xmlns:xsd="http://www.w3.org/2001/XMLSchema" xmlns:xs="http://www.w3.org/2001/XMLSchema" xmlns:p="http://schemas.microsoft.com/office/2006/metadata/properties" xmlns:ns2="f008953f-4710-4e82-bc62-3cf9e3184667" xmlns:ns3="a968f643-972d-4667-9c7d-fd76f2567ee3" targetNamespace="http://schemas.microsoft.com/office/2006/metadata/properties" ma:root="true" ma:fieldsID="bf7f3ae2a863d9387af6c398c0a4fa81" ns2:_="" ns3:_="">
    <xsd:import namespace="f008953f-4710-4e82-bc62-3cf9e3184667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8953f-4710-4e82-bc62-3cf9e3184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MigratieId" ma:index="11" nillable="true" ma:displayName="MigratieId" ma:internalName="Migratie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2.xml><?xml version="1.0" encoding="utf-8"?>
<ds:datastoreItem xmlns:ds="http://schemas.openxmlformats.org/officeDocument/2006/customXml" ds:itemID="{6CC06FE3-9EBA-41C8-8676-D38151AD5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8953f-4710-4e82-bc62-3cf9e3184667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318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374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2018-10-05T13:02:00.0000000Z</dcterms:created>
  <dcterms:modified xsi:type="dcterms:W3CDTF">2018-10-05T13:02:00.0000000Z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0x0101002CE129B289D5714A958FFE62589F7C36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67fab134-314e-4788-b214-07042e7add10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  <property fmtid="{D5CDD505-2E9C-101B-9397-08002B2CF9AE}" pid="11" name="ReferentieKamer">
    <vt:lpwstr>Min-BuZa.2018.075</vt:lpwstr>
  </property>
  <property fmtid="{D5CDD505-2E9C-101B-9397-08002B2CF9AE}" pid="12" name="BinnengekomenOp">
    <vt:filetime>2018-10-05T07:34:49Z</vt:filetime>
  </property>
  <property fmtid="{D5CDD505-2E9C-101B-9397-08002B2CF9AE}" pid="13" name="TaxCatchAll">
    <vt:lpwstr/>
  </property>
</Properties>
</file>