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4B" w:rsidP="00762B4B" w:rsidRDefault="00762B4B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Schijvenaars,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9 oktober 2018 16:41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Kwint,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AO Schaduwonderwijs</w:t>
      </w:r>
    </w:p>
    <w:p w:rsidR="00762B4B" w:rsidP="00762B4B" w:rsidRDefault="00762B4B"/>
    <w:p w:rsidR="00762B4B" w:rsidP="00762B4B" w:rsidRDefault="00762B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Dag Eveline,</w:t>
      </w:r>
    </w:p>
    <w:p w:rsidR="00762B4B" w:rsidP="00762B4B" w:rsidRDefault="00762B4B">
      <w:pPr>
        <w:rPr>
          <w:rFonts w:ascii="Verdana" w:hAnsi="Verdana"/>
          <w:sz w:val="20"/>
          <w:szCs w:val="20"/>
        </w:rPr>
      </w:pPr>
    </w:p>
    <w:p w:rsidR="00762B4B" w:rsidP="00762B4B" w:rsidRDefault="00762B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Peter wil het verzoek doen om het onderwerp particulier onderwijs aan het AO schaduwonderwijs toe te voegen, zoals net besproken tijdens de </w:t>
      </w:r>
      <w:proofErr w:type="spellStart"/>
      <w:r>
        <w:rPr>
          <w:rFonts w:ascii="Verdana" w:hAnsi="Verdana"/>
          <w:sz w:val="20"/>
          <w:szCs w:val="20"/>
        </w:rPr>
        <w:t>RvW</w:t>
      </w:r>
      <w:proofErr w:type="spellEnd"/>
      <w:r>
        <w:rPr>
          <w:rFonts w:ascii="Verdana" w:hAnsi="Verdana"/>
          <w:sz w:val="20"/>
          <w:szCs w:val="20"/>
        </w:rPr>
        <w:t xml:space="preserve">. Peter stelt daarnaast voor dan ook de spreektijd te verlengen met 2 minuten. </w:t>
      </w:r>
    </w:p>
    <w:p w:rsidR="00762B4B" w:rsidP="00762B4B" w:rsidRDefault="00762B4B">
      <w:pPr>
        <w:rPr>
          <w:rFonts w:ascii="Verdana" w:hAnsi="Verdana"/>
          <w:sz w:val="20"/>
          <w:szCs w:val="20"/>
        </w:rPr>
      </w:pPr>
    </w:p>
    <w:p w:rsidR="00762B4B" w:rsidP="00762B4B" w:rsidRDefault="00762B4B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762B4B" w:rsidP="00762B4B" w:rsidRDefault="00762B4B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Petra Schijvenaars</w:t>
      </w:r>
    </w:p>
    <w:p w:rsidR="00762B4B" w:rsidP="00762B4B" w:rsidRDefault="00762B4B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SP Beleidsmedewerker Onderwijs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4B"/>
    <w:rsid w:val="000647C8"/>
    <w:rsid w:val="0076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2B4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2B4B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2018-10-09T15:16:00.0000000Z</dcterms:created>
  <dcterms:modified xsi:type="dcterms:W3CDTF">2018-10-09T15:17:00.0000000Z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0x01010093CC91B5C902FC4583653E273655AF70</vt:lpwstr>
  </property>
</Properties>
</file>